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0" w:type="dxa"/>
          <w:right w:w="0" w:type="dxa"/>
        </w:tblCellMar>
        <w:tblLook w:val="0000" w:firstRow="0" w:lastRow="0" w:firstColumn="0" w:lastColumn="0" w:noHBand="0" w:noVBand="0"/>
      </w:tblPr>
      <w:tblGrid>
        <w:gridCol w:w="4395"/>
        <w:gridCol w:w="850"/>
        <w:gridCol w:w="4394"/>
      </w:tblGrid>
      <w:tr w:rsidR="000C6279" w:rsidRPr="00596F34" w14:paraId="1F24DFF8" w14:textId="77777777" w:rsidTr="00056222">
        <w:trPr>
          <w:cantSplit/>
          <w:tblHeader/>
        </w:trPr>
        <w:tc>
          <w:tcPr>
            <w:tcW w:w="4395" w:type="dxa"/>
            <w:shd w:val="clear" w:color="auto" w:fill="E7E6E6" w:themeFill="background2"/>
          </w:tcPr>
          <w:p w14:paraId="0AC848A8" w14:textId="77777777" w:rsidR="00077A65" w:rsidRPr="004370FA" w:rsidRDefault="00077A65" w:rsidP="00056222">
            <w:pPr>
              <w:pStyle w:val="sche22"/>
              <w:shd w:val="clear" w:color="auto" w:fill="E6E6E6"/>
              <w:spacing w:line="240" w:lineRule="exact"/>
              <w:jc w:val="center"/>
              <w:rPr>
                <w:rFonts w:ascii="Arial" w:hAnsi="Arial" w:cs="Arial"/>
                <w:b/>
                <w:bCs/>
                <w:iCs/>
                <w:lang w:val="de-DE"/>
              </w:rPr>
            </w:pPr>
          </w:p>
          <w:p w14:paraId="6ADB5FCB" w14:textId="77777777" w:rsidR="00636C46" w:rsidRPr="004370FA" w:rsidRDefault="00331FDD" w:rsidP="00636C46">
            <w:pPr>
              <w:pStyle w:val="sche22"/>
              <w:shd w:val="clear" w:color="auto" w:fill="E6E6E6"/>
              <w:spacing w:line="240" w:lineRule="exact"/>
              <w:jc w:val="center"/>
              <w:rPr>
                <w:rFonts w:ascii="Arial" w:hAnsi="Arial" w:cs="Arial"/>
                <w:b/>
                <w:bCs/>
                <w:iCs/>
                <w:sz w:val="24"/>
                <w:szCs w:val="24"/>
                <w:lang w:val="de-DE"/>
              </w:rPr>
            </w:pPr>
            <w:r w:rsidRPr="004370FA">
              <w:rPr>
                <w:rFonts w:ascii="Arial" w:hAnsi="Arial" w:cs="Arial"/>
                <w:b/>
                <w:bCs/>
                <w:iCs/>
                <w:sz w:val="24"/>
                <w:szCs w:val="24"/>
                <w:lang w:val="de-DE"/>
              </w:rPr>
              <w:t xml:space="preserve">BEKANNTMACHUNG </w:t>
            </w:r>
            <w:r w:rsidR="00B75790" w:rsidRPr="004370FA">
              <w:rPr>
                <w:rFonts w:ascii="Arial" w:hAnsi="Arial" w:cs="Arial"/>
                <w:b/>
                <w:bCs/>
                <w:iCs/>
                <w:sz w:val="24"/>
                <w:szCs w:val="24"/>
                <w:lang w:val="de-DE"/>
              </w:rPr>
              <w:t xml:space="preserve">DES ERGEBNISSES DER </w:t>
            </w:r>
            <w:r w:rsidR="00636C46" w:rsidRPr="004370FA">
              <w:rPr>
                <w:rFonts w:ascii="Arial" w:hAnsi="Arial" w:cs="Arial"/>
                <w:b/>
                <w:bCs/>
                <w:iCs/>
                <w:sz w:val="24"/>
                <w:szCs w:val="24"/>
                <w:lang w:val="de-DE"/>
              </w:rPr>
              <w:t>MARKTERHEBUNG</w:t>
            </w:r>
          </w:p>
          <w:p w14:paraId="7CF6D95E" w14:textId="77777777" w:rsidR="00636C46" w:rsidRPr="004370FA" w:rsidRDefault="00636C46" w:rsidP="00636C46">
            <w:pPr>
              <w:pStyle w:val="sche22"/>
              <w:shd w:val="clear" w:color="auto" w:fill="E6E6E6"/>
              <w:spacing w:line="240" w:lineRule="exact"/>
              <w:jc w:val="center"/>
              <w:rPr>
                <w:rFonts w:ascii="Arial" w:hAnsi="Arial" w:cs="Arial"/>
                <w:b/>
                <w:bCs/>
                <w:iCs/>
                <w:sz w:val="24"/>
                <w:szCs w:val="24"/>
                <w:lang w:val="de-DE"/>
              </w:rPr>
            </w:pPr>
            <w:r w:rsidRPr="004370FA">
              <w:rPr>
                <w:rFonts w:ascii="Arial" w:hAnsi="Arial" w:cs="Arial"/>
                <w:b/>
                <w:bCs/>
                <w:iCs/>
                <w:sz w:val="24"/>
                <w:szCs w:val="24"/>
                <w:lang w:val="de-DE"/>
              </w:rPr>
              <w:t xml:space="preserve">FÜR DIE DIREKTVERGABE VON </w:t>
            </w:r>
          </w:p>
          <w:p w14:paraId="24FDD746" w14:textId="2F8D5546" w:rsidR="00636C46" w:rsidRPr="004370FA" w:rsidRDefault="00636C46" w:rsidP="00636C46">
            <w:pPr>
              <w:pStyle w:val="sche22"/>
              <w:shd w:val="clear" w:color="auto" w:fill="E6E6E6"/>
              <w:spacing w:line="240" w:lineRule="exact"/>
              <w:jc w:val="center"/>
              <w:rPr>
                <w:rFonts w:ascii="Arial" w:hAnsi="Arial" w:cs="Arial"/>
                <w:b/>
                <w:bCs/>
                <w:iCs/>
                <w:sz w:val="24"/>
                <w:szCs w:val="24"/>
                <w:lang w:val="de-DE"/>
              </w:rPr>
            </w:pPr>
            <w:r w:rsidRPr="004370FA">
              <w:rPr>
                <w:rFonts w:ascii="Arial" w:hAnsi="Arial" w:cs="Arial"/>
                <w:b/>
                <w:bCs/>
                <w:iCs/>
                <w:sz w:val="24"/>
                <w:szCs w:val="24"/>
                <w:lang w:val="de-DE"/>
              </w:rPr>
              <w:fldChar w:fldCharType="begin">
                <w:ffData>
                  <w:name w:val="Text10"/>
                  <w:enabled/>
                  <w:calcOnExit w:val="0"/>
                  <w:textInput/>
                </w:ffData>
              </w:fldChar>
            </w:r>
            <w:bookmarkStart w:id="0" w:name="Text10"/>
            <w:r w:rsidRPr="004370FA">
              <w:rPr>
                <w:rFonts w:ascii="Arial" w:hAnsi="Arial" w:cs="Arial"/>
                <w:b/>
                <w:bCs/>
                <w:iCs/>
                <w:sz w:val="24"/>
                <w:szCs w:val="24"/>
                <w:lang w:val="de-DE"/>
              </w:rPr>
              <w:instrText xml:space="preserve"> FORMTEXT </w:instrText>
            </w:r>
            <w:r w:rsidRPr="004370FA">
              <w:rPr>
                <w:rFonts w:ascii="Arial" w:hAnsi="Arial" w:cs="Arial"/>
                <w:b/>
                <w:bCs/>
                <w:iCs/>
                <w:sz w:val="24"/>
                <w:szCs w:val="24"/>
                <w:lang w:val="de-DE"/>
              </w:rPr>
            </w:r>
            <w:r w:rsidRPr="004370FA">
              <w:rPr>
                <w:rFonts w:ascii="Arial" w:hAnsi="Arial" w:cs="Arial"/>
                <w:b/>
                <w:bCs/>
                <w:iCs/>
                <w:sz w:val="24"/>
                <w:szCs w:val="24"/>
                <w:lang w:val="de-DE"/>
              </w:rPr>
              <w:fldChar w:fldCharType="separate"/>
            </w:r>
            <w:r w:rsidRPr="004370FA">
              <w:rPr>
                <w:rFonts w:ascii="Arial" w:hAnsi="Arial" w:cs="Arial"/>
                <w:b/>
                <w:bCs/>
                <w:iCs/>
                <w:noProof/>
                <w:sz w:val="24"/>
                <w:szCs w:val="24"/>
                <w:lang w:val="de-DE"/>
              </w:rPr>
              <w:t> </w:t>
            </w:r>
            <w:r w:rsidRPr="004370FA">
              <w:rPr>
                <w:rFonts w:ascii="Arial" w:hAnsi="Arial" w:cs="Arial"/>
                <w:b/>
                <w:bCs/>
                <w:iCs/>
                <w:noProof/>
                <w:sz w:val="24"/>
                <w:szCs w:val="24"/>
                <w:lang w:val="de-DE"/>
              </w:rPr>
              <w:t> </w:t>
            </w:r>
            <w:r w:rsidRPr="004370FA">
              <w:rPr>
                <w:rFonts w:ascii="Arial" w:hAnsi="Arial" w:cs="Arial"/>
                <w:b/>
                <w:bCs/>
                <w:iCs/>
                <w:noProof/>
                <w:sz w:val="24"/>
                <w:szCs w:val="24"/>
                <w:lang w:val="de-DE"/>
              </w:rPr>
              <w:t> </w:t>
            </w:r>
            <w:r w:rsidRPr="004370FA">
              <w:rPr>
                <w:rFonts w:ascii="Arial" w:hAnsi="Arial" w:cs="Arial"/>
                <w:b/>
                <w:bCs/>
                <w:iCs/>
                <w:noProof/>
                <w:sz w:val="24"/>
                <w:szCs w:val="24"/>
                <w:lang w:val="de-DE"/>
              </w:rPr>
              <w:t> </w:t>
            </w:r>
            <w:r w:rsidRPr="004370FA">
              <w:rPr>
                <w:rFonts w:ascii="Arial" w:hAnsi="Arial" w:cs="Arial"/>
                <w:b/>
                <w:bCs/>
                <w:iCs/>
                <w:noProof/>
                <w:sz w:val="24"/>
                <w:szCs w:val="24"/>
                <w:lang w:val="de-DE"/>
              </w:rPr>
              <w:t> </w:t>
            </w:r>
            <w:r w:rsidRPr="004370FA">
              <w:rPr>
                <w:rFonts w:ascii="Arial" w:hAnsi="Arial" w:cs="Arial"/>
                <w:b/>
                <w:bCs/>
                <w:iCs/>
                <w:sz w:val="24"/>
                <w:szCs w:val="24"/>
                <w:lang w:val="de-DE"/>
              </w:rPr>
              <w:fldChar w:fldCharType="end"/>
            </w:r>
            <w:bookmarkEnd w:id="0"/>
          </w:p>
          <w:p w14:paraId="5C0D3D96" w14:textId="77777777" w:rsidR="00636C46" w:rsidRPr="004370FA" w:rsidRDefault="00636C46" w:rsidP="00636C46">
            <w:pPr>
              <w:pStyle w:val="sche22"/>
              <w:shd w:val="clear" w:color="auto" w:fill="E6E6E6"/>
              <w:spacing w:line="240" w:lineRule="exact"/>
              <w:jc w:val="center"/>
              <w:rPr>
                <w:rFonts w:ascii="Arial" w:hAnsi="Arial" w:cs="Arial"/>
                <w:b/>
                <w:bCs/>
                <w:iCs/>
                <w:sz w:val="24"/>
                <w:szCs w:val="24"/>
                <w:lang w:val="de-DE"/>
              </w:rPr>
            </w:pPr>
          </w:p>
          <w:p w14:paraId="52478B9F" w14:textId="77777777" w:rsidR="00337105" w:rsidRPr="004370FA" w:rsidRDefault="00337105" w:rsidP="00337105">
            <w:pPr>
              <w:pStyle w:val="sche22"/>
              <w:shd w:val="clear" w:color="auto" w:fill="E6E6E6"/>
              <w:spacing w:line="240" w:lineRule="exact"/>
              <w:jc w:val="center"/>
              <w:rPr>
                <w:rFonts w:ascii="Arial" w:hAnsi="Arial" w:cs="Arial"/>
                <w:b/>
                <w:i/>
                <w:color w:val="00B050"/>
                <w:lang w:val="de-DE"/>
              </w:rPr>
            </w:pPr>
            <w:r w:rsidRPr="004370FA">
              <w:rPr>
                <w:rFonts w:ascii="Arial" w:hAnsi="Arial" w:cs="Arial"/>
                <w:b/>
                <w:i/>
                <w:color w:val="00B050"/>
                <w:lang w:val="de-DE"/>
              </w:rPr>
              <w:t xml:space="preserve">Diese Vorlage kann zur Durchführung der telematischen Markterhebung im ISOV-Portal </w:t>
            </w:r>
            <w:r w:rsidRPr="004370FA">
              <w:rPr>
                <w:rFonts w:ascii="Arial" w:hAnsi="Arial" w:cs="Arial"/>
                <w:b/>
                <w:bCs/>
                <w:i/>
                <w:iCs/>
                <w:color w:val="00B050"/>
                <w:lang w:val="de-DE"/>
              </w:rPr>
              <w:t>https://www.ausschreibungen-suedtirol.it</w:t>
            </w:r>
            <w:r w:rsidRPr="004370FA">
              <w:rPr>
                <w:rFonts w:ascii="Arial" w:hAnsi="Arial" w:cs="Arial"/>
                <w:b/>
                <w:i/>
                <w:color w:val="00B050"/>
                <w:lang w:val="de-DE"/>
              </w:rPr>
              <w:t xml:space="preserve"> als auch für die Markterhebung „off-line“ verwendet werden</w:t>
            </w:r>
          </w:p>
          <w:p w14:paraId="6A143209" w14:textId="77777777" w:rsidR="00337105" w:rsidRPr="004370FA" w:rsidRDefault="00337105" w:rsidP="00636C46">
            <w:pPr>
              <w:pStyle w:val="sche22"/>
              <w:shd w:val="clear" w:color="auto" w:fill="E6E6E6"/>
              <w:spacing w:line="240" w:lineRule="exact"/>
              <w:jc w:val="center"/>
              <w:rPr>
                <w:rFonts w:ascii="Arial" w:hAnsi="Arial" w:cs="Arial"/>
                <w:b/>
                <w:i/>
                <w:color w:val="00B050"/>
                <w:lang w:val="de-DE"/>
              </w:rPr>
            </w:pPr>
          </w:p>
          <w:p w14:paraId="0FB29D41" w14:textId="77777777" w:rsidR="00337105" w:rsidRPr="004370FA" w:rsidRDefault="00337105" w:rsidP="00636C46">
            <w:pPr>
              <w:pStyle w:val="sche22"/>
              <w:shd w:val="clear" w:color="auto" w:fill="E6E6E6"/>
              <w:spacing w:line="240" w:lineRule="exact"/>
              <w:jc w:val="center"/>
              <w:rPr>
                <w:rFonts w:ascii="Arial" w:hAnsi="Arial" w:cs="Arial"/>
                <w:b/>
                <w:i/>
                <w:color w:val="00B050"/>
                <w:lang w:val="de-DE"/>
              </w:rPr>
            </w:pPr>
          </w:p>
          <w:p w14:paraId="534EA370" w14:textId="23D078AF" w:rsidR="00050837" w:rsidRPr="004370FA" w:rsidRDefault="008F137E" w:rsidP="00636C46">
            <w:pPr>
              <w:pStyle w:val="sche22"/>
              <w:shd w:val="clear" w:color="auto" w:fill="E6E6E6"/>
              <w:spacing w:line="240" w:lineRule="exact"/>
              <w:jc w:val="center"/>
              <w:rPr>
                <w:rFonts w:ascii="Arial" w:hAnsi="Arial" w:cs="Arial"/>
                <w:b/>
                <w:i/>
                <w:color w:val="00B050"/>
                <w:lang w:val="de-DE"/>
              </w:rPr>
            </w:pPr>
            <w:r w:rsidRPr="004370FA">
              <w:rPr>
                <w:rFonts w:ascii="Arial" w:hAnsi="Arial" w:cs="Arial"/>
                <w:b/>
                <w:i/>
                <w:color w:val="00B050"/>
                <w:lang w:val="de-DE"/>
              </w:rPr>
              <w:t>[</w:t>
            </w:r>
            <w:r w:rsidR="00636C46" w:rsidRPr="004370FA">
              <w:rPr>
                <w:rFonts w:ascii="Arial" w:hAnsi="Arial" w:cs="Arial"/>
                <w:b/>
                <w:i/>
                <w:color w:val="00B050"/>
                <w:lang w:val="de-DE"/>
              </w:rPr>
              <w:t>D</w:t>
            </w:r>
            <w:r w:rsidR="00D6523A" w:rsidRPr="004370FA">
              <w:rPr>
                <w:rFonts w:ascii="Arial" w:hAnsi="Arial" w:cs="Arial"/>
                <w:b/>
                <w:i/>
                <w:color w:val="00B050"/>
                <w:lang w:val="de-DE"/>
              </w:rPr>
              <w:t>iese Vorlage</w:t>
            </w:r>
            <w:r w:rsidR="00B75790" w:rsidRPr="004370FA">
              <w:rPr>
                <w:rFonts w:ascii="Arial" w:hAnsi="Arial" w:cs="Arial"/>
                <w:b/>
                <w:i/>
                <w:color w:val="00B050"/>
                <w:lang w:val="de-DE"/>
              </w:rPr>
              <w:t xml:space="preserve"> ist zu verwenden, wenn die durchgeführte Markt</w:t>
            </w:r>
            <w:r w:rsidR="00636C46" w:rsidRPr="004370FA">
              <w:rPr>
                <w:rFonts w:ascii="Arial" w:hAnsi="Arial" w:cs="Arial"/>
                <w:b/>
                <w:i/>
                <w:color w:val="00B050"/>
                <w:lang w:val="de-DE"/>
              </w:rPr>
              <w:t>erhebung</w:t>
            </w:r>
            <w:r w:rsidR="00B75790" w:rsidRPr="004370FA">
              <w:rPr>
                <w:rFonts w:ascii="Arial" w:hAnsi="Arial" w:cs="Arial"/>
                <w:b/>
                <w:i/>
                <w:color w:val="00B050"/>
                <w:lang w:val="de-DE"/>
              </w:rPr>
              <w:t xml:space="preserve"> nicht zu einer </w:t>
            </w:r>
            <w:r w:rsidR="00050837" w:rsidRPr="004370FA">
              <w:rPr>
                <w:rFonts w:ascii="Arial" w:hAnsi="Arial" w:cs="Arial"/>
                <w:b/>
                <w:i/>
                <w:color w:val="00B050"/>
                <w:lang w:val="de-DE"/>
              </w:rPr>
              <w:t>späteren</w:t>
            </w:r>
            <w:r w:rsidR="00B75790" w:rsidRPr="004370FA">
              <w:rPr>
                <w:rFonts w:ascii="Arial" w:hAnsi="Arial" w:cs="Arial"/>
                <w:b/>
                <w:i/>
                <w:color w:val="00B050"/>
                <w:lang w:val="de-DE"/>
              </w:rPr>
              <w:t xml:space="preserve"> Vergabe </w:t>
            </w:r>
            <w:r w:rsidR="000379F0" w:rsidRPr="004370FA">
              <w:rPr>
                <w:rFonts w:ascii="Arial" w:hAnsi="Arial" w:cs="Arial"/>
                <w:b/>
                <w:i/>
                <w:color w:val="00B050"/>
                <w:lang w:val="de-DE"/>
              </w:rPr>
              <w:t>ge</w:t>
            </w:r>
            <w:r w:rsidR="00B75790" w:rsidRPr="004370FA">
              <w:rPr>
                <w:rFonts w:ascii="Arial" w:hAnsi="Arial" w:cs="Arial"/>
                <w:b/>
                <w:i/>
                <w:color w:val="00B050"/>
                <w:lang w:val="de-DE"/>
              </w:rPr>
              <w:t>führt</w:t>
            </w:r>
            <w:r w:rsidR="000379F0" w:rsidRPr="004370FA">
              <w:rPr>
                <w:rFonts w:ascii="Arial" w:hAnsi="Arial" w:cs="Arial"/>
                <w:b/>
                <w:i/>
                <w:color w:val="00B050"/>
                <w:lang w:val="de-DE"/>
              </w:rPr>
              <w:t xml:space="preserve"> hat </w:t>
            </w:r>
            <w:r w:rsidR="00050837" w:rsidRPr="004370FA">
              <w:rPr>
                <w:rFonts w:ascii="Arial" w:hAnsi="Arial" w:cs="Arial"/>
                <w:b/>
                <w:i/>
                <w:color w:val="00B050"/>
                <w:lang w:val="de-DE"/>
              </w:rPr>
              <w:t>oder wenn nicht d</w:t>
            </w:r>
            <w:r w:rsidR="000379F0" w:rsidRPr="004370FA">
              <w:rPr>
                <w:rFonts w:ascii="Arial" w:hAnsi="Arial" w:cs="Arial"/>
                <w:b/>
                <w:i/>
                <w:color w:val="00B050"/>
                <w:lang w:val="de-DE"/>
              </w:rPr>
              <w:t xml:space="preserve">ie </w:t>
            </w:r>
            <w:r w:rsidR="00050837" w:rsidRPr="004370FA">
              <w:rPr>
                <w:rFonts w:ascii="Arial" w:hAnsi="Arial" w:cs="Arial"/>
                <w:b/>
                <w:i/>
                <w:color w:val="00B050"/>
                <w:lang w:val="de-DE"/>
              </w:rPr>
              <w:t xml:space="preserve">von der AOV bereitgestellte </w:t>
            </w:r>
            <w:r w:rsidR="000379F0" w:rsidRPr="004370FA">
              <w:rPr>
                <w:rFonts w:ascii="Arial" w:hAnsi="Arial" w:cs="Arial"/>
                <w:b/>
                <w:i/>
                <w:color w:val="00B050"/>
                <w:lang w:val="de-DE"/>
              </w:rPr>
              <w:t xml:space="preserve">Vorlage des </w:t>
            </w:r>
            <w:r w:rsidR="00050837" w:rsidRPr="004370FA">
              <w:rPr>
                <w:rFonts w:ascii="Arial" w:hAnsi="Arial" w:cs="Arial"/>
                <w:b/>
                <w:i/>
                <w:color w:val="00B050"/>
                <w:lang w:val="de-DE"/>
              </w:rPr>
              <w:t>Entscheid</w:t>
            </w:r>
            <w:r w:rsidR="000379F0" w:rsidRPr="004370FA">
              <w:rPr>
                <w:rFonts w:ascii="Arial" w:hAnsi="Arial" w:cs="Arial"/>
                <w:b/>
                <w:i/>
                <w:color w:val="00B050"/>
                <w:lang w:val="de-DE"/>
              </w:rPr>
              <w:t>es</w:t>
            </w:r>
            <w:r w:rsidR="00050837" w:rsidRPr="004370FA">
              <w:rPr>
                <w:rFonts w:ascii="Arial" w:hAnsi="Arial" w:cs="Arial"/>
                <w:b/>
                <w:i/>
                <w:color w:val="00B050"/>
                <w:lang w:val="de-DE"/>
              </w:rPr>
              <w:t xml:space="preserve"> zur Direktvergabe </w:t>
            </w:r>
            <w:r w:rsidR="00D6523A" w:rsidRPr="004370FA">
              <w:rPr>
                <w:rFonts w:ascii="Arial" w:hAnsi="Arial" w:cs="Arial"/>
                <w:b/>
                <w:i/>
                <w:color w:val="00B050"/>
                <w:lang w:val="de-DE"/>
              </w:rPr>
              <w:t>verwendet wird, die mit der</w:t>
            </w:r>
            <w:r w:rsidR="00050837" w:rsidRPr="004370FA">
              <w:rPr>
                <w:rFonts w:ascii="Arial" w:hAnsi="Arial" w:cs="Arial"/>
                <w:b/>
                <w:i/>
                <w:color w:val="00B050"/>
                <w:lang w:val="de-DE"/>
              </w:rPr>
              <w:t xml:space="preserve"> Angabe des Ergebnisses der Markt</w:t>
            </w:r>
            <w:r w:rsidR="00636C46" w:rsidRPr="004370FA">
              <w:rPr>
                <w:rFonts w:ascii="Arial" w:hAnsi="Arial" w:cs="Arial"/>
                <w:b/>
                <w:i/>
                <w:color w:val="00B050"/>
                <w:lang w:val="de-DE"/>
              </w:rPr>
              <w:t>erhebung</w:t>
            </w:r>
            <w:r w:rsidR="00050837" w:rsidRPr="004370FA">
              <w:rPr>
                <w:rFonts w:ascii="Arial" w:hAnsi="Arial" w:cs="Arial"/>
                <w:b/>
                <w:i/>
                <w:color w:val="00B050"/>
                <w:lang w:val="de-DE"/>
              </w:rPr>
              <w:t xml:space="preserve"> den</w:t>
            </w:r>
            <w:r w:rsidR="00D6523A" w:rsidRPr="004370FA">
              <w:rPr>
                <w:rFonts w:ascii="Arial" w:hAnsi="Arial" w:cs="Arial"/>
                <w:b/>
                <w:i/>
                <w:color w:val="00B050"/>
                <w:lang w:val="de-DE"/>
              </w:rPr>
              <w:t xml:space="preserve"> Veröffentlichungspflichten</w:t>
            </w:r>
            <w:r w:rsidR="00050837" w:rsidRPr="004370FA">
              <w:rPr>
                <w:rFonts w:ascii="Arial" w:hAnsi="Arial" w:cs="Arial"/>
                <w:b/>
                <w:i/>
                <w:color w:val="00B050"/>
                <w:lang w:val="de-DE"/>
              </w:rPr>
              <w:t xml:space="preserve"> nachkommt</w:t>
            </w:r>
          </w:p>
          <w:p w14:paraId="70E63672" w14:textId="35717BF2" w:rsidR="00050837" w:rsidRPr="004370FA" w:rsidRDefault="00050837" w:rsidP="00F64768">
            <w:pPr>
              <w:pStyle w:val="sche22"/>
              <w:shd w:val="clear" w:color="auto" w:fill="E6E6E6"/>
              <w:spacing w:line="240" w:lineRule="exact"/>
              <w:jc w:val="center"/>
              <w:rPr>
                <w:rFonts w:ascii="Arial" w:hAnsi="Arial" w:cs="Arial"/>
                <w:b/>
                <w:i/>
                <w:color w:val="00B050"/>
                <w:lang w:val="de-DE"/>
              </w:rPr>
            </w:pPr>
          </w:p>
          <w:p w14:paraId="5DACBBBE" w14:textId="77777777" w:rsidR="00050837" w:rsidRPr="004370FA" w:rsidRDefault="00050837" w:rsidP="00F64768">
            <w:pPr>
              <w:pStyle w:val="sche22"/>
              <w:shd w:val="clear" w:color="auto" w:fill="E6E6E6"/>
              <w:spacing w:line="240" w:lineRule="exact"/>
              <w:jc w:val="center"/>
              <w:rPr>
                <w:rFonts w:ascii="Arial" w:hAnsi="Arial" w:cs="Arial"/>
                <w:b/>
                <w:i/>
                <w:color w:val="00B050"/>
                <w:lang w:val="de-DE"/>
              </w:rPr>
            </w:pPr>
          </w:p>
          <w:p w14:paraId="7EBEE46B" w14:textId="77777777" w:rsidR="00636C46" w:rsidRPr="004370FA" w:rsidRDefault="00636C46" w:rsidP="00636C46">
            <w:pPr>
              <w:pStyle w:val="sche22"/>
              <w:shd w:val="clear" w:color="auto" w:fill="E6E6E6"/>
              <w:spacing w:line="240" w:lineRule="exact"/>
              <w:jc w:val="center"/>
              <w:rPr>
                <w:rFonts w:ascii="Arial" w:hAnsi="Arial" w:cs="Arial"/>
                <w:b/>
                <w:i/>
                <w:color w:val="00B050"/>
                <w:sz w:val="24"/>
                <w:szCs w:val="24"/>
                <w:lang w:val="de-DE"/>
              </w:rPr>
            </w:pPr>
            <w:r w:rsidRPr="004370FA">
              <w:rPr>
                <w:rFonts w:ascii="Arial" w:hAnsi="Arial" w:cs="Arial"/>
                <w:b/>
                <w:i/>
                <w:color w:val="00B050"/>
                <w:sz w:val="24"/>
                <w:szCs w:val="24"/>
                <w:lang w:val="de-DE"/>
              </w:rPr>
              <w:t>VERGABEBEZEICHNUNG und -CODE</w:t>
            </w:r>
          </w:p>
          <w:p w14:paraId="7C4DE8D5" w14:textId="77777777" w:rsidR="00636C46" w:rsidRPr="004370FA" w:rsidRDefault="00636C46" w:rsidP="00636C46">
            <w:pPr>
              <w:pStyle w:val="sche22"/>
              <w:shd w:val="clear" w:color="auto" w:fill="E6E6E6"/>
              <w:spacing w:line="240" w:lineRule="exact"/>
              <w:jc w:val="center"/>
              <w:rPr>
                <w:rFonts w:ascii="Arial" w:hAnsi="Arial" w:cs="Arial"/>
                <w:b/>
                <w:i/>
                <w:color w:val="00B050"/>
                <w:sz w:val="24"/>
                <w:szCs w:val="24"/>
                <w:lang w:val="de-DE"/>
              </w:rPr>
            </w:pPr>
          </w:p>
          <w:p w14:paraId="5C8A18B3" w14:textId="62A2EF08" w:rsidR="00636C46" w:rsidRPr="004370FA" w:rsidRDefault="00636C46" w:rsidP="00636C46">
            <w:pPr>
              <w:widowControl w:val="0"/>
              <w:suppressAutoHyphens/>
              <w:jc w:val="both"/>
              <w:rPr>
                <w:rFonts w:cs="Arial"/>
                <w:b/>
                <w:i/>
                <w:noProof w:val="0"/>
                <w:color w:val="00B050"/>
                <w:lang w:val="de-DE" w:eastAsia="ar-SA"/>
              </w:rPr>
            </w:pPr>
            <w:r w:rsidRPr="004370FA">
              <w:rPr>
                <w:rFonts w:cs="Arial"/>
                <w:i/>
                <w:color w:val="FF0000"/>
                <w:lang w:val="de-DE"/>
              </w:rPr>
              <w:t xml:space="preserve">Die </w:t>
            </w:r>
            <w:r w:rsidRPr="004370FA">
              <w:rPr>
                <w:rFonts w:cs="Arial"/>
                <w:i/>
                <w:iCs/>
                <w:color w:val="FF0000"/>
                <w:lang w:val="de-DE"/>
              </w:rPr>
              <w:t>roten</w:t>
            </w:r>
            <w:r w:rsidRPr="004370FA">
              <w:rPr>
                <w:rFonts w:cs="Arial"/>
                <w:i/>
                <w:color w:val="FF0000"/>
                <w:lang w:val="de-DE"/>
              </w:rPr>
              <w:t xml:space="preserve"> Abschnitte sind nach Bedarf zu wählen</w:t>
            </w:r>
            <w:r w:rsidRPr="004370FA">
              <w:rPr>
                <w:rFonts w:cs="Arial"/>
                <w:b/>
                <w:i/>
                <w:noProof w:val="0"/>
                <w:color w:val="00B050"/>
                <w:lang w:val="de-DE" w:eastAsia="ar-SA"/>
              </w:rPr>
              <w:t xml:space="preserve"> </w:t>
            </w:r>
            <w:r w:rsidRPr="004370FA">
              <w:rPr>
                <w:rFonts w:cs="Arial"/>
                <w:b/>
                <w:i/>
                <w:color w:val="00B050"/>
                <w:lang w:val="de-DE"/>
              </w:rPr>
              <w:t>Die grünen Abschnitte sind</w:t>
            </w:r>
            <w:r w:rsidRPr="004370FA">
              <w:rPr>
                <w:rFonts w:cs="Arial"/>
                <w:b/>
                <w:i/>
                <w:noProof w:val="0"/>
                <w:color w:val="00B050"/>
                <w:lang w:val="de-DE" w:eastAsia="ar-SA"/>
              </w:rPr>
              <w:t xml:space="preserve"> Anleitungen, die zu löschen sind</w:t>
            </w:r>
          </w:p>
          <w:p w14:paraId="7D118AC6" w14:textId="77777777" w:rsidR="00077D2B" w:rsidRPr="004370FA" w:rsidRDefault="00077D2B" w:rsidP="00AA278B">
            <w:pPr>
              <w:pStyle w:val="sche22"/>
              <w:shd w:val="clear" w:color="auto" w:fill="E6E6E6"/>
              <w:spacing w:line="240" w:lineRule="exact"/>
              <w:rPr>
                <w:rFonts w:ascii="Arial" w:hAnsi="Arial" w:cs="Arial"/>
                <w:bCs/>
                <w:i/>
                <w:iCs/>
                <w:color w:val="00B050"/>
                <w:sz w:val="16"/>
                <w:szCs w:val="16"/>
                <w:lang w:val="de-DE"/>
              </w:rPr>
            </w:pPr>
          </w:p>
          <w:p w14:paraId="27DCE92A" w14:textId="04B27D77" w:rsidR="00331FDD" w:rsidRPr="004370FA" w:rsidRDefault="00AA278B" w:rsidP="00AA278B">
            <w:pPr>
              <w:pStyle w:val="sche22"/>
              <w:shd w:val="clear" w:color="auto" w:fill="E6E6E6"/>
              <w:spacing w:line="240" w:lineRule="exact"/>
              <w:rPr>
                <w:rFonts w:ascii="Arial" w:hAnsi="Arial" w:cs="Arial"/>
                <w:b/>
                <w:bCs/>
                <w:iCs/>
                <w:sz w:val="24"/>
                <w:szCs w:val="24"/>
                <w:lang w:val="de-DE"/>
              </w:rPr>
            </w:pPr>
            <w:r w:rsidRPr="004370FA">
              <w:rPr>
                <w:rFonts w:ascii="Arial" w:hAnsi="Arial" w:cs="Arial"/>
                <w:bCs/>
                <w:i/>
                <w:iCs/>
                <w:color w:val="00B050"/>
                <w:sz w:val="16"/>
                <w:szCs w:val="16"/>
                <w:lang w:val="it-IT"/>
              </w:rPr>
              <w:t>Version</w:t>
            </w:r>
            <w:r w:rsidR="00596F34">
              <w:rPr>
                <w:rFonts w:ascii="Arial" w:hAnsi="Arial" w:cs="Arial"/>
                <w:bCs/>
                <w:i/>
                <w:iCs/>
                <w:color w:val="00B050"/>
                <w:sz w:val="16"/>
                <w:szCs w:val="16"/>
                <w:lang w:val="it-IT"/>
              </w:rPr>
              <w:t xml:space="preserve"> vom</w:t>
            </w:r>
            <w:r w:rsidRPr="004370FA">
              <w:rPr>
                <w:rFonts w:ascii="Arial" w:hAnsi="Arial" w:cs="Arial"/>
                <w:bCs/>
                <w:i/>
                <w:iCs/>
                <w:color w:val="00B050"/>
                <w:sz w:val="16"/>
                <w:szCs w:val="16"/>
                <w:lang w:val="it-IT"/>
              </w:rPr>
              <w:t xml:space="preserve"> </w:t>
            </w:r>
            <w:r w:rsidR="00CA1EDD" w:rsidRPr="00C675CB">
              <w:rPr>
                <w:rFonts w:ascii="Arial" w:hAnsi="Arial" w:cs="Arial"/>
                <w:bCs/>
                <w:i/>
                <w:iCs/>
                <w:color w:val="00B050"/>
                <w:sz w:val="16"/>
                <w:szCs w:val="16"/>
                <w:highlight w:val="yellow"/>
                <w:lang w:val="it-IT"/>
              </w:rPr>
              <w:t>01.0</w:t>
            </w:r>
            <w:r w:rsidR="00D87982" w:rsidRPr="00C675CB">
              <w:rPr>
                <w:rFonts w:ascii="Arial" w:hAnsi="Arial" w:cs="Arial"/>
                <w:bCs/>
                <w:i/>
                <w:iCs/>
                <w:color w:val="00B050"/>
                <w:sz w:val="16"/>
                <w:szCs w:val="16"/>
                <w:highlight w:val="yellow"/>
                <w:lang w:val="it-IT"/>
              </w:rPr>
              <w:t>1</w:t>
            </w:r>
            <w:r w:rsidR="00CA1EDD" w:rsidRPr="00C675CB">
              <w:rPr>
                <w:rFonts w:ascii="Arial" w:hAnsi="Arial" w:cs="Arial"/>
                <w:bCs/>
                <w:i/>
                <w:iCs/>
                <w:color w:val="00B050"/>
                <w:sz w:val="16"/>
                <w:szCs w:val="16"/>
                <w:highlight w:val="yellow"/>
                <w:lang w:val="it-IT"/>
              </w:rPr>
              <w:t>.202</w:t>
            </w:r>
            <w:r w:rsidR="00D87982" w:rsidRPr="00C675CB">
              <w:rPr>
                <w:rFonts w:ascii="Arial" w:hAnsi="Arial" w:cs="Arial"/>
                <w:bCs/>
                <w:i/>
                <w:iCs/>
                <w:color w:val="00B050"/>
                <w:sz w:val="16"/>
                <w:szCs w:val="16"/>
                <w:highlight w:val="yellow"/>
                <w:lang w:val="it-IT"/>
              </w:rPr>
              <w:t>5</w:t>
            </w:r>
          </w:p>
        </w:tc>
        <w:tc>
          <w:tcPr>
            <w:tcW w:w="850" w:type="dxa"/>
          </w:tcPr>
          <w:p w14:paraId="60E9B737" w14:textId="77777777" w:rsidR="000C6279" w:rsidRPr="004370FA" w:rsidRDefault="000C6279" w:rsidP="000C6279">
            <w:pPr>
              <w:widowControl w:val="0"/>
              <w:suppressLineNumbers/>
              <w:spacing w:before="120" w:after="120" w:line="240" w:lineRule="exact"/>
              <w:ind w:left="57" w:right="57"/>
              <w:jc w:val="center"/>
              <w:rPr>
                <w:rFonts w:cs="Arial"/>
                <w:b/>
                <w:lang w:val="de-DE"/>
              </w:rPr>
            </w:pPr>
          </w:p>
        </w:tc>
        <w:tc>
          <w:tcPr>
            <w:tcW w:w="4394" w:type="dxa"/>
            <w:shd w:val="clear" w:color="auto" w:fill="E7E6E6" w:themeFill="background2"/>
          </w:tcPr>
          <w:p w14:paraId="01269359" w14:textId="77777777" w:rsidR="007723F7" w:rsidRPr="004370FA" w:rsidRDefault="007723F7" w:rsidP="00056222">
            <w:pPr>
              <w:pStyle w:val="sche22"/>
              <w:shd w:val="clear" w:color="auto" w:fill="E6E6E6"/>
              <w:spacing w:line="240" w:lineRule="exact"/>
              <w:jc w:val="center"/>
              <w:rPr>
                <w:rFonts w:ascii="Arial" w:hAnsi="Arial" w:cs="Arial"/>
                <w:b/>
                <w:bCs/>
                <w:iCs/>
                <w:sz w:val="24"/>
                <w:szCs w:val="24"/>
                <w:lang w:val="it-IT"/>
              </w:rPr>
            </w:pPr>
          </w:p>
          <w:p w14:paraId="752B797F" w14:textId="6CBC0420" w:rsidR="004E3B0B" w:rsidRPr="004370FA" w:rsidRDefault="004E3B0B" w:rsidP="004E3B0B">
            <w:pPr>
              <w:pStyle w:val="sche22"/>
              <w:shd w:val="clear" w:color="auto" w:fill="E6E6E6"/>
              <w:spacing w:line="240" w:lineRule="exact"/>
              <w:jc w:val="center"/>
              <w:rPr>
                <w:rFonts w:ascii="Arial" w:hAnsi="Arial" w:cs="Arial"/>
                <w:b/>
                <w:bCs/>
                <w:iCs/>
                <w:sz w:val="24"/>
                <w:szCs w:val="24"/>
                <w:lang w:val="it-IT"/>
              </w:rPr>
            </w:pPr>
            <w:r w:rsidRPr="004370FA">
              <w:rPr>
                <w:rFonts w:ascii="Arial" w:hAnsi="Arial" w:cs="Arial"/>
                <w:b/>
                <w:bCs/>
                <w:iCs/>
                <w:sz w:val="24"/>
                <w:szCs w:val="24"/>
                <w:lang w:val="it-IT"/>
              </w:rPr>
              <w:t xml:space="preserve">PUBBLICAZIONE ESITO </w:t>
            </w:r>
          </w:p>
          <w:p w14:paraId="601DC2FE" w14:textId="77777777" w:rsidR="006E3931" w:rsidRPr="004370FA" w:rsidRDefault="006E3931" w:rsidP="006E3931">
            <w:pPr>
              <w:pStyle w:val="sche22"/>
              <w:shd w:val="clear" w:color="auto" w:fill="E6E6E6"/>
              <w:spacing w:line="240" w:lineRule="exact"/>
              <w:jc w:val="center"/>
              <w:rPr>
                <w:rFonts w:ascii="Arial" w:hAnsi="Arial" w:cs="Arial"/>
                <w:b/>
                <w:bCs/>
                <w:iCs/>
                <w:sz w:val="24"/>
                <w:szCs w:val="24"/>
                <w:lang w:val="it-IT"/>
              </w:rPr>
            </w:pPr>
            <w:r w:rsidRPr="004370FA">
              <w:rPr>
                <w:rFonts w:ascii="Arial" w:hAnsi="Arial" w:cs="Arial"/>
                <w:b/>
                <w:bCs/>
                <w:iCs/>
                <w:sz w:val="24"/>
                <w:szCs w:val="24"/>
                <w:lang w:val="it-IT"/>
              </w:rPr>
              <w:t>INDAGINE DI MERCATO</w:t>
            </w:r>
          </w:p>
          <w:p w14:paraId="70CE6695" w14:textId="477AEEF8" w:rsidR="006E3931" w:rsidRPr="004370FA" w:rsidRDefault="006E3931" w:rsidP="006E3931">
            <w:pPr>
              <w:pStyle w:val="Rientrocorpodeltesto21"/>
              <w:spacing w:after="0" w:line="240" w:lineRule="exact"/>
              <w:ind w:left="0"/>
              <w:jc w:val="center"/>
              <w:rPr>
                <w:b/>
                <w:bCs/>
                <w:sz w:val="24"/>
                <w:szCs w:val="24"/>
                <w:lang w:val="it-IT"/>
              </w:rPr>
            </w:pPr>
            <w:r w:rsidRPr="004370FA">
              <w:rPr>
                <w:b/>
                <w:bCs/>
                <w:sz w:val="24"/>
                <w:szCs w:val="24"/>
                <w:lang w:val="it-IT"/>
              </w:rPr>
              <w:t>FINALIZZATA ALL’AFFIDAMENTO DIRETT</w:t>
            </w:r>
            <w:r w:rsidR="00F10646" w:rsidRPr="004370FA">
              <w:rPr>
                <w:b/>
                <w:bCs/>
                <w:sz w:val="24"/>
                <w:szCs w:val="24"/>
                <w:lang w:val="it-IT"/>
              </w:rPr>
              <w:t>O</w:t>
            </w:r>
            <w:r w:rsidRPr="004370FA">
              <w:rPr>
                <w:b/>
                <w:bCs/>
                <w:sz w:val="24"/>
                <w:szCs w:val="24"/>
                <w:lang w:val="it-IT"/>
              </w:rPr>
              <w:t xml:space="preserve"> DI</w:t>
            </w:r>
          </w:p>
          <w:p w14:paraId="394259F1" w14:textId="03F738CA" w:rsidR="00056222" w:rsidRPr="004370FA" w:rsidRDefault="006E3931" w:rsidP="006E3931">
            <w:pPr>
              <w:pStyle w:val="sche22"/>
              <w:shd w:val="clear" w:color="auto" w:fill="E6E6E6"/>
              <w:spacing w:line="240" w:lineRule="exact"/>
              <w:jc w:val="center"/>
              <w:rPr>
                <w:rFonts w:ascii="Arial" w:hAnsi="Arial" w:cs="Arial"/>
                <w:b/>
                <w:bCs/>
                <w:sz w:val="24"/>
                <w:szCs w:val="24"/>
                <w:lang w:val="it-IT"/>
              </w:rPr>
            </w:pPr>
            <w:r w:rsidRPr="004370FA">
              <w:rPr>
                <w:rFonts w:ascii="Arial" w:hAnsi="Arial" w:cs="Arial"/>
                <w:b/>
                <w:bCs/>
                <w:sz w:val="24"/>
                <w:szCs w:val="24"/>
                <w:lang w:val="it-IT"/>
              </w:rPr>
              <w:fldChar w:fldCharType="begin">
                <w:ffData>
                  <w:name w:val="Testo8"/>
                  <w:enabled/>
                  <w:calcOnExit w:val="0"/>
                  <w:textInput/>
                </w:ffData>
              </w:fldChar>
            </w:r>
            <w:r w:rsidRPr="004370FA">
              <w:rPr>
                <w:rFonts w:ascii="Arial" w:hAnsi="Arial" w:cs="Arial"/>
                <w:b/>
                <w:bCs/>
                <w:sz w:val="24"/>
                <w:szCs w:val="24"/>
                <w:lang w:val="it-IT"/>
              </w:rPr>
              <w:instrText xml:space="preserve"> FORMTEXT </w:instrText>
            </w:r>
            <w:r w:rsidRPr="004370FA">
              <w:rPr>
                <w:rFonts w:ascii="Arial" w:hAnsi="Arial" w:cs="Arial"/>
                <w:b/>
                <w:bCs/>
                <w:sz w:val="24"/>
                <w:szCs w:val="24"/>
                <w:lang w:val="it-IT"/>
              </w:rPr>
            </w:r>
            <w:r w:rsidRPr="004370FA">
              <w:rPr>
                <w:rFonts w:ascii="Arial" w:hAnsi="Arial" w:cs="Arial"/>
                <w:b/>
                <w:bCs/>
                <w:sz w:val="24"/>
                <w:szCs w:val="24"/>
                <w:lang w:val="it-IT"/>
              </w:rPr>
              <w:fldChar w:fldCharType="separate"/>
            </w:r>
            <w:r w:rsidRPr="004370FA">
              <w:rPr>
                <w:rFonts w:ascii="Arial" w:hAnsi="Arial" w:cs="Arial"/>
                <w:b/>
                <w:bCs/>
                <w:sz w:val="24"/>
                <w:szCs w:val="24"/>
                <w:lang w:val="it-IT"/>
              </w:rPr>
              <w:t> </w:t>
            </w:r>
            <w:r w:rsidRPr="004370FA">
              <w:rPr>
                <w:rFonts w:ascii="Arial" w:hAnsi="Arial" w:cs="Arial"/>
                <w:b/>
                <w:bCs/>
                <w:sz w:val="24"/>
                <w:szCs w:val="24"/>
                <w:lang w:val="it-IT"/>
              </w:rPr>
              <w:t> </w:t>
            </w:r>
            <w:r w:rsidRPr="004370FA">
              <w:rPr>
                <w:rFonts w:ascii="Arial" w:hAnsi="Arial" w:cs="Arial"/>
                <w:b/>
                <w:bCs/>
                <w:sz w:val="24"/>
                <w:szCs w:val="24"/>
                <w:lang w:val="it-IT"/>
              </w:rPr>
              <w:t> </w:t>
            </w:r>
            <w:r w:rsidRPr="004370FA">
              <w:rPr>
                <w:rFonts w:ascii="Arial" w:hAnsi="Arial" w:cs="Arial"/>
                <w:b/>
                <w:bCs/>
                <w:sz w:val="24"/>
                <w:szCs w:val="24"/>
                <w:lang w:val="it-IT"/>
              </w:rPr>
              <w:t> </w:t>
            </w:r>
            <w:r w:rsidRPr="004370FA">
              <w:rPr>
                <w:rFonts w:ascii="Arial" w:hAnsi="Arial" w:cs="Arial"/>
                <w:b/>
                <w:bCs/>
                <w:sz w:val="24"/>
                <w:szCs w:val="24"/>
                <w:lang w:val="it-IT"/>
              </w:rPr>
              <w:t> </w:t>
            </w:r>
            <w:r w:rsidRPr="004370FA">
              <w:rPr>
                <w:rFonts w:ascii="Arial" w:hAnsi="Arial" w:cs="Arial"/>
                <w:b/>
                <w:bCs/>
                <w:sz w:val="24"/>
                <w:szCs w:val="24"/>
                <w:lang w:val="it-IT"/>
              </w:rPr>
              <w:fldChar w:fldCharType="end"/>
            </w:r>
          </w:p>
          <w:p w14:paraId="3E4A45EB" w14:textId="77777777" w:rsidR="004E3B0B" w:rsidRPr="004370FA" w:rsidRDefault="004E3B0B" w:rsidP="006E3931">
            <w:pPr>
              <w:pStyle w:val="sche22"/>
              <w:shd w:val="clear" w:color="auto" w:fill="E6E6E6"/>
              <w:spacing w:line="240" w:lineRule="exact"/>
              <w:jc w:val="center"/>
              <w:rPr>
                <w:rFonts w:ascii="Arial" w:hAnsi="Arial" w:cs="Arial"/>
                <w:b/>
                <w:bCs/>
                <w:sz w:val="24"/>
                <w:szCs w:val="24"/>
                <w:lang w:val="it-IT"/>
              </w:rPr>
            </w:pPr>
          </w:p>
          <w:p w14:paraId="3A5BFE04" w14:textId="058CBAEA" w:rsidR="00337105" w:rsidRPr="004370FA" w:rsidRDefault="00337105" w:rsidP="00337105">
            <w:pPr>
              <w:pStyle w:val="sche22"/>
              <w:shd w:val="clear" w:color="auto" w:fill="E6E6E6"/>
              <w:spacing w:line="240" w:lineRule="exact"/>
              <w:jc w:val="center"/>
              <w:rPr>
                <w:rFonts w:ascii="Arial" w:hAnsi="Arial" w:cs="Arial"/>
                <w:b/>
                <w:bCs/>
                <w:sz w:val="24"/>
                <w:szCs w:val="24"/>
                <w:lang w:val="it-IT"/>
              </w:rPr>
            </w:pPr>
            <w:r w:rsidRPr="004370FA">
              <w:rPr>
                <w:rFonts w:ascii="Arial" w:hAnsi="Arial" w:cs="Arial"/>
                <w:b/>
                <w:i/>
                <w:color w:val="00B050"/>
                <w:lang w:val="it-IT"/>
              </w:rPr>
              <w:t>Il presente modello è utilizzabile sia per lo svolgimento dell’indagine di mercato telematic</w:t>
            </w:r>
            <w:r w:rsidR="00404B57" w:rsidRPr="004370FA">
              <w:rPr>
                <w:rFonts w:ascii="Arial" w:hAnsi="Arial" w:cs="Arial"/>
                <w:b/>
                <w:i/>
                <w:color w:val="00B050"/>
                <w:lang w:val="it-IT"/>
              </w:rPr>
              <w:t>a</w:t>
            </w:r>
            <w:r w:rsidRPr="004370FA">
              <w:rPr>
                <w:rFonts w:ascii="Arial" w:hAnsi="Arial" w:cs="Arial"/>
                <w:b/>
                <w:i/>
                <w:color w:val="00B050"/>
                <w:lang w:val="it-IT"/>
              </w:rPr>
              <w:t xml:space="preserve"> sul portale SICP https://www.bandi-altoadige.it che per l’indagine di mercato “off-line”</w:t>
            </w:r>
          </w:p>
          <w:p w14:paraId="074C0869" w14:textId="77777777" w:rsidR="00337105" w:rsidRPr="004370FA" w:rsidRDefault="00337105" w:rsidP="00B75790">
            <w:pPr>
              <w:pStyle w:val="sche22"/>
              <w:shd w:val="clear" w:color="auto" w:fill="E6E6E6"/>
              <w:spacing w:line="240" w:lineRule="exact"/>
              <w:jc w:val="center"/>
              <w:rPr>
                <w:rFonts w:ascii="Arial" w:hAnsi="Arial" w:cs="Arial"/>
                <w:b/>
                <w:i/>
                <w:color w:val="00B050"/>
                <w:lang w:val="it-IT"/>
              </w:rPr>
            </w:pPr>
          </w:p>
          <w:p w14:paraId="02C0D29A" w14:textId="77777777" w:rsidR="00337105" w:rsidRPr="004370FA" w:rsidRDefault="00337105" w:rsidP="00B75790">
            <w:pPr>
              <w:pStyle w:val="sche22"/>
              <w:shd w:val="clear" w:color="auto" w:fill="E6E6E6"/>
              <w:spacing w:line="240" w:lineRule="exact"/>
              <w:jc w:val="center"/>
              <w:rPr>
                <w:rFonts w:ascii="Arial" w:hAnsi="Arial" w:cs="Arial"/>
                <w:b/>
                <w:i/>
                <w:color w:val="00B050"/>
                <w:lang w:val="it-IT"/>
              </w:rPr>
            </w:pPr>
          </w:p>
          <w:p w14:paraId="4C53D5DF" w14:textId="0AEB5FA4" w:rsidR="004E3B0B" w:rsidRPr="004370FA" w:rsidRDefault="008F137E" w:rsidP="00B75790">
            <w:pPr>
              <w:pStyle w:val="sche22"/>
              <w:shd w:val="clear" w:color="auto" w:fill="E6E6E6"/>
              <w:spacing w:line="240" w:lineRule="exact"/>
              <w:jc w:val="center"/>
              <w:rPr>
                <w:rFonts w:ascii="Arial" w:hAnsi="Arial" w:cs="Arial"/>
                <w:b/>
                <w:i/>
                <w:color w:val="00B050"/>
                <w:lang w:val="it-IT"/>
              </w:rPr>
            </w:pPr>
            <w:r w:rsidRPr="004370FA">
              <w:rPr>
                <w:rFonts w:ascii="Arial" w:hAnsi="Arial" w:cs="Arial"/>
                <w:b/>
                <w:i/>
                <w:color w:val="00B050"/>
                <w:lang w:val="it-IT"/>
              </w:rPr>
              <w:t>[</w:t>
            </w:r>
            <w:r w:rsidR="004E3B0B" w:rsidRPr="004370FA">
              <w:rPr>
                <w:rFonts w:ascii="Arial" w:hAnsi="Arial" w:cs="Arial"/>
                <w:b/>
                <w:i/>
                <w:color w:val="00B050"/>
                <w:lang w:val="it-IT"/>
              </w:rPr>
              <w:t xml:space="preserve">il presente modulo è da utilizzare se l’indagine </w:t>
            </w:r>
            <w:r w:rsidR="00B75790" w:rsidRPr="004370FA">
              <w:rPr>
                <w:rFonts w:ascii="Arial" w:hAnsi="Arial" w:cs="Arial"/>
                <w:b/>
                <w:i/>
                <w:color w:val="00B050"/>
                <w:lang w:val="it-IT"/>
              </w:rPr>
              <w:t xml:space="preserve">di mercato eseguita </w:t>
            </w:r>
            <w:r w:rsidR="004E3B0B" w:rsidRPr="004370FA">
              <w:rPr>
                <w:rFonts w:ascii="Arial" w:hAnsi="Arial" w:cs="Arial"/>
                <w:b/>
                <w:i/>
                <w:color w:val="00B050"/>
                <w:lang w:val="it-IT"/>
              </w:rPr>
              <w:t>non</w:t>
            </w:r>
            <w:r w:rsidR="000379F0" w:rsidRPr="004370FA">
              <w:rPr>
                <w:rFonts w:ascii="Arial" w:hAnsi="Arial" w:cs="Arial"/>
                <w:b/>
                <w:i/>
                <w:color w:val="00B050"/>
                <w:lang w:val="it-IT"/>
              </w:rPr>
              <w:t xml:space="preserve"> ha portato</w:t>
            </w:r>
            <w:r w:rsidR="004E3B0B" w:rsidRPr="004370FA">
              <w:rPr>
                <w:rFonts w:ascii="Arial" w:hAnsi="Arial" w:cs="Arial"/>
                <w:b/>
                <w:i/>
                <w:color w:val="00B050"/>
                <w:lang w:val="it-IT"/>
              </w:rPr>
              <w:t xml:space="preserve"> ad un successivo affidamento oppure nel caso non v</w:t>
            </w:r>
            <w:r w:rsidR="000379F0" w:rsidRPr="004370FA">
              <w:rPr>
                <w:rFonts w:ascii="Arial" w:hAnsi="Arial" w:cs="Arial"/>
                <w:b/>
                <w:i/>
                <w:color w:val="00B050"/>
                <w:lang w:val="it-IT"/>
              </w:rPr>
              <w:t>enisse</w:t>
            </w:r>
            <w:r w:rsidR="004E3B0B" w:rsidRPr="004370FA">
              <w:rPr>
                <w:rFonts w:ascii="Arial" w:hAnsi="Arial" w:cs="Arial"/>
                <w:b/>
                <w:i/>
                <w:color w:val="00B050"/>
                <w:lang w:val="it-IT"/>
              </w:rPr>
              <w:t xml:space="preserve"> utilizzat</w:t>
            </w:r>
            <w:r w:rsidR="000379F0" w:rsidRPr="004370FA">
              <w:rPr>
                <w:rFonts w:ascii="Arial" w:hAnsi="Arial" w:cs="Arial"/>
                <w:b/>
                <w:i/>
                <w:color w:val="00B050"/>
                <w:lang w:val="it-IT"/>
              </w:rPr>
              <w:t>o il modulo di</w:t>
            </w:r>
            <w:r w:rsidR="004E3B0B" w:rsidRPr="004370FA">
              <w:rPr>
                <w:rFonts w:ascii="Arial" w:hAnsi="Arial" w:cs="Arial"/>
                <w:b/>
                <w:i/>
                <w:color w:val="00B050"/>
                <w:lang w:val="it-IT"/>
              </w:rPr>
              <w:t xml:space="preserve"> determina di affidamento come predispost</w:t>
            </w:r>
            <w:r w:rsidR="000379F0" w:rsidRPr="004370FA">
              <w:rPr>
                <w:rFonts w:ascii="Arial" w:hAnsi="Arial" w:cs="Arial"/>
                <w:b/>
                <w:i/>
                <w:color w:val="00B050"/>
                <w:lang w:val="it-IT"/>
              </w:rPr>
              <w:t>o</w:t>
            </w:r>
            <w:r w:rsidR="00B75790" w:rsidRPr="004370FA">
              <w:rPr>
                <w:rFonts w:ascii="Arial" w:hAnsi="Arial" w:cs="Arial"/>
                <w:b/>
                <w:i/>
                <w:color w:val="00B050"/>
                <w:lang w:val="it-IT"/>
              </w:rPr>
              <w:t xml:space="preserve"> da ACP, che</w:t>
            </w:r>
            <w:r w:rsidR="00050837" w:rsidRPr="004370FA">
              <w:rPr>
                <w:rFonts w:ascii="Arial" w:hAnsi="Arial" w:cs="Arial"/>
                <w:b/>
                <w:i/>
                <w:color w:val="00B050"/>
                <w:lang w:val="it-IT"/>
              </w:rPr>
              <w:t xml:space="preserve"> con l’indicazione al suo interno </w:t>
            </w:r>
            <w:r w:rsidR="00B75790" w:rsidRPr="004370FA">
              <w:rPr>
                <w:rFonts w:ascii="Arial" w:hAnsi="Arial" w:cs="Arial"/>
                <w:b/>
                <w:i/>
                <w:color w:val="00B050"/>
                <w:lang w:val="it-IT"/>
              </w:rPr>
              <w:t>del risultato dell</w:t>
            </w:r>
            <w:r w:rsidR="00050837" w:rsidRPr="004370FA">
              <w:rPr>
                <w:rFonts w:ascii="Arial" w:hAnsi="Arial" w:cs="Arial"/>
                <w:b/>
                <w:i/>
                <w:color w:val="00B050"/>
                <w:lang w:val="it-IT"/>
              </w:rPr>
              <w:t>’</w:t>
            </w:r>
            <w:r w:rsidR="00B75790" w:rsidRPr="004370FA">
              <w:rPr>
                <w:rFonts w:ascii="Arial" w:hAnsi="Arial" w:cs="Arial"/>
                <w:b/>
                <w:i/>
                <w:color w:val="00B050"/>
                <w:lang w:val="it-IT"/>
              </w:rPr>
              <w:t>indagine di mercato</w:t>
            </w:r>
            <w:r w:rsidR="00050837" w:rsidRPr="004370FA">
              <w:rPr>
                <w:rFonts w:ascii="Arial" w:hAnsi="Arial" w:cs="Arial"/>
                <w:b/>
                <w:i/>
                <w:color w:val="00B050"/>
                <w:lang w:val="it-IT"/>
              </w:rPr>
              <w:t xml:space="preserve"> assolve gli obblighi di pubblicità]</w:t>
            </w:r>
          </w:p>
          <w:p w14:paraId="189FD16B" w14:textId="77777777" w:rsidR="004E3B0B" w:rsidRPr="004370FA" w:rsidRDefault="004E3B0B" w:rsidP="006E3931">
            <w:pPr>
              <w:pStyle w:val="sche22"/>
              <w:shd w:val="clear" w:color="auto" w:fill="E6E6E6"/>
              <w:spacing w:line="240" w:lineRule="exact"/>
              <w:jc w:val="center"/>
              <w:rPr>
                <w:rFonts w:ascii="Arial" w:hAnsi="Arial" w:cs="Arial"/>
                <w:b/>
                <w:i/>
                <w:color w:val="00B050"/>
                <w:lang w:val="it-IT"/>
              </w:rPr>
            </w:pPr>
          </w:p>
          <w:p w14:paraId="7C45B577" w14:textId="77777777" w:rsidR="004E3B0B" w:rsidRPr="004370FA" w:rsidRDefault="004E3B0B" w:rsidP="006E3931">
            <w:pPr>
              <w:pStyle w:val="sche22"/>
              <w:shd w:val="clear" w:color="auto" w:fill="E6E6E6"/>
              <w:spacing w:line="240" w:lineRule="exact"/>
              <w:jc w:val="center"/>
              <w:rPr>
                <w:rFonts w:ascii="Arial" w:hAnsi="Arial" w:cs="Arial"/>
                <w:b/>
                <w:i/>
                <w:color w:val="00B050"/>
                <w:lang w:val="it-IT"/>
              </w:rPr>
            </w:pPr>
          </w:p>
          <w:p w14:paraId="13A255E4" w14:textId="7525331C" w:rsidR="00A660D5" w:rsidRPr="004370FA" w:rsidRDefault="00A660D5" w:rsidP="006E3931">
            <w:pPr>
              <w:pStyle w:val="sche22"/>
              <w:shd w:val="clear" w:color="auto" w:fill="E6E6E6"/>
              <w:spacing w:line="240" w:lineRule="exact"/>
              <w:jc w:val="center"/>
              <w:rPr>
                <w:rFonts w:ascii="Arial" w:hAnsi="Arial" w:cs="Arial"/>
                <w:b/>
                <w:i/>
                <w:color w:val="00B050"/>
                <w:sz w:val="24"/>
                <w:szCs w:val="24"/>
                <w:lang w:val="it-IT"/>
              </w:rPr>
            </w:pPr>
            <w:r w:rsidRPr="004370FA">
              <w:rPr>
                <w:rFonts w:ascii="Arial" w:hAnsi="Arial" w:cs="Arial"/>
                <w:b/>
                <w:i/>
                <w:color w:val="00B050"/>
                <w:sz w:val="24"/>
                <w:szCs w:val="24"/>
                <w:lang w:val="it-IT"/>
              </w:rPr>
              <w:t xml:space="preserve">NOME </w:t>
            </w:r>
            <w:r w:rsidR="00F10646" w:rsidRPr="004370FA">
              <w:rPr>
                <w:rFonts w:ascii="Arial" w:hAnsi="Arial" w:cs="Arial"/>
                <w:b/>
                <w:i/>
                <w:color w:val="00B050"/>
                <w:sz w:val="24"/>
                <w:szCs w:val="24"/>
                <w:lang w:val="it-IT"/>
              </w:rPr>
              <w:t xml:space="preserve">e </w:t>
            </w:r>
            <w:r w:rsidRPr="004370FA">
              <w:rPr>
                <w:rFonts w:ascii="Arial" w:hAnsi="Arial" w:cs="Arial"/>
                <w:b/>
                <w:i/>
                <w:color w:val="00B050"/>
                <w:sz w:val="24"/>
                <w:szCs w:val="24"/>
                <w:lang w:val="it-IT"/>
              </w:rPr>
              <w:t>CODICE</w:t>
            </w:r>
            <w:r w:rsidR="00F10646" w:rsidRPr="004370FA">
              <w:rPr>
                <w:rFonts w:ascii="Arial" w:hAnsi="Arial" w:cs="Arial"/>
                <w:b/>
                <w:i/>
                <w:color w:val="00B050"/>
                <w:sz w:val="24"/>
                <w:szCs w:val="24"/>
                <w:lang w:val="it-IT"/>
              </w:rPr>
              <w:t xml:space="preserve"> dell’affidamento</w:t>
            </w:r>
          </w:p>
          <w:p w14:paraId="1FCFD36C" w14:textId="77777777" w:rsidR="00F10646" w:rsidRPr="004370FA" w:rsidRDefault="00F10646" w:rsidP="006E3931">
            <w:pPr>
              <w:pStyle w:val="sche22"/>
              <w:shd w:val="clear" w:color="auto" w:fill="E6E6E6"/>
              <w:spacing w:line="240" w:lineRule="exact"/>
              <w:jc w:val="center"/>
              <w:rPr>
                <w:rFonts w:ascii="Arial" w:hAnsi="Arial" w:cs="Arial"/>
                <w:bCs/>
                <w:iCs/>
                <w:sz w:val="24"/>
                <w:szCs w:val="24"/>
                <w:lang w:val="it-IT"/>
              </w:rPr>
            </w:pPr>
          </w:p>
          <w:p w14:paraId="12CE273C" w14:textId="77777777" w:rsidR="00F10646" w:rsidRPr="004370FA" w:rsidRDefault="00F10646" w:rsidP="00F10646">
            <w:pPr>
              <w:widowControl w:val="0"/>
              <w:suppressAutoHyphens/>
              <w:spacing w:line="360" w:lineRule="auto"/>
              <w:jc w:val="both"/>
              <w:rPr>
                <w:rFonts w:cs="Arial"/>
                <w:i/>
                <w:noProof w:val="0"/>
                <w:color w:val="FF0000"/>
                <w:lang w:val="it-IT" w:eastAsia="ar-SA"/>
              </w:rPr>
            </w:pPr>
            <w:r w:rsidRPr="004370FA">
              <w:rPr>
                <w:rFonts w:cs="Arial"/>
                <w:i/>
                <w:noProof w:val="0"/>
                <w:color w:val="FF0000"/>
                <w:lang w:val="it-IT" w:eastAsia="ar-SA"/>
              </w:rPr>
              <w:t xml:space="preserve">Rosso: parti da scegliere </w:t>
            </w:r>
          </w:p>
          <w:p w14:paraId="09C3F4B4" w14:textId="77777777" w:rsidR="00F10646" w:rsidRPr="004370FA" w:rsidRDefault="00F10646" w:rsidP="00F10646">
            <w:pPr>
              <w:widowControl w:val="0"/>
              <w:suppressAutoHyphens/>
              <w:spacing w:line="360" w:lineRule="auto"/>
              <w:jc w:val="both"/>
              <w:rPr>
                <w:rFonts w:cs="Arial"/>
                <w:b/>
                <w:i/>
                <w:noProof w:val="0"/>
                <w:color w:val="00B050"/>
                <w:lang w:val="it-IT" w:eastAsia="ar-SA"/>
              </w:rPr>
            </w:pPr>
            <w:r w:rsidRPr="004370FA">
              <w:rPr>
                <w:rFonts w:cs="Arial"/>
                <w:b/>
                <w:i/>
                <w:noProof w:val="0"/>
                <w:color w:val="00B050"/>
                <w:lang w:val="it-IT" w:eastAsia="ar-SA"/>
              </w:rPr>
              <w:t>Verde: istruzioni da togliere</w:t>
            </w:r>
          </w:p>
          <w:p w14:paraId="4942FA7F" w14:textId="77777777" w:rsidR="00F10646" w:rsidRPr="004370FA" w:rsidRDefault="00F10646" w:rsidP="006E3931">
            <w:pPr>
              <w:pStyle w:val="sche22"/>
              <w:shd w:val="clear" w:color="auto" w:fill="E6E6E6"/>
              <w:spacing w:line="240" w:lineRule="exact"/>
              <w:jc w:val="center"/>
              <w:rPr>
                <w:rFonts w:ascii="Arial" w:hAnsi="Arial" w:cs="Arial"/>
                <w:bCs/>
                <w:iCs/>
                <w:sz w:val="24"/>
                <w:szCs w:val="24"/>
                <w:lang w:val="it-IT"/>
              </w:rPr>
            </w:pPr>
          </w:p>
          <w:p w14:paraId="563DE271" w14:textId="082CA115" w:rsidR="00F10646" w:rsidRPr="004370FA" w:rsidRDefault="00AA278B" w:rsidP="00695691">
            <w:pPr>
              <w:pStyle w:val="sche22"/>
              <w:shd w:val="clear" w:color="auto" w:fill="E6E6E6"/>
              <w:spacing w:line="240" w:lineRule="exact"/>
              <w:rPr>
                <w:rFonts w:ascii="Arial" w:hAnsi="Arial" w:cs="Arial"/>
                <w:bCs/>
                <w:i/>
                <w:iCs/>
                <w:color w:val="00B050"/>
                <w:sz w:val="16"/>
                <w:szCs w:val="16"/>
                <w:lang w:val="it-IT"/>
              </w:rPr>
            </w:pPr>
            <w:r w:rsidRPr="004370FA">
              <w:rPr>
                <w:rFonts w:ascii="Arial" w:hAnsi="Arial" w:cs="Arial"/>
                <w:bCs/>
                <w:i/>
                <w:iCs/>
                <w:color w:val="00B050"/>
                <w:sz w:val="16"/>
                <w:szCs w:val="16"/>
                <w:lang w:val="it-IT"/>
              </w:rPr>
              <w:t xml:space="preserve">Versione </w:t>
            </w:r>
            <w:r w:rsidR="00D87982" w:rsidRPr="00C675CB">
              <w:rPr>
                <w:rFonts w:ascii="Arial" w:hAnsi="Arial" w:cs="Arial"/>
                <w:bCs/>
                <w:i/>
                <w:iCs/>
                <w:color w:val="00B050"/>
                <w:sz w:val="16"/>
                <w:szCs w:val="16"/>
                <w:highlight w:val="yellow"/>
                <w:lang w:val="it-IT"/>
              </w:rPr>
              <w:t>01.01.2025</w:t>
            </w:r>
          </w:p>
        </w:tc>
      </w:tr>
    </w:tbl>
    <w:p w14:paraId="6D5A743F" w14:textId="77777777" w:rsidR="007F4DA6" w:rsidRPr="006E3931" w:rsidRDefault="007F4DA6" w:rsidP="000C6279">
      <w:pPr>
        <w:spacing w:before="120" w:after="120" w:line="240" w:lineRule="exact"/>
        <w:ind w:left="57" w:right="57"/>
        <w:rPr>
          <w:rFonts w:cs="Arial"/>
          <w:lang w:val="it-IT"/>
        </w:rPr>
        <w:sectPr w:rsidR="007F4DA6" w:rsidRPr="006E3931" w:rsidSect="007F4DA6">
          <w:headerReference w:type="even" r:id="rId8"/>
          <w:headerReference w:type="default" r:id="rId9"/>
          <w:footerReference w:type="even" r:id="rId10"/>
          <w:footerReference w:type="default" r:id="rId11"/>
          <w:headerReference w:type="first" r:id="rId12"/>
          <w:footerReference w:type="first" r:id="rId13"/>
          <w:pgSz w:w="11906" w:h="16838" w:code="9"/>
          <w:pgMar w:top="1928" w:right="1134" w:bottom="1418" w:left="1134" w:header="567" w:footer="454" w:gutter="0"/>
          <w:pgNumType w:start="1"/>
          <w:cols w:space="720"/>
          <w:titlePg/>
        </w:sectPr>
      </w:pPr>
    </w:p>
    <w:tbl>
      <w:tblPr>
        <w:tblW w:w="9639" w:type="dxa"/>
        <w:tblLayout w:type="fixed"/>
        <w:tblCellMar>
          <w:left w:w="0" w:type="dxa"/>
          <w:right w:w="0" w:type="dxa"/>
        </w:tblCellMar>
        <w:tblLook w:val="0000" w:firstRow="0" w:lastRow="0" w:firstColumn="0" w:lastColumn="0" w:noHBand="0" w:noVBand="0"/>
      </w:tblPr>
      <w:tblGrid>
        <w:gridCol w:w="4395"/>
        <w:gridCol w:w="850"/>
        <w:gridCol w:w="4394"/>
      </w:tblGrid>
      <w:tr w:rsidR="00983415" w:rsidRPr="00596F34" w14:paraId="012CC2BA" w14:textId="77777777" w:rsidTr="00EC5FE7">
        <w:tc>
          <w:tcPr>
            <w:tcW w:w="4395" w:type="dxa"/>
          </w:tcPr>
          <w:p w14:paraId="31E9D48F" w14:textId="341E3271" w:rsidR="0051045B" w:rsidRDefault="0051045B" w:rsidP="0051045B">
            <w:pPr>
              <w:pStyle w:val="Stile1"/>
              <w:spacing w:line="240" w:lineRule="exact"/>
              <w:rPr>
                <w:rFonts w:ascii="Arial" w:hAnsi="Arial" w:cs="Arial"/>
                <w:sz w:val="20"/>
                <w:szCs w:val="20"/>
                <w:lang w:val="de-DE"/>
              </w:rPr>
            </w:pPr>
            <w:r w:rsidRPr="00A41D07">
              <w:rPr>
                <w:rFonts w:ascii="Arial" w:hAnsi="Arial" w:cs="Arial"/>
                <w:sz w:val="20"/>
                <w:szCs w:val="20"/>
                <w:lang w:val="de-DE"/>
              </w:rPr>
              <w:t xml:space="preserve">ZWECK DIESER BEKANNTMACHUNG IST ES, DIE NAMEN DER KONSULTIERTEN WIRTSCHAFTSTEILNEHMER </w:t>
            </w:r>
            <w:r w:rsidRPr="007A6237">
              <w:rPr>
                <w:rFonts w:ascii="Arial" w:hAnsi="Arial" w:cs="Arial"/>
                <w:sz w:val="20"/>
                <w:szCs w:val="20"/>
                <w:lang w:val="de-DE"/>
              </w:rPr>
              <w:t>MITTELS VERÖFFENTLICHUNG AUF DER INSTITUTI</w:t>
            </w:r>
            <w:r w:rsidR="00636C46">
              <w:rPr>
                <w:rFonts w:ascii="Arial" w:hAnsi="Arial" w:cs="Arial"/>
                <w:sz w:val="20"/>
                <w:szCs w:val="20"/>
                <w:lang w:val="de-DE"/>
              </w:rPr>
              <w:t>ONELLEN WEBSITE DER VERGABESTELLE</w:t>
            </w:r>
            <w:r w:rsidRPr="007A6237">
              <w:rPr>
                <w:rFonts w:ascii="Arial" w:hAnsi="Arial" w:cs="Arial"/>
                <w:sz w:val="20"/>
                <w:szCs w:val="20"/>
                <w:lang w:val="de-DE"/>
              </w:rPr>
              <w:t xml:space="preserve"> </w:t>
            </w:r>
            <w:r w:rsidR="00AC7F58" w:rsidRPr="00AC7F58">
              <w:rPr>
                <w:rFonts w:ascii="Arial" w:hAnsi="Arial" w:cs="Arial"/>
                <w:sz w:val="20"/>
                <w:szCs w:val="20"/>
                <w:lang w:val="de-DE"/>
              </w:rPr>
              <w:t xml:space="preserve">IM ABSCHNITT TRANSPARENTE VERWALTUNG </w:t>
            </w:r>
            <w:r w:rsidRPr="00A41D07">
              <w:rPr>
                <w:rFonts w:ascii="Arial" w:hAnsi="Arial" w:cs="Arial"/>
                <w:sz w:val="20"/>
                <w:szCs w:val="20"/>
                <w:lang w:val="de-DE"/>
              </w:rPr>
              <w:t>ZU VERÖFFENTLICHEN</w:t>
            </w:r>
            <w:r>
              <w:rPr>
                <w:rFonts w:ascii="Arial" w:hAnsi="Arial" w:cs="Arial"/>
                <w:sz w:val="20"/>
                <w:szCs w:val="20"/>
                <w:lang w:val="de-DE"/>
              </w:rPr>
              <w:t>.</w:t>
            </w:r>
          </w:p>
          <w:p w14:paraId="20C5570D" w14:textId="77777777" w:rsidR="0051045B" w:rsidRDefault="0051045B" w:rsidP="00331FDD">
            <w:pPr>
              <w:pStyle w:val="Stile1"/>
              <w:spacing w:line="240" w:lineRule="exact"/>
              <w:rPr>
                <w:rFonts w:ascii="Arial" w:hAnsi="Arial" w:cs="Arial"/>
                <w:sz w:val="20"/>
                <w:szCs w:val="20"/>
                <w:lang w:val="de-DE"/>
              </w:rPr>
            </w:pPr>
          </w:p>
          <w:p w14:paraId="469D052F" w14:textId="5504E46D" w:rsidR="0051045B" w:rsidRPr="00EC5FE7" w:rsidRDefault="00636C46" w:rsidP="00AC34A3">
            <w:pPr>
              <w:pStyle w:val="Stile1"/>
              <w:spacing w:line="240" w:lineRule="exact"/>
              <w:rPr>
                <w:rFonts w:ascii="Arial" w:hAnsi="Arial" w:cs="Arial"/>
                <w:bCs/>
                <w:sz w:val="20"/>
                <w:szCs w:val="20"/>
                <w:lang w:val="de-DE"/>
              </w:rPr>
            </w:pPr>
            <w:r w:rsidRPr="00077D2B">
              <w:rPr>
                <w:rFonts w:ascii="Arial" w:hAnsi="Arial" w:cs="Arial"/>
                <w:sz w:val="20"/>
                <w:szCs w:val="20"/>
                <w:lang w:val="de-DE"/>
              </w:rPr>
              <w:t>Die Markterhebung</w:t>
            </w:r>
            <w:r w:rsidR="00AC34A3" w:rsidRPr="00077D2B">
              <w:rPr>
                <w:rFonts w:ascii="Arial" w:hAnsi="Arial" w:cs="Arial"/>
                <w:sz w:val="20"/>
                <w:szCs w:val="20"/>
                <w:lang w:val="de-DE"/>
              </w:rPr>
              <w:t xml:space="preserve"> wurde </w:t>
            </w:r>
            <w:r w:rsidR="00331FDD" w:rsidRPr="00077D2B">
              <w:rPr>
                <w:rFonts w:ascii="Arial" w:hAnsi="Arial" w:cs="Arial"/>
                <w:sz w:val="20"/>
                <w:szCs w:val="20"/>
                <w:lang w:val="de-DE"/>
              </w:rPr>
              <w:t xml:space="preserve">vom </w:t>
            </w:r>
            <w:r w:rsidR="002D4A59" w:rsidRPr="00077D2B">
              <w:rPr>
                <w:rFonts w:ascii="Arial" w:hAnsi="Arial" w:cs="Arial"/>
                <w:sz w:val="20"/>
                <w:szCs w:val="20"/>
                <w:lang w:val="de-DE"/>
              </w:rPr>
              <w:t>Einzige</w:t>
            </w:r>
            <w:r w:rsidR="00E77815">
              <w:rPr>
                <w:rFonts w:ascii="Arial" w:hAnsi="Arial" w:cs="Arial"/>
                <w:sz w:val="20"/>
                <w:szCs w:val="20"/>
                <w:lang w:val="de-DE"/>
              </w:rPr>
              <w:t>n</w:t>
            </w:r>
            <w:r w:rsidR="002D4A59" w:rsidRPr="00077D2B">
              <w:rPr>
                <w:rFonts w:ascii="Arial" w:hAnsi="Arial" w:cs="Arial"/>
                <w:sz w:val="20"/>
                <w:szCs w:val="20"/>
                <w:lang w:val="de-DE"/>
              </w:rPr>
              <w:t xml:space="preserve"> Projektverantwortliche</w:t>
            </w:r>
            <w:r w:rsidR="00E77815">
              <w:rPr>
                <w:rFonts w:ascii="Arial" w:hAnsi="Arial" w:cs="Arial"/>
                <w:sz w:val="20"/>
                <w:szCs w:val="20"/>
                <w:lang w:val="de-DE"/>
              </w:rPr>
              <w:t>n</w:t>
            </w:r>
            <w:r w:rsidR="00331FDD" w:rsidRPr="00077D2B">
              <w:rPr>
                <w:rFonts w:ascii="Arial" w:hAnsi="Arial" w:cs="Arial"/>
                <w:sz w:val="20"/>
                <w:szCs w:val="20"/>
                <w:lang w:val="de-DE"/>
              </w:rPr>
              <w:t xml:space="preserve"> </w:t>
            </w:r>
            <w:r w:rsidR="00331FDD" w:rsidRPr="00077D2B">
              <w:rPr>
                <w:rFonts w:ascii="Arial" w:hAnsi="Arial" w:cs="Arial"/>
                <w:color w:val="FF0000"/>
                <w:sz w:val="20"/>
                <w:szCs w:val="20"/>
                <w:lang w:val="de-DE"/>
              </w:rPr>
              <w:t xml:space="preserve">Herrn/Dr. </w:t>
            </w:r>
            <w:r w:rsidR="00331FDD" w:rsidRPr="00077D2B">
              <w:rPr>
                <w:rFonts w:ascii="Arial" w:hAnsi="Arial" w:cs="Arial"/>
                <w:b/>
                <w:bCs/>
                <w:sz w:val="20"/>
                <w:szCs w:val="20"/>
              </w:rPr>
              <w:fldChar w:fldCharType="begin">
                <w:ffData>
                  <w:name w:val="Testo8"/>
                  <w:enabled/>
                  <w:calcOnExit w:val="0"/>
                  <w:textInput/>
                </w:ffData>
              </w:fldChar>
            </w:r>
            <w:r w:rsidR="00331FDD" w:rsidRPr="00077D2B">
              <w:rPr>
                <w:rFonts w:ascii="Arial" w:hAnsi="Arial" w:cs="Arial"/>
                <w:b/>
                <w:bCs/>
                <w:sz w:val="20"/>
                <w:szCs w:val="20"/>
                <w:lang w:val="de-DE"/>
              </w:rPr>
              <w:instrText xml:space="preserve"> FORMTEXT </w:instrText>
            </w:r>
            <w:r w:rsidR="00331FDD" w:rsidRPr="00077D2B">
              <w:rPr>
                <w:rFonts w:ascii="Arial" w:hAnsi="Arial" w:cs="Arial"/>
                <w:b/>
                <w:bCs/>
                <w:sz w:val="20"/>
                <w:szCs w:val="20"/>
              </w:rPr>
            </w:r>
            <w:r w:rsidR="00331FDD" w:rsidRPr="00077D2B">
              <w:rPr>
                <w:rFonts w:ascii="Arial" w:hAnsi="Arial" w:cs="Arial"/>
                <w:b/>
                <w:bCs/>
                <w:sz w:val="20"/>
                <w:szCs w:val="20"/>
              </w:rPr>
              <w:fldChar w:fldCharType="separate"/>
            </w:r>
            <w:r w:rsidR="00331FDD" w:rsidRPr="00077D2B">
              <w:rPr>
                <w:rFonts w:ascii="Arial" w:hAnsi="Arial" w:cs="Arial"/>
                <w:b/>
                <w:bCs/>
                <w:sz w:val="20"/>
                <w:szCs w:val="20"/>
              </w:rPr>
              <w:t> </w:t>
            </w:r>
            <w:r w:rsidR="00331FDD" w:rsidRPr="00077D2B">
              <w:rPr>
                <w:rFonts w:ascii="Arial" w:hAnsi="Arial" w:cs="Arial"/>
                <w:b/>
                <w:bCs/>
                <w:sz w:val="20"/>
                <w:szCs w:val="20"/>
              </w:rPr>
              <w:t> </w:t>
            </w:r>
            <w:r w:rsidR="00331FDD" w:rsidRPr="00077D2B">
              <w:rPr>
                <w:rFonts w:ascii="Arial" w:hAnsi="Arial" w:cs="Arial"/>
                <w:b/>
                <w:bCs/>
                <w:sz w:val="20"/>
                <w:szCs w:val="20"/>
              </w:rPr>
              <w:t> </w:t>
            </w:r>
            <w:r w:rsidR="00331FDD" w:rsidRPr="00077D2B">
              <w:rPr>
                <w:rFonts w:ascii="Arial" w:hAnsi="Arial" w:cs="Arial"/>
                <w:b/>
                <w:bCs/>
                <w:sz w:val="20"/>
                <w:szCs w:val="20"/>
              </w:rPr>
              <w:t> </w:t>
            </w:r>
            <w:r w:rsidR="00331FDD" w:rsidRPr="00077D2B">
              <w:rPr>
                <w:rFonts w:ascii="Arial" w:hAnsi="Arial" w:cs="Arial"/>
                <w:b/>
                <w:bCs/>
                <w:sz w:val="20"/>
                <w:szCs w:val="20"/>
              </w:rPr>
              <w:t> </w:t>
            </w:r>
            <w:r w:rsidR="00331FDD" w:rsidRPr="00077D2B">
              <w:rPr>
                <w:rFonts w:ascii="Arial" w:hAnsi="Arial" w:cs="Arial"/>
                <w:b/>
                <w:bCs/>
                <w:sz w:val="20"/>
                <w:szCs w:val="20"/>
              </w:rPr>
              <w:fldChar w:fldCharType="end"/>
            </w:r>
            <w:r w:rsidR="00331FDD" w:rsidRPr="00077D2B">
              <w:rPr>
                <w:rFonts w:ascii="Arial" w:hAnsi="Arial" w:cs="Arial"/>
                <w:bCs/>
                <w:sz w:val="20"/>
                <w:szCs w:val="20"/>
                <w:lang w:val="de-DE"/>
              </w:rPr>
              <w:t xml:space="preserve"> </w:t>
            </w:r>
            <w:r w:rsidR="00AC34A3" w:rsidRPr="00077D2B">
              <w:rPr>
                <w:rFonts w:ascii="Arial" w:hAnsi="Arial" w:cs="Arial"/>
                <w:sz w:val="20"/>
                <w:szCs w:val="20"/>
                <w:lang w:val="de-DE"/>
              </w:rPr>
              <w:t>durchg</w:t>
            </w:r>
            <w:r w:rsidR="00331FDD" w:rsidRPr="00077D2B">
              <w:rPr>
                <w:rFonts w:ascii="Arial" w:hAnsi="Arial" w:cs="Arial"/>
                <w:sz w:val="20"/>
                <w:szCs w:val="20"/>
                <w:lang w:val="de-DE"/>
              </w:rPr>
              <w:t>eführt,</w:t>
            </w:r>
            <w:r w:rsidR="00331FDD" w:rsidRPr="007A6237">
              <w:rPr>
                <w:rFonts w:ascii="Arial" w:hAnsi="Arial" w:cs="Arial"/>
                <w:sz w:val="20"/>
                <w:szCs w:val="20"/>
                <w:lang w:val="de-DE"/>
              </w:rPr>
              <w:t xml:space="preserve"> </w:t>
            </w:r>
            <w:r w:rsidR="00BB7153" w:rsidRPr="007A6237">
              <w:rPr>
                <w:rFonts w:ascii="Arial" w:hAnsi="Arial" w:cs="Arial"/>
                <w:color w:val="FF0000"/>
                <w:sz w:val="20"/>
                <w:szCs w:val="20"/>
                <w:lang w:val="de-DE"/>
              </w:rPr>
              <w:t>ernannt</w:t>
            </w:r>
            <w:r w:rsidR="00331FDD" w:rsidRPr="007A6237">
              <w:rPr>
                <w:rFonts w:ascii="Arial" w:hAnsi="Arial" w:cs="Arial"/>
                <w:color w:val="FF0000"/>
                <w:sz w:val="20"/>
                <w:szCs w:val="20"/>
                <w:lang w:val="de-DE"/>
              </w:rPr>
              <w:t xml:space="preserve"> mit </w:t>
            </w:r>
            <w:r w:rsidR="00BB7153" w:rsidRPr="007A6237">
              <w:rPr>
                <w:rFonts w:ascii="Arial" w:hAnsi="Arial" w:cs="Arial"/>
                <w:color w:val="FF0000"/>
                <w:sz w:val="20"/>
                <w:szCs w:val="20"/>
                <w:lang w:val="de-DE"/>
              </w:rPr>
              <w:t xml:space="preserve">Schreiben </w:t>
            </w:r>
            <w:r w:rsidR="00331FDD" w:rsidRPr="007A6237">
              <w:rPr>
                <w:rFonts w:ascii="Arial" w:hAnsi="Arial" w:cs="Arial"/>
                <w:color w:val="FF0000"/>
                <w:sz w:val="20"/>
                <w:szCs w:val="20"/>
                <w:lang w:val="de-DE"/>
              </w:rPr>
              <w:t xml:space="preserve">Prot. Nr. </w:t>
            </w:r>
            <w:r w:rsidR="00331FDD" w:rsidRPr="007A6237">
              <w:rPr>
                <w:rFonts w:ascii="Arial" w:hAnsi="Arial" w:cs="Arial"/>
                <w:b/>
                <w:bCs/>
                <w:color w:val="FF0000"/>
                <w:sz w:val="20"/>
                <w:szCs w:val="20"/>
              </w:rPr>
              <w:fldChar w:fldCharType="begin">
                <w:ffData>
                  <w:name w:val="Testo8"/>
                  <w:enabled/>
                  <w:calcOnExit w:val="0"/>
                  <w:textInput/>
                </w:ffData>
              </w:fldChar>
            </w:r>
            <w:r w:rsidR="00331FDD" w:rsidRPr="007A6237">
              <w:rPr>
                <w:rFonts w:ascii="Arial" w:hAnsi="Arial" w:cs="Arial"/>
                <w:b/>
                <w:bCs/>
                <w:color w:val="FF0000"/>
                <w:sz w:val="20"/>
                <w:szCs w:val="20"/>
                <w:lang w:val="de-DE"/>
              </w:rPr>
              <w:instrText xml:space="preserve"> FORMTEXT </w:instrText>
            </w:r>
            <w:r w:rsidR="00331FDD" w:rsidRPr="007A6237">
              <w:rPr>
                <w:rFonts w:ascii="Arial" w:hAnsi="Arial" w:cs="Arial"/>
                <w:b/>
                <w:bCs/>
                <w:color w:val="FF0000"/>
                <w:sz w:val="20"/>
                <w:szCs w:val="20"/>
              </w:rPr>
            </w:r>
            <w:r w:rsidR="00331FDD" w:rsidRPr="007A6237">
              <w:rPr>
                <w:rFonts w:ascii="Arial" w:hAnsi="Arial" w:cs="Arial"/>
                <w:b/>
                <w:bCs/>
                <w:color w:val="FF0000"/>
                <w:sz w:val="20"/>
                <w:szCs w:val="20"/>
              </w:rPr>
              <w:fldChar w:fldCharType="separate"/>
            </w:r>
            <w:r w:rsidR="00331FDD" w:rsidRPr="007A6237">
              <w:rPr>
                <w:rFonts w:ascii="Arial" w:hAnsi="Arial" w:cs="Arial"/>
                <w:b/>
                <w:bCs/>
                <w:color w:val="FF0000"/>
                <w:sz w:val="20"/>
                <w:szCs w:val="20"/>
              </w:rPr>
              <w:t> </w:t>
            </w:r>
            <w:r w:rsidR="00331FDD" w:rsidRPr="007A6237">
              <w:rPr>
                <w:rFonts w:ascii="Arial" w:hAnsi="Arial" w:cs="Arial"/>
                <w:b/>
                <w:bCs/>
                <w:color w:val="FF0000"/>
                <w:sz w:val="20"/>
                <w:szCs w:val="20"/>
              </w:rPr>
              <w:t> </w:t>
            </w:r>
            <w:r w:rsidR="00331FDD" w:rsidRPr="007A6237">
              <w:rPr>
                <w:rFonts w:ascii="Arial" w:hAnsi="Arial" w:cs="Arial"/>
                <w:b/>
                <w:bCs/>
                <w:color w:val="FF0000"/>
                <w:sz w:val="20"/>
                <w:szCs w:val="20"/>
              </w:rPr>
              <w:t> </w:t>
            </w:r>
            <w:r w:rsidR="00331FDD" w:rsidRPr="007A6237">
              <w:rPr>
                <w:rFonts w:ascii="Arial" w:hAnsi="Arial" w:cs="Arial"/>
                <w:b/>
                <w:bCs/>
                <w:color w:val="FF0000"/>
                <w:sz w:val="20"/>
                <w:szCs w:val="20"/>
              </w:rPr>
              <w:t> </w:t>
            </w:r>
            <w:r w:rsidR="00331FDD" w:rsidRPr="007A6237">
              <w:rPr>
                <w:rFonts w:ascii="Arial" w:hAnsi="Arial" w:cs="Arial"/>
                <w:b/>
                <w:bCs/>
                <w:color w:val="FF0000"/>
                <w:sz w:val="20"/>
                <w:szCs w:val="20"/>
              </w:rPr>
              <w:t> </w:t>
            </w:r>
            <w:r w:rsidR="00331FDD" w:rsidRPr="007A6237">
              <w:rPr>
                <w:rFonts w:ascii="Arial" w:hAnsi="Arial" w:cs="Arial"/>
                <w:b/>
                <w:bCs/>
                <w:color w:val="FF0000"/>
                <w:sz w:val="20"/>
                <w:szCs w:val="20"/>
              </w:rPr>
              <w:fldChar w:fldCharType="end"/>
            </w:r>
            <w:r w:rsidR="00BB7153" w:rsidRPr="007A6237">
              <w:rPr>
                <w:rFonts w:ascii="Arial" w:hAnsi="Arial" w:cs="Arial"/>
                <w:b/>
                <w:bCs/>
                <w:color w:val="FF0000"/>
                <w:sz w:val="20"/>
                <w:szCs w:val="20"/>
                <w:lang w:val="de-DE"/>
              </w:rPr>
              <w:t xml:space="preserve"> </w:t>
            </w:r>
            <w:r w:rsidR="00BB7153" w:rsidRPr="007A6237">
              <w:rPr>
                <w:rFonts w:ascii="Arial" w:hAnsi="Arial" w:cs="Arial"/>
                <w:bCs/>
                <w:color w:val="FF0000"/>
                <w:sz w:val="20"/>
                <w:szCs w:val="20"/>
                <w:lang w:val="de-DE"/>
              </w:rPr>
              <w:t>vom</w:t>
            </w:r>
            <w:r w:rsidR="004D3018">
              <w:rPr>
                <w:rFonts w:ascii="Arial" w:hAnsi="Arial" w:cs="Arial"/>
                <w:bCs/>
                <w:color w:val="FF0000"/>
                <w:sz w:val="20"/>
                <w:szCs w:val="20"/>
                <w:lang w:val="de-DE"/>
              </w:rPr>
              <w:t xml:space="preserve"> </w:t>
            </w:r>
            <w:r w:rsidR="00BB7153" w:rsidRPr="007A6237">
              <w:rPr>
                <w:rFonts w:ascii="Arial" w:hAnsi="Arial" w:cs="Arial"/>
                <w:b/>
                <w:bCs/>
                <w:color w:val="FF0000"/>
                <w:sz w:val="20"/>
                <w:szCs w:val="20"/>
              </w:rPr>
              <w:fldChar w:fldCharType="begin">
                <w:ffData>
                  <w:name w:val="Testo8"/>
                  <w:enabled/>
                  <w:calcOnExit w:val="0"/>
                  <w:textInput/>
                </w:ffData>
              </w:fldChar>
            </w:r>
            <w:r w:rsidR="00BB7153" w:rsidRPr="007A6237">
              <w:rPr>
                <w:rFonts w:ascii="Arial" w:hAnsi="Arial" w:cs="Arial"/>
                <w:b/>
                <w:bCs/>
                <w:color w:val="FF0000"/>
                <w:sz w:val="20"/>
                <w:szCs w:val="20"/>
                <w:lang w:val="de-DE"/>
              </w:rPr>
              <w:instrText xml:space="preserve"> FORMTEXT </w:instrText>
            </w:r>
            <w:r w:rsidR="00BB7153" w:rsidRPr="007A6237">
              <w:rPr>
                <w:rFonts w:ascii="Arial" w:hAnsi="Arial" w:cs="Arial"/>
                <w:b/>
                <w:bCs/>
                <w:color w:val="FF0000"/>
                <w:sz w:val="20"/>
                <w:szCs w:val="20"/>
              </w:rPr>
            </w:r>
            <w:r w:rsidR="00BB7153" w:rsidRPr="007A6237">
              <w:rPr>
                <w:rFonts w:ascii="Arial" w:hAnsi="Arial" w:cs="Arial"/>
                <w:b/>
                <w:bCs/>
                <w:color w:val="FF0000"/>
                <w:sz w:val="20"/>
                <w:szCs w:val="20"/>
              </w:rPr>
              <w:fldChar w:fldCharType="separate"/>
            </w:r>
            <w:r w:rsidR="00BB7153" w:rsidRPr="007A6237">
              <w:rPr>
                <w:rFonts w:ascii="Arial" w:hAnsi="Arial" w:cs="Arial"/>
                <w:b/>
                <w:bCs/>
                <w:color w:val="FF0000"/>
                <w:sz w:val="20"/>
                <w:szCs w:val="20"/>
              </w:rPr>
              <w:t> </w:t>
            </w:r>
            <w:r w:rsidR="00BB7153" w:rsidRPr="007A6237">
              <w:rPr>
                <w:rFonts w:ascii="Arial" w:hAnsi="Arial" w:cs="Arial"/>
                <w:b/>
                <w:bCs/>
                <w:color w:val="FF0000"/>
                <w:sz w:val="20"/>
                <w:szCs w:val="20"/>
              </w:rPr>
              <w:t> </w:t>
            </w:r>
            <w:r w:rsidR="00BB7153" w:rsidRPr="007A6237">
              <w:rPr>
                <w:rFonts w:ascii="Arial" w:hAnsi="Arial" w:cs="Arial"/>
                <w:b/>
                <w:bCs/>
                <w:color w:val="FF0000"/>
                <w:sz w:val="20"/>
                <w:szCs w:val="20"/>
              </w:rPr>
              <w:t> </w:t>
            </w:r>
            <w:r w:rsidR="00BB7153" w:rsidRPr="007A6237">
              <w:rPr>
                <w:rFonts w:ascii="Arial" w:hAnsi="Arial" w:cs="Arial"/>
                <w:b/>
                <w:bCs/>
                <w:color w:val="FF0000"/>
                <w:sz w:val="20"/>
                <w:szCs w:val="20"/>
              </w:rPr>
              <w:t> </w:t>
            </w:r>
            <w:r w:rsidR="00BB7153" w:rsidRPr="007A6237">
              <w:rPr>
                <w:rFonts w:ascii="Arial" w:hAnsi="Arial" w:cs="Arial"/>
                <w:b/>
                <w:bCs/>
                <w:color w:val="FF0000"/>
                <w:sz w:val="20"/>
                <w:szCs w:val="20"/>
              </w:rPr>
              <w:t> </w:t>
            </w:r>
            <w:r w:rsidR="00BB7153" w:rsidRPr="007A6237">
              <w:rPr>
                <w:rFonts w:ascii="Arial" w:hAnsi="Arial" w:cs="Arial"/>
                <w:b/>
                <w:bCs/>
                <w:color w:val="FF0000"/>
                <w:sz w:val="20"/>
                <w:szCs w:val="20"/>
              </w:rPr>
              <w:fldChar w:fldCharType="end"/>
            </w:r>
            <w:r w:rsidR="00331FDD" w:rsidRPr="007A6237">
              <w:rPr>
                <w:rFonts w:ascii="Arial" w:hAnsi="Arial" w:cs="Arial"/>
                <w:color w:val="FF0000"/>
                <w:sz w:val="20"/>
                <w:szCs w:val="20"/>
                <w:lang w:val="de-DE"/>
              </w:rPr>
              <w:t>,</w:t>
            </w:r>
            <w:r w:rsidR="00331FDD" w:rsidRPr="007A6237">
              <w:rPr>
                <w:rFonts w:ascii="Arial" w:hAnsi="Arial" w:cs="Arial"/>
                <w:sz w:val="20"/>
                <w:szCs w:val="20"/>
                <w:lang w:val="de-DE"/>
              </w:rPr>
              <w:t xml:space="preserve"> </w:t>
            </w:r>
            <w:r w:rsidR="00BB7153" w:rsidRPr="007A6237">
              <w:rPr>
                <w:rFonts w:ascii="Arial" w:hAnsi="Arial" w:cs="Arial"/>
                <w:sz w:val="20"/>
                <w:szCs w:val="20"/>
                <w:lang w:val="de-DE"/>
              </w:rPr>
              <w:t xml:space="preserve">für </w:t>
            </w:r>
            <w:r w:rsidR="00BB7153" w:rsidRPr="007A6237">
              <w:rPr>
                <w:rFonts w:ascii="Arial" w:hAnsi="Arial" w:cs="Arial"/>
                <w:b/>
                <w:bCs/>
                <w:color w:val="FF0000"/>
                <w:sz w:val="20"/>
                <w:szCs w:val="20"/>
              </w:rPr>
              <w:fldChar w:fldCharType="begin">
                <w:ffData>
                  <w:name w:val="Testo8"/>
                  <w:enabled/>
                  <w:calcOnExit w:val="0"/>
                  <w:textInput/>
                </w:ffData>
              </w:fldChar>
            </w:r>
            <w:r w:rsidR="00BB7153" w:rsidRPr="007A6237">
              <w:rPr>
                <w:rFonts w:ascii="Arial" w:hAnsi="Arial" w:cs="Arial"/>
                <w:b/>
                <w:bCs/>
                <w:color w:val="FF0000"/>
                <w:sz w:val="20"/>
                <w:szCs w:val="20"/>
                <w:lang w:val="de-DE"/>
              </w:rPr>
              <w:instrText xml:space="preserve"> FORMTEXT </w:instrText>
            </w:r>
            <w:r w:rsidR="00BB7153" w:rsidRPr="007A6237">
              <w:rPr>
                <w:rFonts w:ascii="Arial" w:hAnsi="Arial" w:cs="Arial"/>
                <w:b/>
                <w:bCs/>
                <w:color w:val="FF0000"/>
                <w:sz w:val="20"/>
                <w:szCs w:val="20"/>
              </w:rPr>
            </w:r>
            <w:r w:rsidR="00BB7153" w:rsidRPr="007A6237">
              <w:rPr>
                <w:rFonts w:ascii="Arial" w:hAnsi="Arial" w:cs="Arial"/>
                <w:b/>
                <w:bCs/>
                <w:color w:val="FF0000"/>
                <w:sz w:val="20"/>
                <w:szCs w:val="20"/>
              </w:rPr>
              <w:fldChar w:fldCharType="separate"/>
            </w:r>
            <w:r w:rsidR="00BB7153" w:rsidRPr="007A6237">
              <w:rPr>
                <w:rFonts w:ascii="Arial" w:hAnsi="Arial" w:cs="Arial"/>
                <w:b/>
                <w:bCs/>
                <w:color w:val="FF0000"/>
                <w:sz w:val="20"/>
                <w:szCs w:val="20"/>
              </w:rPr>
              <w:t> </w:t>
            </w:r>
            <w:r w:rsidR="00BB7153" w:rsidRPr="007A6237">
              <w:rPr>
                <w:rFonts w:ascii="Arial" w:hAnsi="Arial" w:cs="Arial"/>
                <w:b/>
                <w:bCs/>
                <w:color w:val="FF0000"/>
                <w:sz w:val="20"/>
                <w:szCs w:val="20"/>
              </w:rPr>
              <w:t> </w:t>
            </w:r>
            <w:r w:rsidR="00BB7153" w:rsidRPr="007A6237">
              <w:rPr>
                <w:rFonts w:ascii="Arial" w:hAnsi="Arial" w:cs="Arial"/>
                <w:b/>
                <w:bCs/>
                <w:color w:val="FF0000"/>
                <w:sz w:val="20"/>
                <w:szCs w:val="20"/>
              </w:rPr>
              <w:t> </w:t>
            </w:r>
            <w:r w:rsidR="00BB7153" w:rsidRPr="007A6237">
              <w:rPr>
                <w:rFonts w:ascii="Arial" w:hAnsi="Arial" w:cs="Arial"/>
                <w:b/>
                <w:bCs/>
                <w:color w:val="FF0000"/>
                <w:sz w:val="20"/>
                <w:szCs w:val="20"/>
              </w:rPr>
              <w:t> </w:t>
            </w:r>
            <w:r w:rsidR="00BB7153" w:rsidRPr="007A6237">
              <w:rPr>
                <w:rFonts w:ascii="Arial" w:hAnsi="Arial" w:cs="Arial"/>
                <w:b/>
                <w:bCs/>
                <w:color w:val="FF0000"/>
                <w:sz w:val="20"/>
                <w:szCs w:val="20"/>
              </w:rPr>
              <w:t> </w:t>
            </w:r>
            <w:r w:rsidR="00BB7153" w:rsidRPr="007A6237">
              <w:rPr>
                <w:rFonts w:ascii="Arial" w:hAnsi="Arial" w:cs="Arial"/>
                <w:b/>
                <w:bCs/>
                <w:color w:val="FF0000"/>
                <w:sz w:val="20"/>
                <w:szCs w:val="20"/>
              </w:rPr>
              <w:fldChar w:fldCharType="end"/>
            </w:r>
            <w:r w:rsidR="00BB7153" w:rsidRPr="007A6237">
              <w:rPr>
                <w:rFonts w:ascii="Arial" w:hAnsi="Arial" w:cs="Arial"/>
                <w:sz w:val="20"/>
                <w:szCs w:val="20"/>
                <w:lang w:val="de-DE"/>
              </w:rPr>
              <w:t xml:space="preserve"> </w:t>
            </w:r>
            <w:r>
              <w:rPr>
                <w:rFonts w:ascii="Arial" w:hAnsi="Arial" w:cs="Arial"/>
                <w:b/>
                <w:i/>
                <w:color w:val="00B050"/>
                <w:sz w:val="20"/>
                <w:szCs w:val="20"/>
                <w:lang w:val="de-DE" w:eastAsia="ar-SA"/>
              </w:rPr>
              <w:t>[Name der Vergabestelle</w:t>
            </w:r>
            <w:r w:rsidR="00BB7153" w:rsidRPr="007A6237">
              <w:rPr>
                <w:rFonts w:ascii="Arial" w:hAnsi="Arial" w:cs="Arial"/>
                <w:b/>
                <w:i/>
                <w:color w:val="00B050"/>
                <w:sz w:val="20"/>
                <w:szCs w:val="20"/>
                <w:lang w:val="de-DE" w:eastAsia="ar-SA"/>
              </w:rPr>
              <w:t>]</w:t>
            </w:r>
            <w:r w:rsidR="00AC34A3">
              <w:rPr>
                <w:rFonts w:ascii="Arial" w:hAnsi="Arial" w:cs="Arial"/>
                <w:b/>
                <w:i/>
                <w:color w:val="00B050"/>
                <w:sz w:val="20"/>
                <w:szCs w:val="20"/>
                <w:lang w:val="de-DE" w:eastAsia="ar-SA"/>
              </w:rPr>
              <w:t xml:space="preserve"> </w:t>
            </w:r>
            <w:r w:rsidR="00E77815" w:rsidRPr="00E77815">
              <w:rPr>
                <w:rFonts w:ascii="Arial" w:hAnsi="Arial" w:cs="Arial"/>
                <w:sz w:val="20"/>
                <w:szCs w:val="20"/>
                <w:lang w:val="de-DE"/>
              </w:rPr>
              <w:t>durchgeführt</w:t>
            </w:r>
            <w:r w:rsidR="00E77815">
              <w:rPr>
                <w:rFonts w:ascii="Arial" w:hAnsi="Arial" w:cs="Arial"/>
                <w:b/>
                <w:i/>
                <w:color w:val="00B050"/>
                <w:sz w:val="20"/>
                <w:szCs w:val="20"/>
                <w:lang w:val="de-DE" w:eastAsia="ar-SA"/>
              </w:rPr>
              <w:t xml:space="preserve"> </w:t>
            </w:r>
            <w:r w:rsidR="00AC34A3">
              <w:rPr>
                <w:rFonts w:ascii="Arial" w:hAnsi="Arial" w:cs="Arial"/>
                <w:sz w:val="20"/>
                <w:szCs w:val="20"/>
                <w:lang w:val="de-DE"/>
              </w:rPr>
              <w:t>und war</w:t>
            </w:r>
            <w:r w:rsidR="00050837">
              <w:rPr>
                <w:rFonts w:ascii="Arial" w:hAnsi="Arial" w:cs="Arial"/>
                <w:sz w:val="20"/>
                <w:szCs w:val="20"/>
                <w:lang w:val="de-DE"/>
              </w:rPr>
              <w:t xml:space="preserve"> </w:t>
            </w:r>
            <w:r w:rsidR="00331FDD" w:rsidRPr="007A6237">
              <w:rPr>
                <w:rFonts w:ascii="Arial" w:hAnsi="Arial" w:cs="Arial"/>
                <w:sz w:val="20"/>
                <w:szCs w:val="20"/>
                <w:lang w:val="de-DE"/>
              </w:rPr>
              <w:t>erforderlich</w:t>
            </w:r>
            <w:r w:rsidR="0051045B" w:rsidRPr="0051045B">
              <w:rPr>
                <w:rFonts w:ascii="Arial" w:hAnsi="Arial" w:cs="Arial"/>
                <w:sz w:val="20"/>
                <w:szCs w:val="20"/>
                <w:lang w:val="de-DE"/>
              </w:rPr>
              <w:t xml:space="preserve">, </w:t>
            </w:r>
            <w:r w:rsidRPr="00636C46">
              <w:rPr>
                <w:rFonts w:ascii="Arial" w:hAnsi="Arial" w:cs="Arial"/>
                <w:color w:val="FF0000"/>
                <w:sz w:val="20"/>
                <w:szCs w:val="20"/>
                <w:lang w:val="de-DE"/>
              </w:rPr>
              <w:t xml:space="preserve">die Marktstruktur und/oder </w:t>
            </w:r>
            <w:r>
              <w:rPr>
                <w:rFonts w:ascii="Arial" w:hAnsi="Arial" w:cs="Arial"/>
                <w:color w:val="FF0000"/>
                <w:sz w:val="20"/>
                <w:szCs w:val="20"/>
                <w:lang w:val="de-DE"/>
              </w:rPr>
              <w:t>geeignete</w:t>
            </w:r>
            <w:r w:rsidRPr="00636C46">
              <w:rPr>
                <w:rFonts w:ascii="Arial" w:hAnsi="Arial" w:cs="Arial"/>
                <w:color w:val="FF0000"/>
                <w:sz w:val="20"/>
                <w:szCs w:val="20"/>
                <w:lang w:val="de-DE"/>
              </w:rPr>
              <w:t xml:space="preserve"> Wirtschaftsteilnehmer</w:t>
            </w:r>
            <w:r>
              <w:rPr>
                <w:rFonts w:ascii="Arial" w:hAnsi="Arial" w:cs="Arial"/>
                <w:color w:val="FF0000"/>
                <w:sz w:val="20"/>
                <w:szCs w:val="20"/>
                <w:lang w:val="de-DE"/>
              </w:rPr>
              <w:t xml:space="preserve"> zu ermitteln</w:t>
            </w:r>
            <w:r w:rsidR="00AC34A3">
              <w:rPr>
                <w:rFonts w:ascii="Arial" w:hAnsi="Arial" w:cs="Arial"/>
                <w:color w:val="FF0000"/>
                <w:sz w:val="20"/>
                <w:szCs w:val="20"/>
                <w:lang w:val="de-DE"/>
              </w:rPr>
              <w:t>.</w:t>
            </w:r>
          </w:p>
          <w:p w14:paraId="7E9A7F69" w14:textId="52DD0EC7" w:rsidR="0051045B" w:rsidRDefault="0051045B" w:rsidP="00331FDD">
            <w:pPr>
              <w:pStyle w:val="Stile1"/>
              <w:spacing w:line="240" w:lineRule="exact"/>
              <w:rPr>
                <w:rFonts w:ascii="Arial" w:hAnsi="Arial" w:cs="Arial"/>
                <w:sz w:val="20"/>
                <w:szCs w:val="20"/>
                <w:lang w:val="de-DE"/>
              </w:rPr>
            </w:pPr>
          </w:p>
          <w:p w14:paraId="058CC6EE" w14:textId="2BAB1C33" w:rsidR="00EC5FE7" w:rsidRPr="00E459AB" w:rsidRDefault="00EC5FE7" w:rsidP="00C963D0">
            <w:pPr>
              <w:pStyle w:val="Stile1"/>
              <w:spacing w:after="200" w:line="240" w:lineRule="exact"/>
              <w:rPr>
                <w:rFonts w:ascii="Arial" w:hAnsi="Arial" w:cs="Arial"/>
                <w:sz w:val="20"/>
                <w:szCs w:val="20"/>
                <w:lang w:val="de-DE"/>
              </w:rPr>
            </w:pPr>
            <w:r w:rsidRPr="00E459AB">
              <w:rPr>
                <w:rFonts w:ascii="Arial" w:hAnsi="Arial" w:cs="Arial"/>
                <w:sz w:val="20"/>
                <w:szCs w:val="20"/>
                <w:lang w:val="de-DE"/>
              </w:rPr>
              <w:t>Es wird festgehalten, dass;</w:t>
            </w:r>
          </w:p>
          <w:p w14:paraId="53FE734A" w14:textId="5E4F894C" w:rsidR="00C963D0" w:rsidRPr="00E459AB" w:rsidRDefault="00636C46" w:rsidP="0084336D">
            <w:pPr>
              <w:numPr>
                <w:ilvl w:val="0"/>
                <w:numId w:val="25"/>
              </w:numPr>
              <w:autoSpaceDE w:val="0"/>
              <w:autoSpaceDN w:val="0"/>
              <w:adjustRightInd w:val="0"/>
              <w:spacing w:after="200" w:line="288" w:lineRule="auto"/>
              <w:ind w:left="284" w:hanging="284"/>
              <w:contextualSpacing/>
              <w:jc w:val="both"/>
              <w:textAlignment w:val="center"/>
              <w:rPr>
                <w:rFonts w:cs="Arial"/>
                <w:noProof w:val="0"/>
                <w:lang w:val="de-DE"/>
              </w:rPr>
            </w:pPr>
            <w:r>
              <w:rPr>
                <w:rFonts w:cs="Arial"/>
                <w:noProof w:val="0"/>
                <w:lang w:val="de-DE"/>
              </w:rPr>
              <w:t>Unter Beachtung</w:t>
            </w:r>
            <w:r w:rsidR="00EC5FE7" w:rsidRPr="00E459AB">
              <w:rPr>
                <w:rFonts w:cs="Arial"/>
                <w:noProof w:val="0"/>
                <w:lang w:val="de-DE"/>
              </w:rPr>
              <w:t xml:space="preserve"> des Rotationsprinzips eine Markterhebung </w:t>
            </w:r>
            <w:r w:rsidR="00EC5FE7" w:rsidRPr="00EC5FE7">
              <w:rPr>
                <w:rFonts w:cs="Arial"/>
                <w:noProof w:val="0"/>
                <w:color w:val="000000"/>
                <w:lang w:val="de-DE"/>
              </w:rPr>
              <w:t>durchgeführt</w:t>
            </w:r>
            <w:r w:rsidR="00C963D0" w:rsidRPr="00C963D0">
              <w:rPr>
                <w:rFonts w:cs="Arial"/>
                <w:noProof w:val="0"/>
                <w:color w:val="000000"/>
                <w:lang w:val="de-DE"/>
              </w:rPr>
              <w:t xml:space="preserve"> wurde</w:t>
            </w:r>
            <w:r w:rsidR="00EC5FE7" w:rsidRPr="00EC5FE7">
              <w:rPr>
                <w:rFonts w:cs="Arial"/>
                <w:noProof w:val="0"/>
                <w:color w:val="000000"/>
                <w:lang w:val="de-DE"/>
              </w:rPr>
              <w:t xml:space="preserve">: </w:t>
            </w:r>
            <w:r w:rsidR="00EC5FE7" w:rsidRPr="00E459AB">
              <w:rPr>
                <w:rFonts w:cs="Arial"/>
                <w:noProof w:val="0"/>
                <w:color w:val="FF0000"/>
                <w:lang w:val="de-DE"/>
              </w:rPr>
              <w:fldChar w:fldCharType="begin">
                <w:ffData>
                  <w:name w:val="Text38"/>
                  <w:enabled/>
                  <w:calcOnExit w:val="0"/>
                  <w:textInput/>
                </w:ffData>
              </w:fldChar>
            </w:r>
            <w:r w:rsidR="00EC5FE7" w:rsidRPr="00E459AB">
              <w:rPr>
                <w:rFonts w:cs="Arial"/>
                <w:noProof w:val="0"/>
                <w:color w:val="FF0000"/>
                <w:lang w:val="de-DE"/>
              </w:rPr>
              <w:instrText xml:space="preserve"> FORMTEXT </w:instrText>
            </w:r>
            <w:r w:rsidR="00EC5FE7" w:rsidRPr="00E459AB">
              <w:rPr>
                <w:rFonts w:cs="Arial"/>
                <w:noProof w:val="0"/>
                <w:color w:val="FF0000"/>
                <w:lang w:val="de-DE"/>
              </w:rPr>
            </w:r>
            <w:r w:rsidR="00EC5FE7" w:rsidRPr="00E459AB">
              <w:rPr>
                <w:rFonts w:cs="Arial"/>
                <w:noProof w:val="0"/>
                <w:color w:val="FF0000"/>
                <w:lang w:val="de-DE"/>
              </w:rPr>
              <w:fldChar w:fldCharType="separate"/>
            </w:r>
            <w:r w:rsidR="00EC5FE7" w:rsidRPr="00E459AB">
              <w:rPr>
                <w:rFonts w:cs="Arial"/>
                <w:noProof w:val="0"/>
                <w:color w:val="FF0000"/>
                <w:lang w:val="de-DE"/>
              </w:rPr>
              <w:t> </w:t>
            </w:r>
            <w:r w:rsidR="00EC5FE7" w:rsidRPr="00E459AB">
              <w:rPr>
                <w:rFonts w:cs="Arial"/>
                <w:noProof w:val="0"/>
                <w:color w:val="FF0000"/>
                <w:lang w:val="de-DE"/>
              </w:rPr>
              <w:t> </w:t>
            </w:r>
            <w:r w:rsidR="00EC5FE7" w:rsidRPr="00E459AB">
              <w:rPr>
                <w:rFonts w:cs="Arial"/>
                <w:noProof w:val="0"/>
                <w:color w:val="FF0000"/>
                <w:lang w:val="de-DE"/>
              </w:rPr>
              <w:t> </w:t>
            </w:r>
            <w:r w:rsidR="00EC5FE7" w:rsidRPr="00E459AB">
              <w:rPr>
                <w:rFonts w:cs="Arial"/>
                <w:noProof w:val="0"/>
                <w:color w:val="FF0000"/>
                <w:lang w:val="de-DE"/>
              </w:rPr>
              <w:t> </w:t>
            </w:r>
            <w:r w:rsidR="00EC5FE7" w:rsidRPr="00E459AB">
              <w:rPr>
                <w:rFonts w:cs="Arial"/>
                <w:noProof w:val="0"/>
                <w:color w:val="FF0000"/>
                <w:lang w:val="de-DE"/>
              </w:rPr>
              <w:t> </w:t>
            </w:r>
            <w:r w:rsidR="00EC5FE7" w:rsidRPr="00E459AB">
              <w:rPr>
                <w:rFonts w:cs="Arial"/>
                <w:noProof w:val="0"/>
                <w:color w:val="FF0000"/>
                <w:lang w:val="de-DE"/>
              </w:rPr>
              <w:fldChar w:fldCharType="end"/>
            </w:r>
            <w:r w:rsidR="00EC5FE7" w:rsidRPr="00EC5FE7">
              <w:rPr>
                <w:rFonts w:cs="Arial"/>
                <w:noProof w:val="0"/>
                <w:color w:val="000000"/>
                <w:lang w:val="de-DE"/>
              </w:rPr>
              <w:t xml:space="preserve"> </w:t>
            </w:r>
            <w:r w:rsidR="00EC5FE7" w:rsidRPr="00EC5FE7">
              <w:rPr>
                <w:rFonts w:cs="Arial"/>
                <w:b/>
                <w:i/>
                <w:noProof w:val="0"/>
                <w:color w:val="00B050"/>
                <w:lang w:val="de-DE"/>
              </w:rPr>
              <w:t xml:space="preserve">(zu präzisieren sind: Bekanntgabe der </w:t>
            </w:r>
            <w:r w:rsidR="00EC5FE7" w:rsidRPr="00EC5FE7">
              <w:rPr>
                <w:rFonts w:cs="Arial"/>
                <w:b/>
                <w:i/>
                <w:noProof w:val="0"/>
                <w:color w:val="00B050"/>
                <w:lang w:val="de-DE"/>
              </w:rPr>
              <w:lastRenderedPageBreak/>
              <w:t>Interessensbekundung, konsultierte Verzeichnisse, elektronische Kataloge, Internet usw.)</w:t>
            </w:r>
          </w:p>
          <w:p w14:paraId="6F833CC3" w14:textId="60493C65" w:rsidR="00C963D0" w:rsidRPr="000379F0" w:rsidRDefault="00C963D0" w:rsidP="00C963D0">
            <w:pPr>
              <w:numPr>
                <w:ilvl w:val="0"/>
                <w:numId w:val="25"/>
              </w:numPr>
              <w:autoSpaceDE w:val="0"/>
              <w:autoSpaceDN w:val="0"/>
              <w:adjustRightInd w:val="0"/>
              <w:spacing w:after="200" w:line="288" w:lineRule="auto"/>
              <w:ind w:left="284" w:hanging="284"/>
              <w:jc w:val="both"/>
              <w:textAlignment w:val="center"/>
              <w:rPr>
                <w:rFonts w:cs="Arial"/>
                <w:noProof w:val="0"/>
                <w:color w:val="000000"/>
                <w:lang w:val="de-DE"/>
              </w:rPr>
            </w:pPr>
            <w:r w:rsidRPr="000379F0">
              <w:rPr>
                <w:rFonts w:cs="Arial"/>
                <w:lang w:val="de-DE"/>
              </w:rPr>
              <w:t xml:space="preserve">im Zeitraum: </w:t>
            </w:r>
            <w:r w:rsidRPr="004D3018">
              <w:rPr>
                <w:rFonts w:cs="Arial"/>
                <w:b/>
                <w:bCs/>
              </w:rPr>
              <w:fldChar w:fldCharType="begin">
                <w:ffData>
                  <w:name w:val="Testo8"/>
                  <w:enabled/>
                  <w:calcOnExit w:val="0"/>
                  <w:textInput/>
                </w:ffData>
              </w:fldChar>
            </w:r>
            <w:r w:rsidRPr="000379F0">
              <w:rPr>
                <w:rFonts w:cs="Arial"/>
                <w:b/>
                <w:bCs/>
                <w:lang w:val="de-DE"/>
              </w:rPr>
              <w:instrText xml:space="preserve"> FORMTEXT </w:instrText>
            </w:r>
            <w:r w:rsidRPr="004D3018">
              <w:rPr>
                <w:rFonts w:cs="Arial"/>
                <w:b/>
                <w:bCs/>
              </w:rPr>
            </w:r>
            <w:r w:rsidRPr="004D3018">
              <w:rPr>
                <w:rFonts w:cs="Arial"/>
                <w:b/>
                <w:bCs/>
              </w:rPr>
              <w:fldChar w:fldCharType="separate"/>
            </w:r>
            <w:r w:rsidRPr="004D3018">
              <w:rPr>
                <w:rFonts w:cs="Arial"/>
                <w:b/>
                <w:bCs/>
              </w:rPr>
              <w:t> </w:t>
            </w:r>
            <w:r w:rsidRPr="004D3018">
              <w:rPr>
                <w:rFonts w:cs="Arial"/>
                <w:b/>
                <w:bCs/>
              </w:rPr>
              <w:t> </w:t>
            </w:r>
            <w:r w:rsidRPr="004D3018">
              <w:rPr>
                <w:rFonts w:cs="Arial"/>
                <w:b/>
                <w:bCs/>
              </w:rPr>
              <w:t> </w:t>
            </w:r>
            <w:r w:rsidRPr="004D3018">
              <w:rPr>
                <w:rFonts w:cs="Arial"/>
                <w:b/>
                <w:bCs/>
              </w:rPr>
              <w:t> </w:t>
            </w:r>
            <w:r w:rsidRPr="004D3018">
              <w:rPr>
                <w:rFonts w:cs="Arial"/>
                <w:b/>
                <w:bCs/>
              </w:rPr>
              <w:t> </w:t>
            </w:r>
            <w:r w:rsidRPr="004D3018">
              <w:rPr>
                <w:rFonts w:cs="Arial"/>
                <w:b/>
                <w:bCs/>
              </w:rPr>
              <w:fldChar w:fldCharType="end"/>
            </w:r>
            <w:r w:rsidRPr="000379F0">
              <w:rPr>
                <w:rFonts w:cs="Arial"/>
                <w:noProof w:val="0"/>
                <w:color w:val="000000"/>
                <w:lang w:val="de-DE"/>
              </w:rPr>
              <w:t xml:space="preserve"> </w:t>
            </w:r>
            <w:r w:rsidRPr="000379F0">
              <w:rPr>
                <w:rFonts w:cs="Arial"/>
                <w:b/>
                <w:i/>
                <w:noProof w:val="0"/>
                <w:color w:val="00B050"/>
                <w:lang w:val="de-DE" w:eastAsia="ar-SA"/>
              </w:rPr>
              <w:t>(Beschreibung de</w:t>
            </w:r>
            <w:r w:rsidR="000379F0" w:rsidRPr="000379F0">
              <w:rPr>
                <w:rFonts w:cs="Arial"/>
                <w:b/>
                <w:i/>
                <w:noProof w:val="0"/>
                <w:color w:val="00B050"/>
                <w:lang w:val="de-DE" w:eastAsia="ar-SA"/>
              </w:rPr>
              <w:t>s Z</w:t>
            </w:r>
            <w:r w:rsidR="000379F0">
              <w:rPr>
                <w:rFonts w:cs="Arial"/>
                <w:b/>
                <w:i/>
                <w:noProof w:val="0"/>
                <w:color w:val="00B050"/>
                <w:lang w:val="de-DE" w:eastAsia="ar-SA"/>
              </w:rPr>
              <w:t>eitrahmens)</w:t>
            </w:r>
          </w:p>
          <w:p w14:paraId="576840C5" w14:textId="6399B8C5" w:rsidR="00C963D0" w:rsidRPr="00C963D0" w:rsidRDefault="00C963D0" w:rsidP="00C963D0">
            <w:pPr>
              <w:numPr>
                <w:ilvl w:val="0"/>
                <w:numId w:val="25"/>
              </w:numPr>
              <w:autoSpaceDE w:val="0"/>
              <w:autoSpaceDN w:val="0"/>
              <w:adjustRightInd w:val="0"/>
              <w:spacing w:after="200" w:line="288" w:lineRule="auto"/>
              <w:ind w:left="284" w:hanging="284"/>
              <w:jc w:val="both"/>
              <w:textAlignment w:val="center"/>
              <w:rPr>
                <w:rFonts w:cs="Arial"/>
                <w:noProof w:val="0"/>
                <w:lang w:val="de-DE"/>
              </w:rPr>
            </w:pPr>
            <w:r w:rsidRPr="00C963D0">
              <w:rPr>
                <w:rFonts w:cs="Arial"/>
                <w:noProof w:val="0"/>
                <w:lang w:val="de-DE"/>
              </w:rPr>
              <w:t>e</w:t>
            </w:r>
            <w:r w:rsidR="00EC5FE7" w:rsidRPr="00EC5FE7">
              <w:rPr>
                <w:rFonts w:cs="Arial"/>
                <w:noProof w:val="0"/>
                <w:lang w:val="de-DE"/>
              </w:rPr>
              <w:t xml:space="preserve">s wurden folgende Wirtschaftsteilnehmer konsultiert: </w:t>
            </w:r>
            <w:r w:rsidR="00EC5FE7" w:rsidRPr="00EC5FE7">
              <w:rPr>
                <w:rFonts w:cs="Arial"/>
                <w:noProof w:val="0"/>
                <w:lang w:val="it-IT"/>
              </w:rPr>
              <w:fldChar w:fldCharType="begin">
                <w:ffData>
                  <w:name w:val="Text38"/>
                  <w:enabled/>
                  <w:calcOnExit w:val="0"/>
                  <w:textInput/>
                </w:ffData>
              </w:fldChar>
            </w:r>
            <w:r w:rsidR="00EC5FE7" w:rsidRPr="00EC5FE7">
              <w:rPr>
                <w:rFonts w:cs="Arial"/>
                <w:noProof w:val="0"/>
                <w:lang w:val="de-DE"/>
              </w:rPr>
              <w:instrText xml:space="preserve"> FORMTEXT </w:instrText>
            </w:r>
            <w:r w:rsidR="00EC5FE7" w:rsidRPr="00EC5FE7">
              <w:rPr>
                <w:rFonts w:cs="Arial"/>
                <w:noProof w:val="0"/>
                <w:lang w:val="it-IT"/>
              </w:rPr>
            </w:r>
            <w:r w:rsidR="00EC5FE7" w:rsidRPr="00EC5FE7">
              <w:rPr>
                <w:rFonts w:cs="Arial"/>
                <w:noProof w:val="0"/>
                <w:lang w:val="it-IT"/>
              </w:rPr>
              <w:fldChar w:fldCharType="separate"/>
            </w:r>
            <w:r w:rsidR="00EC5FE7" w:rsidRPr="00EC5FE7">
              <w:rPr>
                <w:rFonts w:cs="Arial"/>
                <w:noProof w:val="0"/>
                <w:lang w:val="it-IT"/>
              </w:rPr>
              <w:t> </w:t>
            </w:r>
            <w:r w:rsidR="00EC5FE7" w:rsidRPr="00EC5FE7">
              <w:rPr>
                <w:rFonts w:cs="Arial"/>
                <w:noProof w:val="0"/>
                <w:lang w:val="it-IT"/>
              </w:rPr>
              <w:t> </w:t>
            </w:r>
            <w:r w:rsidR="00EC5FE7" w:rsidRPr="00EC5FE7">
              <w:rPr>
                <w:rFonts w:cs="Arial"/>
                <w:noProof w:val="0"/>
                <w:lang w:val="it-IT"/>
              </w:rPr>
              <w:t> </w:t>
            </w:r>
            <w:r w:rsidR="00EC5FE7" w:rsidRPr="00EC5FE7">
              <w:rPr>
                <w:rFonts w:cs="Arial"/>
                <w:noProof w:val="0"/>
                <w:lang w:val="it-IT"/>
              </w:rPr>
              <w:t> </w:t>
            </w:r>
            <w:r w:rsidR="00EC5FE7" w:rsidRPr="00EC5FE7">
              <w:rPr>
                <w:rFonts w:cs="Arial"/>
                <w:noProof w:val="0"/>
                <w:lang w:val="it-IT"/>
              </w:rPr>
              <w:t> </w:t>
            </w:r>
            <w:r w:rsidR="00EC5FE7" w:rsidRPr="00EC5FE7">
              <w:rPr>
                <w:rFonts w:cs="Arial"/>
                <w:noProof w:val="0"/>
                <w:lang w:val="it-IT"/>
              </w:rPr>
              <w:fldChar w:fldCharType="end"/>
            </w:r>
            <w:r w:rsidR="00EC5FE7" w:rsidRPr="00EC5FE7">
              <w:rPr>
                <w:rFonts w:cs="Arial"/>
                <w:noProof w:val="0"/>
                <w:lang w:val="de-DE"/>
              </w:rPr>
              <w:t>;</w:t>
            </w:r>
          </w:p>
          <w:p w14:paraId="75211D0F" w14:textId="12129D7B" w:rsidR="00EC5FE7" w:rsidRPr="00636C46" w:rsidRDefault="00636C46" w:rsidP="00C963D0">
            <w:pPr>
              <w:numPr>
                <w:ilvl w:val="0"/>
                <w:numId w:val="25"/>
              </w:numPr>
              <w:autoSpaceDE w:val="0"/>
              <w:autoSpaceDN w:val="0"/>
              <w:adjustRightInd w:val="0"/>
              <w:spacing w:after="200" w:line="288" w:lineRule="auto"/>
              <w:ind w:left="284" w:hanging="284"/>
              <w:jc w:val="both"/>
              <w:textAlignment w:val="center"/>
              <w:rPr>
                <w:rFonts w:cs="Arial"/>
                <w:noProof w:val="0"/>
                <w:color w:val="FF0000"/>
                <w:lang w:val="de-DE"/>
              </w:rPr>
            </w:pPr>
            <w:r>
              <w:rPr>
                <w:rFonts w:cs="Arial"/>
                <w:noProof w:val="0"/>
                <w:color w:val="FF0000"/>
                <w:lang w:val="de-DE"/>
              </w:rPr>
              <w:t xml:space="preserve">es </w:t>
            </w:r>
            <w:r w:rsidR="00EC5FE7" w:rsidRPr="00636C46">
              <w:rPr>
                <w:rFonts w:cs="Arial"/>
                <w:noProof w:val="0"/>
                <w:color w:val="FF0000"/>
                <w:lang w:val="de-DE"/>
              </w:rPr>
              <w:t>haben folgende Wirtschaftsteilnehmer</w:t>
            </w:r>
            <w:r w:rsidRPr="00636C46">
              <w:rPr>
                <w:rFonts w:cs="Arial"/>
                <w:noProof w:val="0"/>
                <w:color w:val="FF0000"/>
                <w:lang w:val="de-DE"/>
              </w:rPr>
              <w:t xml:space="preserve"> geantwortet</w:t>
            </w:r>
            <w:r w:rsidR="00EC5FE7" w:rsidRPr="00636C46">
              <w:rPr>
                <w:rFonts w:cs="Arial"/>
                <w:noProof w:val="0"/>
                <w:color w:val="FF0000"/>
                <w:lang w:val="de-DE"/>
              </w:rPr>
              <w:t xml:space="preserve">: </w:t>
            </w:r>
            <w:r w:rsidR="00EC5FE7" w:rsidRPr="00EC5FE7">
              <w:rPr>
                <w:rFonts w:cs="Arial"/>
                <w:noProof w:val="0"/>
                <w:color w:val="FF0000"/>
                <w:lang w:val="it-IT"/>
              </w:rPr>
              <w:fldChar w:fldCharType="begin">
                <w:ffData>
                  <w:name w:val="Text38"/>
                  <w:enabled/>
                  <w:calcOnExit w:val="0"/>
                  <w:textInput/>
                </w:ffData>
              </w:fldChar>
            </w:r>
            <w:r w:rsidR="00EC5FE7" w:rsidRPr="00636C46">
              <w:rPr>
                <w:rFonts w:cs="Arial"/>
                <w:noProof w:val="0"/>
                <w:color w:val="FF0000"/>
                <w:lang w:val="de-DE"/>
              </w:rPr>
              <w:instrText xml:space="preserve"> FORMTEXT </w:instrText>
            </w:r>
            <w:r w:rsidR="00EC5FE7" w:rsidRPr="00EC5FE7">
              <w:rPr>
                <w:rFonts w:cs="Arial"/>
                <w:noProof w:val="0"/>
                <w:color w:val="FF0000"/>
                <w:lang w:val="it-IT"/>
              </w:rPr>
            </w:r>
            <w:r w:rsidR="00EC5FE7" w:rsidRPr="00EC5FE7">
              <w:rPr>
                <w:rFonts w:cs="Arial"/>
                <w:noProof w:val="0"/>
                <w:color w:val="FF0000"/>
                <w:lang w:val="it-IT"/>
              </w:rPr>
              <w:fldChar w:fldCharType="separate"/>
            </w:r>
            <w:r w:rsidR="00EC5FE7" w:rsidRPr="00EC5FE7">
              <w:rPr>
                <w:rFonts w:cs="Arial"/>
                <w:noProof w:val="0"/>
                <w:color w:val="FF0000"/>
                <w:lang w:val="it-IT"/>
              </w:rPr>
              <w:t> </w:t>
            </w:r>
            <w:r w:rsidR="00EC5FE7" w:rsidRPr="00EC5FE7">
              <w:rPr>
                <w:rFonts w:cs="Arial"/>
                <w:noProof w:val="0"/>
                <w:color w:val="FF0000"/>
                <w:lang w:val="it-IT"/>
              </w:rPr>
              <w:t> </w:t>
            </w:r>
            <w:r w:rsidR="00EC5FE7" w:rsidRPr="00EC5FE7">
              <w:rPr>
                <w:rFonts w:cs="Arial"/>
                <w:noProof w:val="0"/>
                <w:color w:val="FF0000"/>
                <w:lang w:val="it-IT"/>
              </w:rPr>
              <w:t> </w:t>
            </w:r>
            <w:r w:rsidR="00EC5FE7" w:rsidRPr="00EC5FE7">
              <w:rPr>
                <w:rFonts w:cs="Arial"/>
                <w:noProof w:val="0"/>
                <w:color w:val="FF0000"/>
                <w:lang w:val="it-IT"/>
              </w:rPr>
              <w:t> </w:t>
            </w:r>
            <w:r w:rsidR="00EC5FE7" w:rsidRPr="00EC5FE7">
              <w:rPr>
                <w:rFonts w:cs="Arial"/>
                <w:noProof w:val="0"/>
                <w:color w:val="FF0000"/>
                <w:lang w:val="it-IT"/>
              </w:rPr>
              <w:t> </w:t>
            </w:r>
            <w:r w:rsidR="00EC5FE7" w:rsidRPr="00EC5FE7">
              <w:rPr>
                <w:rFonts w:cs="Arial"/>
                <w:noProof w:val="0"/>
                <w:color w:val="FF0000"/>
                <w:lang w:val="it-IT"/>
              </w:rPr>
              <w:fldChar w:fldCharType="end"/>
            </w:r>
            <w:r w:rsidR="00EC5FE7" w:rsidRPr="00636C46">
              <w:rPr>
                <w:rFonts w:cs="Arial"/>
                <w:noProof w:val="0"/>
                <w:color w:val="FF0000"/>
                <w:lang w:val="de-DE"/>
              </w:rPr>
              <w:t>.</w:t>
            </w:r>
          </w:p>
          <w:p w14:paraId="0FA04C3E" w14:textId="77777777" w:rsidR="00983415" w:rsidRDefault="00EC5FE7" w:rsidP="00C963D0">
            <w:pPr>
              <w:autoSpaceDE w:val="0"/>
              <w:autoSpaceDN w:val="0"/>
              <w:adjustRightInd w:val="0"/>
              <w:spacing w:after="200" w:line="288" w:lineRule="auto"/>
              <w:jc w:val="both"/>
              <w:textAlignment w:val="center"/>
              <w:rPr>
                <w:rFonts w:cs="Arial"/>
                <w:b/>
                <w:i/>
                <w:noProof w:val="0"/>
                <w:color w:val="00B050"/>
                <w:lang w:val="de-DE"/>
              </w:rPr>
            </w:pPr>
            <w:r w:rsidRPr="00EC5FE7">
              <w:rPr>
                <w:rFonts w:cs="Arial"/>
                <w:b/>
                <w:i/>
                <w:noProof w:val="0"/>
                <w:color w:val="00B050"/>
                <w:lang w:val="de-DE"/>
              </w:rPr>
              <w:t>(ACHTUNG. bei einer erneuten Aufforderun</w:t>
            </w:r>
            <w:r w:rsidR="000379F0">
              <w:rPr>
                <w:rFonts w:cs="Arial"/>
                <w:b/>
                <w:i/>
                <w:noProof w:val="0"/>
                <w:color w:val="00B050"/>
                <w:lang w:val="de-DE"/>
              </w:rPr>
              <w:t>g</w:t>
            </w:r>
            <w:r w:rsidRPr="00EC5FE7">
              <w:rPr>
                <w:rFonts w:cs="Arial"/>
                <w:b/>
                <w:i/>
                <w:noProof w:val="0"/>
                <w:color w:val="00B050"/>
                <w:lang w:val="de-DE"/>
              </w:rPr>
              <w:t xml:space="preserve"> des vorhergehenden Wirtschaftsteilnehmers muss die Begründung besonders stringent sein, indem z.B. auf die evtl. geringe Anzahl von Wirtschaftsteilnehmern auf dem Markt, auf den Zufriedenheitsgrad bei Abschluss des vorhergehenden Vertragsverhältnisses, auf den Gegenstand und die Besonderheiten des Marktes gewiesen wird.) </w:t>
            </w:r>
          </w:p>
          <w:p w14:paraId="05E23CAA" w14:textId="6D9E0312" w:rsidR="00AC34A3" w:rsidRDefault="00D6523A" w:rsidP="00AC34A3">
            <w:pPr>
              <w:pStyle w:val="Stile1"/>
              <w:spacing w:line="240" w:lineRule="exact"/>
              <w:rPr>
                <w:rFonts w:ascii="Arial" w:hAnsi="Arial" w:cs="Arial"/>
                <w:sz w:val="20"/>
                <w:szCs w:val="20"/>
                <w:lang w:val="de-DE"/>
              </w:rPr>
            </w:pPr>
            <w:r>
              <w:rPr>
                <w:rFonts w:ascii="Arial" w:hAnsi="Arial" w:cs="Arial"/>
                <w:sz w:val="20"/>
                <w:szCs w:val="20"/>
                <w:lang w:val="de-DE"/>
              </w:rPr>
              <w:t>Die Markterhebung</w:t>
            </w:r>
            <w:r w:rsidR="00AC34A3">
              <w:rPr>
                <w:rFonts w:ascii="Arial" w:hAnsi="Arial" w:cs="Arial"/>
                <w:sz w:val="20"/>
                <w:szCs w:val="20"/>
                <w:lang w:val="de-DE"/>
              </w:rPr>
              <w:t xml:space="preserve"> wurde beendet</w:t>
            </w:r>
            <w:r w:rsidR="00AC34A3" w:rsidRPr="0051045B">
              <w:rPr>
                <w:rFonts w:ascii="Arial" w:hAnsi="Arial" w:cs="Arial"/>
                <w:sz w:val="20"/>
                <w:szCs w:val="20"/>
                <w:lang w:val="de-DE"/>
              </w:rPr>
              <w:t>, ohne zu</w:t>
            </w:r>
            <w:r w:rsidR="00AC34A3">
              <w:rPr>
                <w:rFonts w:ascii="Arial" w:hAnsi="Arial" w:cs="Arial"/>
                <w:sz w:val="20"/>
                <w:szCs w:val="20"/>
                <w:lang w:val="de-DE"/>
              </w:rPr>
              <w:t>r</w:t>
            </w:r>
            <w:r w:rsidR="00AC34A3" w:rsidRPr="0051045B">
              <w:rPr>
                <w:rFonts w:ascii="Arial" w:hAnsi="Arial" w:cs="Arial"/>
                <w:sz w:val="20"/>
                <w:szCs w:val="20"/>
                <w:lang w:val="de-DE"/>
              </w:rPr>
              <w:t xml:space="preserve"> </w:t>
            </w:r>
            <w:r w:rsidR="00AC34A3">
              <w:rPr>
                <w:rFonts w:ascii="Arial" w:hAnsi="Arial" w:cs="Arial"/>
                <w:sz w:val="20"/>
                <w:szCs w:val="20"/>
                <w:lang w:val="de-DE"/>
              </w:rPr>
              <w:t>Vergabe eines Auftrages</w:t>
            </w:r>
            <w:r w:rsidR="00AC34A3" w:rsidRPr="0051045B">
              <w:rPr>
                <w:rFonts w:ascii="Arial" w:hAnsi="Arial" w:cs="Arial"/>
                <w:sz w:val="20"/>
                <w:szCs w:val="20"/>
                <w:lang w:val="de-DE"/>
              </w:rPr>
              <w:t xml:space="preserve"> zu führen, und zwar </w:t>
            </w:r>
            <w:r w:rsidR="002D4A59" w:rsidRPr="0051045B">
              <w:rPr>
                <w:rFonts w:ascii="Arial" w:hAnsi="Arial" w:cs="Arial"/>
                <w:sz w:val="20"/>
                <w:szCs w:val="20"/>
                <w:lang w:val="de-DE"/>
              </w:rPr>
              <w:t>aus</w:t>
            </w:r>
            <w:r w:rsidR="002D4A59">
              <w:rPr>
                <w:rFonts w:ascii="Arial" w:hAnsi="Arial" w:cs="Arial"/>
                <w:sz w:val="20"/>
                <w:szCs w:val="20"/>
                <w:lang w:val="de-DE"/>
              </w:rPr>
              <w:t>folgendem</w:t>
            </w:r>
            <w:r w:rsidR="00AC34A3" w:rsidRPr="0051045B">
              <w:rPr>
                <w:rFonts w:ascii="Arial" w:hAnsi="Arial" w:cs="Arial"/>
                <w:sz w:val="20"/>
                <w:szCs w:val="20"/>
                <w:lang w:val="de-DE"/>
              </w:rPr>
              <w:t xml:space="preserve"> Grund</w:t>
            </w:r>
            <w:r w:rsidR="00AC34A3">
              <w:rPr>
                <w:rFonts w:ascii="Arial" w:hAnsi="Arial" w:cs="Arial"/>
                <w:sz w:val="20"/>
                <w:szCs w:val="20"/>
                <w:lang w:val="de-DE"/>
              </w:rPr>
              <w:t>:</w:t>
            </w:r>
          </w:p>
          <w:p w14:paraId="58F69ACA" w14:textId="77777777" w:rsidR="00AC34A3" w:rsidRDefault="00AC34A3" w:rsidP="00AC34A3">
            <w:pPr>
              <w:pStyle w:val="Stile1"/>
              <w:spacing w:line="240" w:lineRule="exact"/>
              <w:rPr>
                <w:rFonts w:cs="Arial"/>
                <w:bCs/>
                <w:i/>
                <w:color w:val="00B050"/>
                <w:lang w:val="de-DE"/>
              </w:rPr>
            </w:pPr>
            <w:r w:rsidRPr="007A6237">
              <w:rPr>
                <w:rFonts w:ascii="Arial" w:hAnsi="Arial" w:cs="Arial"/>
                <w:b/>
                <w:bCs/>
                <w:sz w:val="20"/>
                <w:szCs w:val="20"/>
              </w:rPr>
              <w:fldChar w:fldCharType="begin">
                <w:ffData>
                  <w:name w:val="Testo8"/>
                  <w:enabled/>
                  <w:calcOnExit w:val="0"/>
                  <w:textInput/>
                </w:ffData>
              </w:fldChar>
            </w:r>
            <w:r w:rsidRPr="00EC5FE7">
              <w:rPr>
                <w:rFonts w:ascii="Arial" w:hAnsi="Arial" w:cs="Arial"/>
                <w:b/>
                <w:bCs/>
                <w:sz w:val="20"/>
                <w:szCs w:val="20"/>
                <w:lang w:val="de-DE"/>
              </w:rPr>
              <w:instrText xml:space="preserve"> FORMTEXT </w:instrText>
            </w:r>
            <w:r w:rsidRPr="007A6237">
              <w:rPr>
                <w:rFonts w:ascii="Arial" w:hAnsi="Arial" w:cs="Arial"/>
                <w:b/>
                <w:bCs/>
                <w:sz w:val="20"/>
                <w:szCs w:val="20"/>
              </w:rPr>
            </w:r>
            <w:r w:rsidRPr="007A6237">
              <w:rPr>
                <w:rFonts w:ascii="Arial" w:hAnsi="Arial" w:cs="Arial"/>
                <w:b/>
                <w:bCs/>
                <w:sz w:val="20"/>
                <w:szCs w:val="20"/>
              </w:rPr>
              <w:fldChar w:fldCharType="separate"/>
            </w:r>
            <w:r w:rsidRPr="007A6237">
              <w:rPr>
                <w:rFonts w:ascii="Arial" w:hAnsi="Arial" w:cs="Arial"/>
                <w:b/>
                <w:bCs/>
                <w:sz w:val="20"/>
                <w:szCs w:val="20"/>
              </w:rPr>
              <w:t> </w:t>
            </w:r>
            <w:r w:rsidRPr="007A6237">
              <w:rPr>
                <w:rFonts w:ascii="Arial" w:hAnsi="Arial" w:cs="Arial"/>
                <w:b/>
                <w:bCs/>
                <w:sz w:val="20"/>
                <w:szCs w:val="20"/>
              </w:rPr>
              <w:t> </w:t>
            </w:r>
            <w:r w:rsidRPr="007A6237">
              <w:rPr>
                <w:rFonts w:ascii="Arial" w:hAnsi="Arial" w:cs="Arial"/>
                <w:b/>
                <w:bCs/>
                <w:sz w:val="20"/>
                <w:szCs w:val="20"/>
              </w:rPr>
              <w:t> </w:t>
            </w:r>
            <w:r w:rsidRPr="007A6237">
              <w:rPr>
                <w:rFonts w:ascii="Arial" w:hAnsi="Arial" w:cs="Arial"/>
                <w:b/>
                <w:bCs/>
                <w:sz w:val="20"/>
                <w:szCs w:val="20"/>
              </w:rPr>
              <w:t> </w:t>
            </w:r>
            <w:r w:rsidRPr="007A6237">
              <w:rPr>
                <w:rFonts w:ascii="Arial" w:hAnsi="Arial" w:cs="Arial"/>
                <w:b/>
                <w:bCs/>
                <w:sz w:val="20"/>
                <w:szCs w:val="20"/>
              </w:rPr>
              <w:t> </w:t>
            </w:r>
            <w:r w:rsidRPr="007A6237">
              <w:rPr>
                <w:rFonts w:ascii="Arial" w:hAnsi="Arial" w:cs="Arial"/>
                <w:b/>
                <w:bCs/>
                <w:sz w:val="20"/>
                <w:szCs w:val="20"/>
              </w:rPr>
              <w:fldChar w:fldCharType="end"/>
            </w:r>
            <w:r w:rsidRPr="00EC5FE7">
              <w:rPr>
                <w:rFonts w:ascii="Arial" w:hAnsi="Arial" w:cs="Arial"/>
                <w:b/>
                <w:bCs/>
                <w:sz w:val="20"/>
                <w:szCs w:val="20"/>
                <w:lang w:val="de-DE"/>
              </w:rPr>
              <w:t xml:space="preserve"> </w:t>
            </w:r>
            <w:r w:rsidRPr="00EC5FE7">
              <w:rPr>
                <w:rFonts w:ascii="Arial" w:hAnsi="Arial" w:cs="Arial"/>
                <w:b/>
                <w:i/>
                <w:color w:val="00B050"/>
                <w:sz w:val="20"/>
                <w:szCs w:val="20"/>
                <w:lang w:val="de-DE" w:eastAsia="ar-SA"/>
              </w:rPr>
              <w:t>(die Entscheidung sei es unter dem technischen als auch unter dem ökonomischen Gesichtspunkt begründen</w:t>
            </w:r>
            <w:r w:rsidRPr="00EC5FE7">
              <w:rPr>
                <w:rFonts w:cs="Arial"/>
                <w:bCs/>
                <w:i/>
                <w:color w:val="00B050"/>
                <w:lang w:val="de-DE"/>
              </w:rPr>
              <w:t>).</w:t>
            </w:r>
          </w:p>
          <w:p w14:paraId="1271A438" w14:textId="1D622372" w:rsidR="00AC34A3" w:rsidRPr="00AC34A3" w:rsidRDefault="00AC34A3" w:rsidP="00AC34A3">
            <w:pPr>
              <w:pStyle w:val="Stile1"/>
              <w:spacing w:line="240" w:lineRule="exact"/>
              <w:rPr>
                <w:rFonts w:ascii="Arial" w:hAnsi="Arial" w:cs="Arial"/>
                <w:bCs/>
                <w:sz w:val="20"/>
                <w:szCs w:val="20"/>
                <w:lang w:val="de-DE"/>
              </w:rPr>
            </w:pPr>
          </w:p>
        </w:tc>
        <w:tc>
          <w:tcPr>
            <w:tcW w:w="850" w:type="dxa"/>
          </w:tcPr>
          <w:p w14:paraId="2CB5A3F4" w14:textId="77777777" w:rsidR="00983415" w:rsidRPr="007A6237" w:rsidRDefault="00983415" w:rsidP="00713814">
            <w:pPr>
              <w:ind w:left="57" w:right="57"/>
              <w:jc w:val="center"/>
              <w:rPr>
                <w:rFonts w:cs="Arial"/>
                <w:b/>
                <w:lang w:val="de-DE"/>
              </w:rPr>
            </w:pPr>
          </w:p>
        </w:tc>
        <w:tc>
          <w:tcPr>
            <w:tcW w:w="4394" w:type="dxa"/>
          </w:tcPr>
          <w:p w14:paraId="3999BFA7" w14:textId="59C53923" w:rsidR="0051045B" w:rsidRDefault="0051045B" w:rsidP="0051045B">
            <w:pPr>
              <w:pStyle w:val="Stile1"/>
              <w:spacing w:line="240" w:lineRule="exact"/>
              <w:rPr>
                <w:rFonts w:ascii="Arial" w:hAnsi="Arial" w:cs="Arial"/>
                <w:sz w:val="20"/>
                <w:szCs w:val="20"/>
              </w:rPr>
            </w:pPr>
            <w:r w:rsidRPr="007A6237">
              <w:rPr>
                <w:rFonts w:ascii="Arial" w:hAnsi="Arial" w:cs="Arial"/>
                <w:sz w:val="20"/>
                <w:szCs w:val="20"/>
              </w:rPr>
              <w:t xml:space="preserve">IL PRESENTE AVVISO HA QUALE FINALITÀ </w:t>
            </w:r>
            <w:r>
              <w:rPr>
                <w:rFonts w:ascii="Arial" w:hAnsi="Arial" w:cs="Arial"/>
                <w:sz w:val="20"/>
                <w:szCs w:val="20"/>
              </w:rPr>
              <w:t xml:space="preserve">LA PUBBLICAZIONE DEI NOMINATIVI DEGLI OPERATORI ECONOMICI CONSULTATI </w:t>
            </w:r>
            <w:r w:rsidRPr="007A6237">
              <w:rPr>
                <w:rFonts w:ascii="Arial" w:hAnsi="Arial" w:cs="Arial"/>
                <w:sz w:val="20"/>
                <w:szCs w:val="20"/>
              </w:rPr>
              <w:t xml:space="preserve">ATTRAVERSO </w:t>
            </w:r>
            <w:r w:rsidR="000379F0">
              <w:rPr>
                <w:rFonts w:ascii="Arial" w:hAnsi="Arial" w:cs="Arial"/>
                <w:sz w:val="20"/>
                <w:szCs w:val="20"/>
              </w:rPr>
              <w:t xml:space="preserve">LA </w:t>
            </w:r>
            <w:r w:rsidRPr="007A6237">
              <w:rPr>
                <w:rFonts w:ascii="Arial" w:hAnsi="Arial" w:cs="Arial"/>
                <w:sz w:val="20"/>
                <w:szCs w:val="20"/>
              </w:rPr>
              <w:t xml:space="preserve">PUBBLICAZIONE </w:t>
            </w:r>
            <w:r w:rsidR="00636C46">
              <w:rPr>
                <w:rFonts w:ascii="Arial" w:hAnsi="Arial" w:cs="Arial"/>
                <w:sz w:val="20"/>
                <w:szCs w:val="20"/>
              </w:rPr>
              <w:t>SUL SITO ISTITUZIONALE DELLA STAZIONE APPALTANTE</w:t>
            </w:r>
            <w:r w:rsidRPr="007A6237">
              <w:rPr>
                <w:rFonts w:ascii="Arial" w:hAnsi="Arial" w:cs="Arial"/>
                <w:sz w:val="20"/>
                <w:szCs w:val="20"/>
              </w:rPr>
              <w:t xml:space="preserve"> </w:t>
            </w:r>
            <w:r w:rsidR="00AC7F58" w:rsidRPr="00AC7F58">
              <w:rPr>
                <w:rFonts w:ascii="Arial" w:hAnsi="Arial" w:cs="Arial"/>
                <w:sz w:val="20"/>
                <w:szCs w:val="20"/>
              </w:rPr>
              <w:t>NELLA SEZIONE AMMINISTRAZIONE TRASPARENTE.</w:t>
            </w:r>
          </w:p>
          <w:p w14:paraId="5BFD7F51" w14:textId="77777777" w:rsidR="0051045B" w:rsidRDefault="0051045B" w:rsidP="00BB7153">
            <w:pPr>
              <w:pStyle w:val="Stile1"/>
              <w:spacing w:line="240" w:lineRule="exact"/>
              <w:rPr>
                <w:rFonts w:ascii="Arial" w:hAnsi="Arial" w:cs="Arial"/>
                <w:sz w:val="20"/>
                <w:szCs w:val="20"/>
              </w:rPr>
            </w:pPr>
          </w:p>
          <w:p w14:paraId="6EE02CD2" w14:textId="77777777" w:rsidR="0051045B" w:rsidRDefault="0051045B" w:rsidP="00BB7153">
            <w:pPr>
              <w:pStyle w:val="Stile1"/>
              <w:spacing w:line="240" w:lineRule="exact"/>
              <w:rPr>
                <w:rFonts w:ascii="Arial" w:hAnsi="Arial" w:cs="Arial"/>
                <w:sz w:val="20"/>
                <w:szCs w:val="20"/>
              </w:rPr>
            </w:pPr>
          </w:p>
          <w:p w14:paraId="51DDC089" w14:textId="6BE9D2DA" w:rsidR="0051045B" w:rsidRDefault="00917A56" w:rsidP="00AC34A3">
            <w:pPr>
              <w:pStyle w:val="Stile1"/>
              <w:spacing w:line="240" w:lineRule="exact"/>
              <w:rPr>
                <w:rFonts w:ascii="Arial" w:hAnsi="Arial" w:cs="Arial"/>
                <w:b/>
                <w:bCs/>
                <w:sz w:val="20"/>
                <w:szCs w:val="20"/>
              </w:rPr>
            </w:pPr>
            <w:r w:rsidRPr="007A6237">
              <w:rPr>
                <w:rFonts w:ascii="Arial" w:hAnsi="Arial" w:cs="Arial"/>
                <w:sz w:val="20"/>
                <w:szCs w:val="20"/>
              </w:rPr>
              <w:t>L</w:t>
            </w:r>
            <w:r w:rsidR="00B75790">
              <w:rPr>
                <w:rFonts w:ascii="Arial" w:hAnsi="Arial" w:cs="Arial"/>
                <w:sz w:val="20"/>
                <w:szCs w:val="20"/>
              </w:rPr>
              <w:t>’</w:t>
            </w:r>
            <w:r w:rsidRPr="007A6237">
              <w:rPr>
                <w:rFonts w:ascii="Arial" w:hAnsi="Arial" w:cs="Arial"/>
                <w:sz w:val="20"/>
                <w:szCs w:val="20"/>
              </w:rPr>
              <w:t>indagine di mercato</w:t>
            </w:r>
            <w:r w:rsidR="00AC3FDA">
              <w:rPr>
                <w:rFonts w:ascii="Arial" w:hAnsi="Arial" w:cs="Arial"/>
                <w:sz w:val="20"/>
                <w:szCs w:val="20"/>
              </w:rPr>
              <w:t xml:space="preserve"> </w:t>
            </w:r>
            <w:r w:rsidR="00AC34A3">
              <w:rPr>
                <w:rFonts w:ascii="Arial" w:hAnsi="Arial" w:cs="Arial"/>
                <w:sz w:val="20"/>
                <w:szCs w:val="20"/>
              </w:rPr>
              <w:t>è stata eseguita</w:t>
            </w:r>
            <w:r w:rsidRPr="007A6237">
              <w:rPr>
                <w:rFonts w:ascii="Arial" w:hAnsi="Arial" w:cs="Arial"/>
                <w:sz w:val="20"/>
                <w:szCs w:val="20"/>
              </w:rPr>
              <w:t xml:space="preserve"> dal responsabile </w:t>
            </w:r>
            <w:r w:rsidRPr="00077D2B">
              <w:rPr>
                <w:rFonts w:ascii="Arial" w:hAnsi="Arial" w:cs="Arial"/>
                <w:sz w:val="20"/>
                <w:szCs w:val="20"/>
              </w:rPr>
              <w:t xml:space="preserve">unico </w:t>
            </w:r>
            <w:r w:rsidR="002D4A59" w:rsidRPr="00077D2B">
              <w:rPr>
                <w:rFonts w:ascii="Arial" w:hAnsi="Arial" w:cs="Arial"/>
                <w:sz w:val="20"/>
                <w:szCs w:val="20"/>
              </w:rPr>
              <w:t xml:space="preserve">di progetto </w:t>
            </w:r>
            <w:r w:rsidRPr="00077D2B">
              <w:rPr>
                <w:rFonts w:ascii="Arial" w:hAnsi="Arial" w:cs="Arial"/>
                <w:color w:val="FF0000"/>
                <w:sz w:val="20"/>
                <w:szCs w:val="20"/>
              </w:rPr>
              <w:t>Sig</w:t>
            </w:r>
            <w:r w:rsidRPr="007A6237">
              <w:rPr>
                <w:rFonts w:ascii="Arial" w:hAnsi="Arial" w:cs="Arial"/>
                <w:color w:val="FF0000"/>
                <w:sz w:val="20"/>
                <w:szCs w:val="20"/>
              </w:rPr>
              <w:t>./Dott.</w:t>
            </w:r>
            <w:r w:rsidRPr="007A6237">
              <w:rPr>
                <w:rFonts w:ascii="Arial" w:hAnsi="Arial" w:cs="Arial"/>
                <w:sz w:val="20"/>
                <w:szCs w:val="20"/>
              </w:rPr>
              <w:t xml:space="preserve"> </w:t>
            </w:r>
            <w:r w:rsidRPr="007A6237">
              <w:rPr>
                <w:rFonts w:ascii="Arial" w:hAnsi="Arial" w:cs="Arial"/>
                <w:b/>
                <w:bCs/>
                <w:sz w:val="20"/>
                <w:szCs w:val="20"/>
              </w:rPr>
              <w:fldChar w:fldCharType="begin">
                <w:ffData>
                  <w:name w:val="Testo8"/>
                  <w:enabled/>
                  <w:calcOnExit w:val="0"/>
                  <w:textInput/>
                </w:ffData>
              </w:fldChar>
            </w:r>
            <w:r w:rsidRPr="007A6237">
              <w:rPr>
                <w:rFonts w:ascii="Arial" w:hAnsi="Arial" w:cs="Arial"/>
                <w:b/>
                <w:bCs/>
                <w:sz w:val="20"/>
                <w:szCs w:val="20"/>
              </w:rPr>
              <w:instrText xml:space="preserve"> FORMTEXT </w:instrText>
            </w:r>
            <w:r w:rsidRPr="007A6237">
              <w:rPr>
                <w:rFonts w:ascii="Arial" w:hAnsi="Arial" w:cs="Arial"/>
                <w:b/>
                <w:bCs/>
                <w:sz w:val="20"/>
                <w:szCs w:val="20"/>
              </w:rPr>
            </w:r>
            <w:r w:rsidRPr="007A6237">
              <w:rPr>
                <w:rFonts w:ascii="Arial" w:hAnsi="Arial" w:cs="Arial"/>
                <w:b/>
                <w:bCs/>
                <w:sz w:val="20"/>
                <w:szCs w:val="20"/>
              </w:rPr>
              <w:fldChar w:fldCharType="separate"/>
            </w:r>
            <w:r w:rsidRPr="007A6237">
              <w:rPr>
                <w:rFonts w:ascii="Arial" w:hAnsi="Arial" w:cs="Arial"/>
                <w:b/>
                <w:bCs/>
                <w:sz w:val="20"/>
                <w:szCs w:val="20"/>
              </w:rPr>
              <w:t> </w:t>
            </w:r>
            <w:r w:rsidRPr="007A6237">
              <w:rPr>
                <w:rFonts w:ascii="Arial" w:hAnsi="Arial" w:cs="Arial"/>
                <w:b/>
                <w:bCs/>
                <w:sz w:val="20"/>
                <w:szCs w:val="20"/>
              </w:rPr>
              <w:t> </w:t>
            </w:r>
            <w:r w:rsidRPr="007A6237">
              <w:rPr>
                <w:rFonts w:ascii="Arial" w:hAnsi="Arial" w:cs="Arial"/>
                <w:b/>
                <w:bCs/>
                <w:sz w:val="20"/>
                <w:szCs w:val="20"/>
              </w:rPr>
              <w:t> </w:t>
            </w:r>
            <w:r w:rsidRPr="007A6237">
              <w:rPr>
                <w:rFonts w:ascii="Arial" w:hAnsi="Arial" w:cs="Arial"/>
                <w:b/>
                <w:bCs/>
                <w:sz w:val="20"/>
                <w:szCs w:val="20"/>
              </w:rPr>
              <w:t> </w:t>
            </w:r>
            <w:r w:rsidRPr="007A6237">
              <w:rPr>
                <w:rFonts w:ascii="Arial" w:hAnsi="Arial" w:cs="Arial"/>
                <w:b/>
                <w:bCs/>
                <w:sz w:val="20"/>
                <w:szCs w:val="20"/>
              </w:rPr>
              <w:t> </w:t>
            </w:r>
            <w:r w:rsidRPr="007A6237">
              <w:rPr>
                <w:rFonts w:ascii="Arial" w:hAnsi="Arial" w:cs="Arial"/>
                <w:b/>
                <w:bCs/>
                <w:sz w:val="20"/>
                <w:szCs w:val="20"/>
              </w:rPr>
              <w:fldChar w:fldCharType="end"/>
            </w:r>
            <w:r w:rsidRPr="007A6237">
              <w:rPr>
                <w:rFonts w:ascii="Arial" w:hAnsi="Arial" w:cs="Arial"/>
                <w:sz w:val="20"/>
                <w:szCs w:val="20"/>
              </w:rPr>
              <w:t xml:space="preserve">, </w:t>
            </w:r>
            <w:r w:rsidR="00BB7153" w:rsidRPr="007A6237">
              <w:rPr>
                <w:rFonts w:ascii="Arial" w:hAnsi="Arial" w:cs="Arial"/>
                <w:color w:val="FF0000"/>
                <w:sz w:val="20"/>
                <w:szCs w:val="20"/>
              </w:rPr>
              <w:t>nominato</w:t>
            </w:r>
            <w:r w:rsidRPr="007A6237">
              <w:rPr>
                <w:rFonts w:ascii="Arial" w:hAnsi="Arial" w:cs="Arial"/>
                <w:sz w:val="20"/>
                <w:szCs w:val="20"/>
              </w:rPr>
              <w:t xml:space="preserve"> </w:t>
            </w:r>
            <w:r w:rsidRPr="007A6237">
              <w:rPr>
                <w:rFonts w:ascii="Arial" w:hAnsi="Arial" w:cs="Arial"/>
                <w:color w:val="FF0000"/>
                <w:sz w:val="20"/>
                <w:szCs w:val="20"/>
              </w:rPr>
              <w:t>con nota prot. n.</w:t>
            </w:r>
            <w:r w:rsidRPr="007A6237">
              <w:rPr>
                <w:rFonts w:ascii="Arial" w:hAnsi="Arial" w:cs="Arial"/>
                <w:sz w:val="20"/>
                <w:szCs w:val="20"/>
              </w:rPr>
              <w:t xml:space="preserve"> </w:t>
            </w:r>
            <w:r w:rsidRPr="007A6237">
              <w:rPr>
                <w:rFonts w:ascii="Arial" w:hAnsi="Arial" w:cs="Arial"/>
                <w:b/>
                <w:bCs/>
                <w:sz w:val="20"/>
                <w:szCs w:val="20"/>
              </w:rPr>
              <w:fldChar w:fldCharType="begin">
                <w:ffData>
                  <w:name w:val="Testo8"/>
                  <w:enabled/>
                  <w:calcOnExit w:val="0"/>
                  <w:textInput/>
                </w:ffData>
              </w:fldChar>
            </w:r>
            <w:r w:rsidRPr="007A6237">
              <w:rPr>
                <w:rFonts w:ascii="Arial" w:hAnsi="Arial" w:cs="Arial"/>
                <w:b/>
                <w:bCs/>
                <w:sz w:val="20"/>
                <w:szCs w:val="20"/>
              </w:rPr>
              <w:instrText xml:space="preserve"> FORMTEXT </w:instrText>
            </w:r>
            <w:r w:rsidRPr="007A6237">
              <w:rPr>
                <w:rFonts w:ascii="Arial" w:hAnsi="Arial" w:cs="Arial"/>
                <w:b/>
                <w:bCs/>
                <w:sz w:val="20"/>
                <w:szCs w:val="20"/>
              </w:rPr>
            </w:r>
            <w:r w:rsidRPr="007A6237">
              <w:rPr>
                <w:rFonts w:ascii="Arial" w:hAnsi="Arial" w:cs="Arial"/>
                <w:b/>
                <w:bCs/>
                <w:sz w:val="20"/>
                <w:szCs w:val="20"/>
              </w:rPr>
              <w:fldChar w:fldCharType="separate"/>
            </w:r>
            <w:r w:rsidRPr="007A6237">
              <w:rPr>
                <w:rFonts w:ascii="Arial" w:hAnsi="Arial" w:cs="Arial"/>
                <w:b/>
                <w:bCs/>
                <w:sz w:val="20"/>
                <w:szCs w:val="20"/>
              </w:rPr>
              <w:t> </w:t>
            </w:r>
            <w:r w:rsidRPr="007A6237">
              <w:rPr>
                <w:rFonts w:ascii="Arial" w:hAnsi="Arial" w:cs="Arial"/>
                <w:b/>
                <w:bCs/>
                <w:sz w:val="20"/>
                <w:szCs w:val="20"/>
              </w:rPr>
              <w:t> </w:t>
            </w:r>
            <w:r w:rsidRPr="007A6237">
              <w:rPr>
                <w:rFonts w:ascii="Arial" w:hAnsi="Arial" w:cs="Arial"/>
                <w:b/>
                <w:bCs/>
                <w:sz w:val="20"/>
                <w:szCs w:val="20"/>
              </w:rPr>
              <w:t> </w:t>
            </w:r>
            <w:r w:rsidRPr="007A6237">
              <w:rPr>
                <w:rFonts w:ascii="Arial" w:hAnsi="Arial" w:cs="Arial"/>
                <w:b/>
                <w:bCs/>
                <w:sz w:val="20"/>
                <w:szCs w:val="20"/>
              </w:rPr>
              <w:t> </w:t>
            </w:r>
            <w:r w:rsidRPr="007A6237">
              <w:rPr>
                <w:rFonts w:ascii="Arial" w:hAnsi="Arial" w:cs="Arial"/>
                <w:b/>
                <w:bCs/>
                <w:sz w:val="20"/>
                <w:szCs w:val="20"/>
              </w:rPr>
              <w:t> </w:t>
            </w:r>
            <w:r w:rsidRPr="007A6237">
              <w:rPr>
                <w:rFonts w:ascii="Arial" w:hAnsi="Arial" w:cs="Arial"/>
                <w:b/>
                <w:bCs/>
                <w:sz w:val="20"/>
                <w:szCs w:val="20"/>
              </w:rPr>
              <w:fldChar w:fldCharType="end"/>
            </w:r>
            <w:r w:rsidR="00BB7153" w:rsidRPr="007A6237">
              <w:rPr>
                <w:rFonts w:ascii="Arial" w:hAnsi="Arial" w:cs="Arial"/>
                <w:b/>
                <w:bCs/>
                <w:sz w:val="20"/>
                <w:szCs w:val="20"/>
              </w:rPr>
              <w:t xml:space="preserve"> </w:t>
            </w:r>
            <w:r w:rsidR="00BB7153" w:rsidRPr="007A6237">
              <w:rPr>
                <w:rFonts w:ascii="Arial" w:hAnsi="Arial" w:cs="Arial"/>
                <w:bCs/>
                <w:color w:val="FF0000"/>
                <w:sz w:val="20"/>
                <w:szCs w:val="20"/>
              </w:rPr>
              <w:t>di data</w:t>
            </w:r>
            <w:r w:rsidR="00BB7153" w:rsidRPr="007A6237">
              <w:rPr>
                <w:rFonts w:ascii="Arial" w:hAnsi="Arial" w:cs="Arial"/>
                <w:b/>
                <w:bCs/>
                <w:color w:val="FF0000"/>
                <w:sz w:val="20"/>
                <w:szCs w:val="20"/>
              </w:rPr>
              <w:t xml:space="preserve"> </w:t>
            </w:r>
            <w:r w:rsidR="00BB7153" w:rsidRPr="007A6237">
              <w:rPr>
                <w:rFonts w:ascii="Arial" w:hAnsi="Arial" w:cs="Arial"/>
                <w:b/>
                <w:bCs/>
                <w:color w:val="FF0000"/>
                <w:sz w:val="20"/>
                <w:szCs w:val="20"/>
              </w:rPr>
              <w:fldChar w:fldCharType="begin">
                <w:ffData>
                  <w:name w:val="Testo8"/>
                  <w:enabled/>
                  <w:calcOnExit w:val="0"/>
                  <w:textInput/>
                </w:ffData>
              </w:fldChar>
            </w:r>
            <w:r w:rsidR="00BB7153" w:rsidRPr="007A6237">
              <w:rPr>
                <w:rFonts w:ascii="Arial" w:hAnsi="Arial" w:cs="Arial"/>
                <w:b/>
                <w:bCs/>
                <w:color w:val="FF0000"/>
                <w:sz w:val="20"/>
                <w:szCs w:val="20"/>
              </w:rPr>
              <w:instrText xml:space="preserve"> FORMTEXT </w:instrText>
            </w:r>
            <w:r w:rsidR="00BB7153" w:rsidRPr="007A6237">
              <w:rPr>
                <w:rFonts w:ascii="Arial" w:hAnsi="Arial" w:cs="Arial"/>
                <w:b/>
                <w:bCs/>
                <w:color w:val="FF0000"/>
                <w:sz w:val="20"/>
                <w:szCs w:val="20"/>
              </w:rPr>
            </w:r>
            <w:r w:rsidR="00BB7153" w:rsidRPr="007A6237">
              <w:rPr>
                <w:rFonts w:ascii="Arial" w:hAnsi="Arial" w:cs="Arial"/>
                <w:b/>
                <w:bCs/>
                <w:color w:val="FF0000"/>
                <w:sz w:val="20"/>
                <w:szCs w:val="20"/>
              </w:rPr>
              <w:fldChar w:fldCharType="separate"/>
            </w:r>
            <w:r w:rsidR="00BB7153" w:rsidRPr="007A6237">
              <w:rPr>
                <w:rFonts w:ascii="Arial" w:hAnsi="Arial" w:cs="Arial"/>
                <w:b/>
                <w:bCs/>
                <w:color w:val="FF0000"/>
                <w:sz w:val="20"/>
                <w:szCs w:val="20"/>
              </w:rPr>
              <w:t> </w:t>
            </w:r>
            <w:r w:rsidR="00BB7153" w:rsidRPr="007A6237">
              <w:rPr>
                <w:rFonts w:ascii="Arial" w:hAnsi="Arial" w:cs="Arial"/>
                <w:b/>
                <w:bCs/>
                <w:color w:val="FF0000"/>
                <w:sz w:val="20"/>
                <w:szCs w:val="20"/>
              </w:rPr>
              <w:t> </w:t>
            </w:r>
            <w:r w:rsidR="00BB7153" w:rsidRPr="007A6237">
              <w:rPr>
                <w:rFonts w:ascii="Arial" w:hAnsi="Arial" w:cs="Arial"/>
                <w:b/>
                <w:bCs/>
                <w:color w:val="FF0000"/>
                <w:sz w:val="20"/>
                <w:szCs w:val="20"/>
              </w:rPr>
              <w:t> </w:t>
            </w:r>
            <w:r w:rsidR="00BB7153" w:rsidRPr="007A6237">
              <w:rPr>
                <w:rFonts w:ascii="Arial" w:hAnsi="Arial" w:cs="Arial"/>
                <w:b/>
                <w:bCs/>
                <w:color w:val="FF0000"/>
                <w:sz w:val="20"/>
                <w:szCs w:val="20"/>
              </w:rPr>
              <w:t> </w:t>
            </w:r>
            <w:r w:rsidR="00BB7153" w:rsidRPr="007A6237">
              <w:rPr>
                <w:rFonts w:ascii="Arial" w:hAnsi="Arial" w:cs="Arial"/>
                <w:b/>
                <w:bCs/>
                <w:color w:val="FF0000"/>
                <w:sz w:val="20"/>
                <w:szCs w:val="20"/>
              </w:rPr>
              <w:t> </w:t>
            </w:r>
            <w:r w:rsidR="00BB7153" w:rsidRPr="007A6237">
              <w:rPr>
                <w:rFonts w:ascii="Arial" w:hAnsi="Arial" w:cs="Arial"/>
                <w:b/>
                <w:bCs/>
                <w:color w:val="FF0000"/>
                <w:sz w:val="20"/>
                <w:szCs w:val="20"/>
              </w:rPr>
              <w:fldChar w:fldCharType="end"/>
            </w:r>
            <w:r w:rsidRPr="007A6237">
              <w:rPr>
                <w:rFonts w:ascii="Arial" w:hAnsi="Arial" w:cs="Arial"/>
                <w:b/>
                <w:bCs/>
                <w:sz w:val="20"/>
                <w:szCs w:val="20"/>
              </w:rPr>
              <w:t>,</w:t>
            </w:r>
            <w:r w:rsidR="00BB7153" w:rsidRPr="007A6237">
              <w:rPr>
                <w:rFonts w:ascii="Arial" w:hAnsi="Arial" w:cs="Arial"/>
                <w:b/>
                <w:bCs/>
                <w:sz w:val="20"/>
                <w:szCs w:val="20"/>
              </w:rPr>
              <w:t xml:space="preserve"> </w:t>
            </w:r>
            <w:r w:rsidR="00BB7153" w:rsidRPr="007A6237">
              <w:rPr>
                <w:rFonts w:ascii="Arial" w:hAnsi="Arial" w:cs="Arial"/>
                <w:sz w:val="20"/>
                <w:szCs w:val="20"/>
              </w:rPr>
              <w:t>per conto di</w:t>
            </w:r>
            <w:r w:rsidR="00BB7153" w:rsidRPr="007A6237">
              <w:rPr>
                <w:rFonts w:ascii="Arial" w:hAnsi="Arial" w:cs="Arial"/>
                <w:b/>
                <w:bCs/>
                <w:sz w:val="20"/>
                <w:szCs w:val="20"/>
              </w:rPr>
              <w:t xml:space="preserve"> </w:t>
            </w:r>
            <w:r w:rsidR="00BB7153" w:rsidRPr="007A6237">
              <w:rPr>
                <w:rFonts w:ascii="Arial" w:hAnsi="Arial" w:cs="Arial"/>
                <w:b/>
                <w:bCs/>
                <w:sz w:val="20"/>
                <w:szCs w:val="20"/>
              </w:rPr>
              <w:fldChar w:fldCharType="begin">
                <w:ffData>
                  <w:name w:val="Testo8"/>
                  <w:enabled/>
                  <w:calcOnExit w:val="0"/>
                  <w:textInput/>
                </w:ffData>
              </w:fldChar>
            </w:r>
            <w:r w:rsidR="00BB7153" w:rsidRPr="007A6237">
              <w:rPr>
                <w:rFonts w:ascii="Arial" w:hAnsi="Arial" w:cs="Arial"/>
                <w:b/>
                <w:bCs/>
                <w:sz w:val="20"/>
                <w:szCs w:val="20"/>
              </w:rPr>
              <w:instrText xml:space="preserve"> FORMTEXT </w:instrText>
            </w:r>
            <w:r w:rsidR="00BB7153" w:rsidRPr="007A6237">
              <w:rPr>
                <w:rFonts w:ascii="Arial" w:hAnsi="Arial" w:cs="Arial"/>
                <w:b/>
                <w:bCs/>
                <w:sz w:val="20"/>
                <w:szCs w:val="20"/>
              </w:rPr>
            </w:r>
            <w:r w:rsidR="00BB7153" w:rsidRPr="007A6237">
              <w:rPr>
                <w:rFonts w:ascii="Arial" w:hAnsi="Arial" w:cs="Arial"/>
                <w:b/>
                <w:bCs/>
                <w:sz w:val="20"/>
                <w:szCs w:val="20"/>
              </w:rPr>
              <w:fldChar w:fldCharType="separate"/>
            </w:r>
            <w:r w:rsidR="00BB7153" w:rsidRPr="007A6237">
              <w:rPr>
                <w:rFonts w:ascii="Arial" w:hAnsi="Arial" w:cs="Arial"/>
                <w:b/>
                <w:bCs/>
                <w:sz w:val="20"/>
                <w:szCs w:val="20"/>
              </w:rPr>
              <w:t> </w:t>
            </w:r>
            <w:r w:rsidR="00BB7153" w:rsidRPr="007A6237">
              <w:rPr>
                <w:rFonts w:ascii="Arial" w:hAnsi="Arial" w:cs="Arial"/>
                <w:b/>
                <w:bCs/>
                <w:sz w:val="20"/>
                <w:szCs w:val="20"/>
              </w:rPr>
              <w:t> </w:t>
            </w:r>
            <w:r w:rsidR="00BB7153" w:rsidRPr="007A6237">
              <w:rPr>
                <w:rFonts w:ascii="Arial" w:hAnsi="Arial" w:cs="Arial"/>
                <w:b/>
                <w:bCs/>
                <w:sz w:val="20"/>
                <w:szCs w:val="20"/>
              </w:rPr>
              <w:t> </w:t>
            </w:r>
            <w:r w:rsidR="00BB7153" w:rsidRPr="007A6237">
              <w:rPr>
                <w:rFonts w:ascii="Arial" w:hAnsi="Arial" w:cs="Arial"/>
                <w:b/>
                <w:bCs/>
                <w:sz w:val="20"/>
                <w:szCs w:val="20"/>
              </w:rPr>
              <w:t> </w:t>
            </w:r>
            <w:r w:rsidR="00BB7153" w:rsidRPr="007A6237">
              <w:rPr>
                <w:rFonts w:ascii="Arial" w:hAnsi="Arial" w:cs="Arial"/>
                <w:b/>
                <w:bCs/>
                <w:sz w:val="20"/>
                <w:szCs w:val="20"/>
              </w:rPr>
              <w:t> </w:t>
            </w:r>
            <w:r w:rsidR="00BB7153" w:rsidRPr="007A6237">
              <w:rPr>
                <w:rFonts w:ascii="Arial" w:hAnsi="Arial" w:cs="Arial"/>
                <w:b/>
                <w:bCs/>
                <w:sz w:val="20"/>
                <w:szCs w:val="20"/>
              </w:rPr>
              <w:fldChar w:fldCharType="end"/>
            </w:r>
            <w:r w:rsidR="00BB7153" w:rsidRPr="007A6237">
              <w:rPr>
                <w:rFonts w:ascii="Arial" w:hAnsi="Arial" w:cs="Arial"/>
                <w:b/>
                <w:bCs/>
                <w:sz w:val="20"/>
                <w:szCs w:val="20"/>
              </w:rPr>
              <w:t xml:space="preserve"> </w:t>
            </w:r>
            <w:r w:rsidR="00636C46">
              <w:rPr>
                <w:rFonts w:ascii="Arial" w:hAnsi="Arial" w:cs="Arial"/>
                <w:b/>
                <w:i/>
                <w:color w:val="00B050"/>
                <w:sz w:val="20"/>
                <w:szCs w:val="20"/>
                <w:lang w:eastAsia="ar-SA"/>
              </w:rPr>
              <w:t>[Nome della stazione appaltante</w:t>
            </w:r>
            <w:r w:rsidR="00BB7153" w:rsidRPr="007A6237">
              <w:rPr>
                <w:rFonts w:ascii="Arial" w:hAnsi="Arial" w:cs="Arial"/>
                <w:b/>
                <w:i/>
                <w:color w:val="00B050"/>
                <w:sz w:val="20"/>
                <w:szCs w:val="20"/>
                <w:lang w:eastAsia="ar-SA"/>
              </w:rPr>
              <w:t>]</w:t>
            </w:r>
            <w:r w:rsidR="00EC5FE7">
              <w:rPr>
                <w:rFonts w:ascii="Arial" w:hAnsi="Arial" w:cs="Arial"/>
                <w:sz w:val="20"/>
                <w:szCs w:val="20"/>
              </w:rPr>
              <w:t xml:space="preserve"> </w:t>
            </w:r>
            <w:r w:rsidR="00AC34A3">
              <w:rPr>
                <w:rFonts w:ascii="Arial" w:hAnsi="Arial" w:cs="Arial"/>
                <w:sz w:val="20"/>
                <w:szCs w:val="20"/>
              </w:rPr>
              <w:t xml:space="preserve">ed </w:t>
            </w:r>
            <w:r w:rsidR="00B75790">
              <w:rPr>
                <w:rFonts w:ascii="Arial" w:hAnsi="Arial" w:cs="Arial"/>
                <w:sz w:val="20"/>
                <w:szCs w:val="20"/>
              </w:rPr>
              <w:t>era</w:t>
            </w:r>
            <w:r w:rsidRPr="007A6237">
              <w:rPr>
                <w:rFonts w:ascii="Arial" w:hAnsi="Arial" w:cs="Arial"/>
                <w:sz w:val="20"/>
                <w:szCs w:val="20"/>
              </w:rPr>
              <w:t xml:space="preserve"> preordinata </w:t>
            </w:r>
            <w:r w:rsidRPr="00A41D07">
              <w:rPr>
                <w:rFonts w:ascii="Arial" w:hAnsi="Arial" w:cs="Arial"/>
                <w:color w:val="FF0000"/>
                <w:sz w:val="20"/>
                <w:szCs w:val="20"/>
              </w:rPr>
              <w:t>a conoscere l’assetto del mercato di riferiment</w:t>
            </w:r>
            <w:r w:rsidR="009B370C" w:rsidRPr="00A41D07">
              <w:rPr>
                <w:rFonts w:ascii="Arial" w:hAnsi="Arial" w:cs="Arial"/>
                <w:color w:val="FF0000"/>
                <w:sz w:val="20"/>
                <w:szCs w:val="20"/>
              </w:rPr>
              <w:t>o e</w:t>
            </w:r>
            <w:r w:rsidR="00AC3FDA">
              <w:rPr>
                <w:rFonts w:ascii="Arial" w:hAnsi="Arial" w:cs="Arial"/>
                <w:color w:val="FF0000"/>
                <w:sz w:val="20"/>
                <w:szCs w:val="20"/>
              </w:rPr>
              <w:t>/o</w:t>
            </w:r>
            <w:r w:rsidR="009B370C" w:rsidRPr="00A41D07">
              <w:rPr>
                <w:rFonts w:ascii="Arial" w:hAnsi="Arial" w:cs="Arial"/>
                <w:color w:val="FF0000"/>
                <w:sz w:val="20"/>
                <w:szCs w:val="20"/>
              </w:rPr>
              <w:t xml:space="preserve"> </w:t>
            </w:r>
            <w:r w:rsidR="0051045B">
              <w:rPr>
                <w:rFonts w:ascii="Arial" w:hAnsi="Arial" w:cs="Arial"/>
                <w:color w:val="FF0000"/>
                <w:sz w:val="20"/>
                <w:szCs w:val="20"/>
              </w:rPr>
              <w:t xml:space="preserve">a reperire </w:t>
            </w:r>
            <w:r w:rsidRPr="00A41D07">
              <w:rPr>
                <w:rFonts w:ascii="Arial" w:hAnsi="Arial" w:cs="Arial"/>
                <w:color w:val="FF0000"/>
                <w:sz w:val="20"/>
                <w:szCs w:val="20"/>
              </w:rPr>
              <w:t>operatori</w:t>
            </w:r>
            <w:r w:rsidR="00FC1693" w:rsidRPr="00A41D07">
              <w:rPr>
                <w:rFonts w:ascii="Arial" w:hAnsi="Arial" w:cs="Arial"/>
                <w:color w:val="FF0000"/>
                <w:sz w:val="20"/>
                <w:szCs w:val="20"/>
              </w:rPr>
              <w:t xml:space="preserve"> economici</w:t>
            </w:r>
            <w:r w:rsidR="00A41D07">
              <w:rPr>
                <w:rFonts w:ascii="Arial" w:hAnsi="Arial" w:cs="Arial"/>
                <w:color w:val="FF0000"/>
                <w:sz w:val="20"/>
                <w:szCs w:val="20"/>
              </w:rPr>
              <w:t xml:space="preserve"> </w:t>
            </w:r>
            <w:r w:rsidR="0051045B">
              <w:rPr>
                <w:rFonts w:ascii="Arial" w:hAnsi="Arial" w:cs="Arial"/>
                <w:color w:val="FF0000"/>
                <w:sz w:val="20"/>
                <w:szCs w:val="20"/>
              </w:rPr>
              <w:t>idonei</w:t>
            </w:r>
            <w:r w:rsidR="00AC34A3">
              <w:rPr>
                <w:rFonts w:ascii="Arial" w:hAnsi="Arial" w:cs="Arial"/>
                <w:color w:val="FF0000"/>
                <w:sz w:val="20"/>
                <w:szCs w:val="20"/>
              </w:rPr>
              <w:t>.</w:t>
            </w:r>
          </w:p>
          <w:p w14:paraId="7ED2C500" w14:textId="77777777" w:rsidR="00AC34A3" w:rsidRDefault="00AC34A3" w:rsidP="00AC34A3">
            <w:pPr>
              <w:autoSpaceDE w:val="0"/>
              <w:autoSpaceDN w:val="0"/>
              <w:adjustRightInd w:val="0"/>
              <w:spacing w:line="288" w:lineRule="auto"/>
              <w:jc w:val="both"/>
              <w:textAlignment w:val="center"/>
              <w:rPr>
                <w:rFonts w:cs="Arial"/>
                <w:noProof w:val="0"/>
                <w:color w:val="000000"/>
                <w:lang w:val="it-IT"/>
              </w:rPr>
            </w:pPr>
          </w:p>
          <w:p w14:paraId="76833763" w14:textId="32E7B9E1" w:rsidR="00EC5FE7" w:rsidRPr="00EC5FE7" w:rsidRDefault="00EC5FE7" w:rsidP="00AC34A3">
            <w:pPr>
              <w:autoSpaceDE w:val="0"/>
              <w:autoSpaceDN w:val="0"/>
              <w:adjustRightInd w:val="0"/>
              <w:spacing w:after="200" w:line="288" w:lineRule="auto"/>
              <w:jc w:val="both"/>
              <w:textAlignment w:val="center"/>
              <w:rPr>
                <w:rFonts w:cs="Arial"/>
                <w:noProof w:val="0"/>
                <w:color w:val="000000"/>
                <w:lang w:val="it-IT"/>
              </w:rPr>
            </w:pPr>
            <w:r>
              <w:rPr>
                <w:rFonts w:cs="Arial"/>
                <w:noProof w:val="0"/>
                <w:color w:val="000000"/>
                <w:lang w:val="it-IT"/>
              </w:rPr>
              <w:t xml:space="preserve">Si dà atto </w:t>
            </w:r>
            <w:r w:rsidRPr="00EC5FE7">
              <w:rPr>
                <w:rFonts w:cs="Arial"/>
                <w:noProof w:val="0"/>
                <w:color w:val="000000"/>
                <w:lang w:val="it-IT"/>
              </w:rPr>
              <w:t>che:</w:t>
            </w:r>
          </w:p>
          <w:p w14:paraId="22F0BB4A" w14:textId="66F4B6D4" w:rsidR="00EC5FE7" w:rsidRDefault="00D6523A" w:rsidP="00AC34A3">
            <w:pPr>
              <w:numPr>
                <w:ilvl w:val="0"/>
                <w:numId w:val="25"/>
              </w:numPr>
              <w:autoSpaceDE w:val="0"/>
              <w:autoSpaceDN w:val="0"/>
              <w:adjustRightInd w:val="0"/>
              <w:spacing w:after="200" w:line="288" w:lineRule="auto"/>
              <w:ind w:left="284" w:hanging="284"/>
              <w:jc w:val="both"/>
              <w:textAlignment w:val="center"/>
              <w:rPr>
                <w:rFonts w:cs="Arial"/>
                <w:noProof w:val="0"/>
                <w:color w:val="000000"/>
                <w:lang w:val="it-IT"/>
              </w:rPr>
            </w:pPr>
            <w:r>
              <w:rPr>
                <w:rFonts w:cs="Arial"/>
                <w:noProof w:val="0"/>
                <w:color w:val="000000"/>
                <w:lang w:val="it-IT"/>
              </w:rPr>
              <w:t>è stata svolta un’</w:t>
            </w:r>
            <w:r w:rsidR="00EC5FE7" w:rsidRPr="00EC5FE7">
              <w:rPr>
                <w:rFonts w:cs="Arial"/>
                <w:noProof w:val="0"/>
                <w:color w:val="000000"/>
                <w:lang w:val="it-IT"/>
              </w:rPr>
              <w:t xml:space="preserve">indagine di mercato </w:t>
            </w:r>
            <w:r w:rsidR="00EC5FE7" w:rsidRPr="00EC5FE7">
              <w:rPr>
                <w:rFonts w:cs="Arial"/>
                <w:noProof w:val="0"/>
                <w:color w:val="FF0000"/>
                <w:lang w:val="it-IT" w:eastAsia="ar-SA"/>
              </w:rPr>
              <w:fldChar w:fldCharType="begin">
                <w:ffData>
                  <w:name w:val="Text17"/>
                  <w:enabled/>
                  <w:calcOnExit w:val="0"/>
                  <w:textInput/>
                </w:ffData>
              </w:fldChar>
            </w:r>
            <w:r w:rsidR="00EC5FE7" w:rsidRPr="00EC5FE7">
              <w:rPr>
                <w:rFonts w:cs="Arial"/>
                <w:noProof w:val="0"/>
                <w:color w:val="FF0000"/>
                <w:lang w:val="it-IT" w:eastAsia="ar-SA"/>
              </w:rPr>
              <w:instrText xml:space="preserve"> FORMTEXT </w:instrText>
            </w:r>
            <w:r w:rsidR="00EC5FE7" w:rsidRPr="00EC5FE7">
              <w:rPr>
                <w:rFonts w:cs="Arial"/>
                <w:noProof w:val="0"/>
                <w:color w:val="FF0000"/>
                <w:lang w:val="it-IT" w:eastAsia="ar-SA"/>
              </w:rPr>
            </w:r>
            <w:r w:rsidR="00EC5FE7" w:rsidRPr="00EC5FE7">
              <w:rPr>
                <w:rFonts w:cs="Arial"/>
                <w:noProof w:val="0"/>
                <w:color w:val="FF0000"/>
                <w:lang w:val="it-IT" w:eastAsia="ar-SA"/>
              </w:rPr>
              <w:fldChar w:fldCharType="separate"/>
            </w:r>
            <w:r w:rsidR="00EC5FE7" w:rsidRPr="00EC5FE7">
              <w:rPr>
                <w:rFonts w:cs="Arial"/>
                <w:noProof w:val="0"/>
                <w:color w:val="FF0000"/>
                <w:lang w:val="it-IT" w:eastAsia="ar-SA"/>
              </w:rPr>
              <w:t> </w:t>
            </w:r>
            <w:r w:rsidR="00EC5FE7" w:rsidRPr="00EC5FE7">
              <w:rPr>
                <w:rFonts w:cs="Arial"/>
                <w:noProof w:val="0"/>
                <w:color w:val="FF0000"/>
                <w:lang w:val="it-IT" w:eastAsia="ar-SA"/>
              </w:rPr>
              <w:t> </w:t>
            </w:r>
            <w:r w:rsidR="00EC5FE7" w:rsidRPr="00EC5FE7">
              <w:rPr>
                <w:rFonts w:cs="Arial"/>
                <w:noProof w:val="0"/>
                <w:color w:val="FF0000"/>
                <w:lang w:val="it-IT" w:eastAsia="ar-SA"/>
              </w:rPr>
              <w:t> </w:t>
            </w:r>
            <w:r w:rsidR="00EC5FE7" w:rsidRPr="00EC5FE7">
              <w:rPr>
                <w:rFonts w:cs="Arial"/>
                <w:noProof w:val="0"/>
                <w:color w:val="FF0000"/>
                <w:lang w:val="it-IT" w:eastAsia="ar-SA"/>
              </w:rPr>
              <w:t> </w:t>
            </w:r>
            <w:r w:rsidR="00EC5FE7" w:rsidRPr="00EC5FE7">
              <w:rPr>
                <w:rFonts w:cs="Arial"/>
                <w:noProof w:val="0"/>
                <w:color w:val="FF0000"/>
                <w:lang w:val="it-IT" w:eastAsia="ar-SA"/>
              </w:rPr>
              <w:t> </w:t>
            </w:r>
            <w:r w:rsidR="00EC5FE7" w:rsidRPr="00EC5FE7">
              <w:rPr>
                <w:rFonts w:cs="Arial"/>
                <w:noProof w:val="0"/>
                <w:color w:val="FF0000"/>
                <w:lang w:val="it-IT" w:eastAsia="ar-SA"/>
              </w:rPr>
              <w:fldChar w:fldCharType="end"/>
            </w:r>
            <w:r w:rsidR="00EC5FE7" w:rsidRPr="00EC5FE7">
              <w:rPr>
                <w:rFonts w:cs="Arial"/>
                <w:noProof w:val="0"/>
                <w:color w:val="000000"/>
                <w:lang w:val="it-IT"/>
              </w:rPr>
              <w:t xml:space="preserve"> </w:t>
            </w:r>
            <w:r w:rsidR="00EC5FE7" w:rsidRPr="00EC5FE7">
              <w:rPr>
                <w:rFonts w:cs="Arial"/>
                <w:b/>
                <w:i/>
                <w:noProof w:val="0"/>
                <w:color w:val="00B050"/>
                <w:lang w:val="it-IT" w:eastAsia="ar-SA"/>
              </w:rPr>
              <w:t xml:space="preserve">(precisare: avviso di manifestazione di interesse, consultazione di elenchi, </w:t>
            </w:r>
            <w:r w:rsidR="00EC5FE7" w:rsidRPr="00EC5FE7">
              <w:rPr>
                <w:rFonts w:cs="Arial"/>
                <w:b/>
                <w:i/>
                <w:noProof w:val="0"/>
                <w:color w:val="00B050"/>
                <w:lang w:val="it-IT" w:eastAsia="ar-SA"/>
              </w:rPr>
              <w:lastRenderedPageBreak/>
              <w:t>cataloghi elettronici, internet, altro)</w:t>
            </w:r>
            <w:r w:rsidR="00EC5FE7" w:rsidRPr="00EC5FE7">
              <w:rPr>
                <w:rFonts w:cs="Arial"/>
                <w:b/>
                <w:i/>
                <w:noProof w:val="0"/>
                <w:color w:val="339966"/>
                <w:lang w:val="it-IT" w:eastAsia="ar-SA"/>
              </w:rPr>
              <w:t xml:space="preserve"> </w:t>
            </w:r>
            <w:r w:rsidR="00EC5FE7" w:rsidRPr="00EC5FE7">
              <w:rPr>
                <w:rFonts w:cs="Arial"/>
                <w:noProof w:val="0"/>
                <w:color w:val="000000"/>
                <w:lang w:val="it-IT"/>
              </w:rPr>
              <w:t>nel rispetto del principio di rotazione;</w:t>
            </w:r>
          </w:p>
          <w:p w14:paraId="32DE92D8" w14:textId="749ED5CA" w:rsidR="00C963D0" w:rsidRPr="00C963D0" w:rsidRDefault="00C963D0" w:rsidP="00C963D0">
            <w:pPr>
              <w:numPr>
                <w:ilvl w:val="0"/>
                <w:numId w:val="25"/>
              </w:numPr>
              <w:autoSpaceDE w:val="0"/>
              <w:autoSpaceDN w:val="0"/>
              <w:adjustRightInd w:val="0"/>
              <w:spacing w:after="200" w:line="288" w:lineRule="auto"/>
              <w:ind w:left="284" w:hanging="284"/>
              <w:jc w:val="both"/>
              <w:textAlignment w:val="center"/>
              <w:rPr>
                <w:rFonts w:cs="Arial"/>
                <w:noProof w:val="0"/>
                <w:color w:val="000000"/>
                <w:lang w:val="it-IT"/>
              </w:rPr>
            </w:pPr>
            <w:r w:rsidRPr="00C963D0">
              <w:rPr>
                <w:rFonts w:cs="Arial"/>
                <w:lang w:val="it-IT"/>
              </w:rPr>
              <w:t xml:space="preserve">nel periodo: </w:t>
            </w:r>
            <w:r w:rsidRPr="004D3018">
              <w:rPr>
                <w:rFonts w:cs="Arial"/>
                <w:b/>
                <w:bCs/>
              </w:rPr>
              <w:fldChar w:fldCharType="begin">
                <w:ffData>
                  <w:name w:val="Testo8"/>
                  <w:enabled/>
                  <w:calcOnExit w:val="0"/>
                  <w:textInput/>
                </w:ffData>
              </w:fldChar>
            </w:r>
            <w:r w:rsidRPr="00C963D0">
              <w:rPr>
                <w:rFonts w:cs="Arial"/>
                <w:b/>
                <w:bCs/>
                <w:lang w:val="it-IT"/>
              </w:rPr>
              <w:instrText xml:space="preserve"> FORMTEXT </w:instrText>
            </w:r>
            <w:r w:rsidRPr="004D3018">
              <w:rPr>
                <w:rFonts w:cs="Arial"/>
                <w:b/>
                <w:bCs/>
              </w:rPr>
            </w:r>
            <w:r w:rsidRPr="004D3018">
              <w:rPr>
                <w:rFonts w:cs="Arial"/>
                <w:b/>
                <w:bCs/>
              </w:rPr>
              <w:fldChar w:fldCharType="separate"/>
            </w:r>
            <w:r w:rsidRPr="004D3018">
              <w:rPr>
                <w:rFonts w:cs="Arial"/>
                <w:b/>
                <w:bCs/>
              </w:rPr>
              <w:t> </w:t>
            </w:r>
            <w:r w:rsidRPr="004D3018">
              <w:rPr>
                <w:rFonts w:cs="Arial"/>
                <w:b/>
                <w:bCs/>
              </w:rPr>
              <w:t> </w:t>
            </w:r>
            <w:r w:rsidRPr="004D3018">
              <w:rPr>
                <w:rFonts w:cs="Arial"/>
                <w:b/>
                <w:bCs/>
              </w:rPr>
              <w:t> </w:t>
            </w:r>
            <w:r w:rsidRPr="004D3018">
              <w:rPr>
                <w:rFonts w:cs="Arial"/>
                <w:b/>
                <w:bCs/>
              </w:rPr>
              <w:t> </w:t>
            </w:r>
            <w:r w:rsidRPr="004D3018">
              <w:rPr>
                <w:rFonts w:cs="Arial"/>
                <w:b/>
                <w:bCs/>
              </w:rPr>
              <w:t> </w:t>
            </w:r>
            <w:r w:rsidRPr="004D3018">
              <w:rPr>
                <w:rFonts w:cs="Arial"/>
                <w:b/>
                <w:bCs/>
              </w:rPr>
              <w:fldChar w:fldCharType="end"/>
            </w:r>
            <w:r w:rsidRPr="00C963D0">
              <w:rPr>
                <w:rFonts w:cs="Arial"/>
                <w:noProof w:val="0"/>
                <w:color w:val="000000"/>
                <w:lang w:val="it-IT"/>
              </w:rPr>
              <w:t xml:space="preserve"> </w:t>
            </w:r>
            <w:r>
              <w:rPr>
                <w:rFonts w:cs="Arial"/>
                <w:b/>
                <w:i/>
                <w:noProof w:val="0"/>
                <w:color w:val="00B050"/>
                <w:lang w:val="it-IT" w:eastAsia="ar-SA"/>
              </w:rPr>
              <w:t>(de</w:t>
            </w:r>
            <w:r w:rsidRPr="00C963D0">
              <w:rPr>
                <w:rFonts w:cs="Arial"/>
                <w:b/>
                <w:i/>
                <w:noProof w:val="0"/>
                <w:color w:val="00B050"/>
                <w:lang w:val="it-IT" w:eastAsia="ar-SA"/>
              </w:rPr>
              <w:t xml:space="preserve">scrizione </w:t>
            </w:r>
            <w:r>
              <w:rPr>
                <w:rFonts w:cs="Arial"/>
                <w:b/>
                <w:i/>
                <w:noProof w:val="0"/>
                <w:color w:val="00B050"/>
                <w:lang w:val="it-IT" w:eastAsia="ar-SA"/>
              </w:rPr>
              <w:t xml:space="preserve">delle </w:t>
            </w:r>
            <w:r w:rsidRPr="00C963D0">
              <w:rPr>
                <w:rFonts w:cs="Arial"/>
                <w:b/>
                <w:i/>
                <w:noProof w:val="0"/>
                <w:color w:val="00B050"/>
                <w:lang w:val="it-IT" w:eastAsia="ar-SA"/>
              </w:rPr>
              <w:t>tempistiche</w:t>
            </w:r>
            <w:r w:rsidR="000379F0">
              <w:rPr>
                <w:rFonts w:cs="Arial"/>
                <w:b/>
                <w:i/>
                <w:noProof w:val="0"/>
                <w:color w:val="00B050"/>
                <w:lang w:val="it-IT" w:eastAsia="ar-SA"/>
              </w:rPr>
              <w:t>)</w:t>
            </w:r>
          </w:p>
          <w:p w14:paraId="1E92297A" w14:textId="5516E29E" w:rsidR="00C963D0" w:rsidRPr="00C963D0" w:rsidRDefault="00EC5FE7" w:rsidP="00C963D0">
            <w:pPr>
              <w:numPr>
                <w:ilvl w:val="0"/>
                <w:numId w:val="25"/>
              </w:numPr>
              <w:autoSpaceDE w:val="0"/>
              <w:autoSpaceDN w:val="0"/>
              <w:adjustRightInd w:val="0"/>
              <w:spacing w:after="200" w:line="288" w:lineRule="auto"/>
              <w:ind w:left="284" w:hanging="284"/>
              <w:jc w:val="both"/>
              <w:textAlignment w:val="center"/>
              <w:rPr>
                <w:rFonts w:cs="Arial"/>
                <w:noProof w:val="0"/>
                <w:lang w:val="it-IT"/>
              </w:rPr>
            </w:pPr>
            <w:r w:rsidRPr="00EC5FE7">
              <w:rPr>
                <w:rFonts w:cs="Arial"/>
                <w:noProof w:val="0"/>
                <w:lang w:val="it-IT"/>
              </w:rPr>
              <w:t xml:space="preserve">sono stati consultati i seguenti operatori economici: </w:t>
            </w:r>
            <w:r w:rsidRPr="00EC5FE7">
              <w:rPr>
                <w:rFonts w:cs="Arial"/>
                <w:noProof w:val="0"/>
                <w:lang w:val="it-IT"/>
              </w:rPr>
              <w:fldChar w:fldCharType="begin">
                <w:ffData>
                  <w:name w:val="Text17"/>
                  <w:enabled/>
                  <w:calcOnExit w:val="0"/>
                  <w:textInput/>
                </w:ffData>
              </w:fldChar>
            </w:r>
            <w:r w:rsidRPr="00EC5FE7">
              <w:rPr>
                <w:rFonts w:cs="Arial"/>
                <w:noProof w:val="0"/>
                <w:lang w:val="it-IT"/>
              </w:rPr>
              <w:instrText xml:space="preserve"> FORMTEXT </w:instrText>
            </w:r>
            <w:r w:rsidRPr="00EC5FE7">
              <w:rPr>
                <w:rFonts w:cs="Arial"/>
                <w:noProof w:val="0"/>
                <w:lang w:val="it-IT"/>
              </w:rPr>
            </w:r>
            <w:r w:rsidRPr="00EC5FE7">
              <w:rPr>
                <w:rFonts w:cs="Arial"/>
                <w:noProof w:val="0"/>
                <w:lang w:val="it-IT"/>
              </w:rPr>
              <w:fldChar w:fldCharType="separate"/>
            </w:r>
            <w:r w:rsidRPr="00EC5FE7">
              <w:rPr>
                <w:rFonts w:cs="Arial"/>
                <w:noProof w:val="0"/>
                <w:lang w:val="it-IT"/>
              </w:rPr>
              <w:t> </w:t>
            </w:r>
            <w:r w:rsidRPr="00EC5FE7">
              <w:rPr>
                <w:rFonts w:cs="Arial"/>
                <w:noProof w:val="0"/>
                <w:lang w:val="it-IT"/>
              </w:rPr>
              <w:t> </w:t>
            </w:r>
            <w:r w:rsidRPr="00EC5FE7">
              <w:rPr>
                <w:rFonts w:cs="Arial"/>
                <w:noProof w:val="0"/>
                <w:lang w:val="it-IT"/>
              </w:rPr>
              <w:t> </w:t>
            </w:r>
            <w:r w:rsidRPr="00EC5FE7">
              <w:rPr>
                <w:rFonts w:cs="Arial"/>
                <w:noProof w:val="0"/>
                <w:lang w:val="it-IT"/>
              </w:rPr>
              <w:t> </w:t>
            </w:r>
            <w:r w:rsidRPr="00EC5FE7">
              <w:rPr>
                <w:rFonts w:cs="Arial"/>
                <w:noProof w:val="0"/>
                <w:lang w:val="it-IT"/>
              </w:rPr>
              <w:t> </w:t>
            </w:r>
            <w:r w:rsidRPr="00EC5FE7">
              <w:rPr>
                <w:rFonts w:cs="Arial"/>
                <w:noProof w:val="0"/>
                <w:lang w:val="it-IT"/>
              </w:rPr>
              <w:fldChar w:fldCharType="end"/>
            </w:r>
            <w:r w:rsidR="00D6523A">
              <w:rPr>
                <w:rFonts w:cs="Arial"/>
                <w:noProof w:val="0"/>
                <w:lang w:val="it-IT"/>
              </w:rPr>
              <w:t>;</w:t>
            </w:r>
          </w:p>
          <w:p w14:paraId="1CCDA938" w14:textId="2DE8EA13" w:rsidR="00C963D0" w:rsidRDefault="00EC5FE7" w:rsidP="00975E06">
            <w:pPr>
              <w:numPr>
                <w:ilvl w:val="0"/>
                <w:numId w:val="25"/>
              </w:numPr>
              <w:autoSpaceDE w:val="0"/>
              <w:autoSpaceDN w:val="0"/>
              <w:adjustRightInd w:val="0"/>
              <w:spacing w:after="360" w:line="288" w:lineRule="auto"/>
              <w:ind w:left="284" w:hanging="284"/>
              <w:jc w:val="both"/>
              <w:textAlignment w:val="center"/>
              <w:rPr>
                <w:rFonts w:cs="Arial"/>
                <w:noProof w:val="0"/>
                <w:color w:val="000000"/>
                <w:lang w:val="it-IT"/>
              </w:rPr>
            </w:pPr>
            <w:r w:rsidRPr="00EC5FE7">
              <w:rPr>
                <w:rFonts w:cs="Arial"/>
                <w:noProof w:val="0"/>
                <w:color w:val="FF0000"/>
                <w:lang w:val="it-IT"/>
              </w:rPr>
              <w:t xml:space="preserve">hanno risposto alla consultazione i seguenti operatori economici: </w:t>
            </w:r>
            <w:r w:rsidRPr="00EC5FE7">
              <w:rPr>
                <w:rFonts w:cs="Arial"/>
                <w:noProof w:val="0"/>
                <w:color w:val="FF0000"/>
                <w:lang w:val="it-IT"/>
              </w:rPr>
              <w:fldChar w:fldCharType="begin">
                <w:ffData>
                  <w:name w:val="Text17"/>
                  <w:enabled/>
                  <w:calcOnExit w:val="0"/>
                  <w:textInput/>
                </w:ffData>
              </w:fldChar>
            </w:r>
            <w:r w:rsidRPr="00EC5FE7">
              <w:rPr>
                <w:rFonts w:cs="Arial"/>
                <w:noProof w:val="0"/>
                <w:color w:val="FF0000"/>
                <w:lang w:val="it-IT"/>
              </w:rPr>
              <w:instrText xml:space="preserve"> FORMTEXT </w:instrText>
            </w:r>
            <w:r w:rsidRPr="00EC5FE7">
              <w:rPr>
                <w:rFonts w:cs="Arial"/>
                <w:noProof w:val="0"/>
                <w:color w:val="FF0000"/>
                <w:lang w:val="it-IT"/>
              </w:rPr>
            </w:r>
            <w:r w:rsidRPr="00EC5FE7">
              <w:rPr>
                <w:rFonts w:cs="Arial"/>
                <w:noProof w:val="0"/>
                <w:color w:val="FF0000"/>
                <w:lang w:val="it-IT"/>
              </w:rPr>
              <w:fldChar w:fldCharType="separate"/>
            </w:r>
            <w:r w:rsidRPr="00EC5FE7">
              <w:rPr>
                <w:rFonts w:cs="Arial"/>
                <w:noProof w:val="0"/>
                <w:color w:val="FF0000"/>
                <w:lang w:val="it-IT"/>
              </w:rPr>
              <w:t> </w:t>
            </w:r>
            <w:r w:rsidRPr="00EC5FE7">
              <w:rPr>
                <w:rFonts w:cs="Arial"/>
                <w:noProof w:val="0"/>
                <w:color w:val="FF0000"/>
                <w:lang w:val="it-IT"/>
              </w:rPr>
              <w:t> </w:t>
            </w:r>
            <w:r w:rsidRPr="00EC5FE7">
              <w:rPr>
                <w:rFonts w:cs="Arial"/>
                <w:noProof w:val="0"/>
                <w:color w:val="FF0000"/>
                <w:lang w:val="it-IT"/>
              </w:rPr>
              <w:t> </w:t>
            </w:r>
            <w:r w:rsidRPr="00EC5FE7">
              <w:rPr>
                <w:rFonts w:cs="Arial"/>
                <w:noProof w:val="0"/>
                <w:color w:val="FF0000"/>
                <w:lang w:val="it-IT"/>
              </w:rPr>
              <w:t> </w:t>
            </w:r>
            <w:r w:rsidRPr="00EC5FE7">
              <w:rPr>
                <w:rFonts w:cs="Arial"/>
                <w:noProof w:val="0"/>
                <w:color w:val="FF0000"/>
                <w:lang w:val="it-IT"/>
              </w:rPr>
              <w:t> </w:t>
            </w:r>
            <w:r w:rsidRPr="00EC5FE7">
              <w:rPr>
                <w:rFonts w:cs="Arial"/>
                <w:noProof w:val="0"/>
                <w:color w:val="FF0000"/>
                <w:lang w:val="it-IT"/>
              </w:rPr>
              <w:fldChar w:fldCharType="end"/>
            </w:r>
            <w:r w:rsidR="00D6523A">
              <w:rPr>
                <w:rFonts w:cs="Arial"/>
                <w:noProof w:val="0"/>
                <w:color w:val="000000"/>
                <w:lang w:val="it-IT"/>
              </w:rPr>
              <w:t>.</w:t>
            </w:r>
          </w:p>
          <w:p w14:paraId="2D1C9E6F" w14:textId="0F5C91B4" w:rsidR="00EC5FE7" w:rsidRDefault="00EC5FE7" w:rsidP="000379F0">
            <w:pPr>
              <w:autoSpaceDE w:val="0"/>
              <w:autoSpaceDN w:val="0"/>
              <w:adjustRightInd w:val="0"/>
              <w:spacing w:after="200" w:line="288" w:lineRule="auto"/>
              <w:jc w:val="both"/>
              <w:textAlignment w:val="center"/>
              <w:rPr>
                <w:rFonts w:cs="Arial"/>
                <w:b/>
                <w:i/>
                <w:noProof w:val="0"/>
                <w:color w:val="00B050"/>
                <w:lang w:val="it-IT" w:eastAsia="ar-SA"/>
              </w:rPr>
            </w:pPr>
            <w:r w:rsidRPr="00EC5FE7">
              <w:rPr>
                <w:rFonts w:cs="Arial"/>
                <w:b/>
                <w:i/>
                <w:noProof w:val="0"/>
                <w:color w:val="339966"/>
                <w:lang w:val="it-IT" w:eastAsia="ar-SA"/>
              </w:rPr>
              <w:t>(</w:t>
            </w:r>
            <w:r w:rsidRPr="00EC5FE7">
              <w:rPr>
                <w:rFonts w:cs="Arial"/>
                <w:b/>
                <w:i/>
                <w:noProof w:val="0"/>
                <w:color w:val="00B050"/>
                <w:lang w:val="it-IT" w:eastAsia="ar-SA"/>
              </w:rPr>
              <w:t>ATTENZIONE: in caso di invito del pregresso affidatario deve essere indicata MOTIVAZIONE più stringente, facendo ad esempio riferimento al numero (eventualmente) ridotto di operatori presenti sul mercato, al grado di soddisfazione maturato a conclusione del precedente rapporto contrattuale ovvero all’oggetto e alle caratteristiche del mercato di riferimento).</w:t>
            </w:r>
          </w:p>
          <w:p w14:paraId="6D4E5FB5" w14:textId="77777777" w:rsidR="00E459AB" w:rsidRDefault="00E459AB" w:rsidP="00E459AB">
            <w:pPr>
              <w:pStyle w:val="Stile1"/>
              <w:spacing w:line="240" w:lineRule="exact"/>
              <w:rPr>
                <w:rFonts w:cs="Arial"/>
                <w:b/>
                <w:i/>
                <w:color w:val="00B050"/>
                <w:lang w:eastAsia="ar-SA"/>
              </w:rPr>
            </w:pPr>
          </w:p>
          <w:p w14:paraId="41B27C78" w14:textId="67538B5C" w:rsidR="00AC34A3" w:rsidRDefault="00AC34A3" w:rsidP="00AC34A3">
            <w:pPr>
              <w:pStyle w:val="Stile1"/>
              <w:spacing w:line="240" w:lineRule="exact"/>
              <w:rPr>
                <w:rFonts w:ascii="Arial" w:hAnsi="Arial" w:cs="Arial"/>
                <w:sz w:val="20"/>
                <w:szCs w:val="20"/>
              </w:rPr>
            </w:pPr>
            <w:r w:rsidRPr="007A6237">
              <w:rPr>
                <w:rFonts w:ascii="Arial" w:hAnsi="Arial" w:cs="Arial"/>
                <w:sz w:val="20"/>
                <w:szCs w:val="20"/>
              </w:rPr>
              <w:t>L</w:t>
            </w:r>
            <w:r>
              <w:rPr>
                <w:rFonts w:ascii="Arial" w:hAnsi="Arial" w:cs="Arial"/>
                <w:sz w:val="20"/>
                <w:szCs w:val="20"/>
              </w:rPr>
              <w:t>’</w:t>
            </w:r>
            <w:r w:rsidRPr="007A6237">
              <w:rPr>
                <w:rFonts w:ascii="Arial" w:hAnsi="Arial" w:cs="Arial"/>
                <w:sz w:val="20"/>
                <w:szCs w:val="20"/>
              </w:rPr>
              <w:t>indagine di mercato</w:t>
            </w:r>
            <w:r>
              <w:rPr>
                <w:rFonts w:ascii="Arial" w:hAnsi="Arial" w:cs="Arial"/>
                <w:sz w:val="20"/>
                <w:szCs w:val="20"/>
              </w:rPr>
              <w:t xml:space="preserve"> </w:t>
            </w:r>
            <w:r w:rsidRPr="0051045B">
              <w:rPr>
                <w:rFonts w:ascii="Arial" w:hAnsi="Arial" w:cs="Arial"/>
                <w:sz w:val="20"/>
                <w:szCs w:val="20"/>
              </w:rPr>
              <w:t xml:space="preserve">si </w:t>
            </w:r>
            <w:r>
              <w:rPr>
                <w:rFonts w:ascii="Arial" w:hAnsi="Arial" w:cs="Arial"/>
                <w:sz w:val="20"/>
                <w:szCs w:val="20"/>
              </w:rPr>
              <w:t>è conclusa</w:t>
            </w:r>
            <w:r w:rsidRPr="0051045B">
              <w:rPr>
                <w:rFonts w:ascii="Arial" w:hAnsi="Arial" w:cs="Arial"/>
                <w:sz w:val="20"/>
                <w:szCs w:val="20"/>
              </w:rPr>
              <w:t xml:space="preserve"> senza</w:t>
            </w:r>
            <w:r>
              <w:rPr>
                <w:rFonts w:ascii="Arial" w:hAnsi="Arial" w:cs="Arial"/>
                <w:sz w:val="20"/>
                <w:szCs w:val="20"/>
              </w:rPr>
              <w:t xml:space="preserve"> portare ad un</w:t>
            </w:r>
            <w:r w:rsidRPr="0051045B">
              <w:rPr>
                <w:rFonts w:ascii="Arial" w:hAnsi="Arial" w:cs="Arial"/>
                <w:sz w:val="20"/>
                <w:szCs w:val="20"/>
              </w:rPr>
              <w:t xml:space="preserve"> affidamento</w:t>
            </w:r>
            <w:r>
              <w:rPr>
                <w:rFonts w:ascii="Arial" w:hAnsi="Arial" w:cs="Arial"/>
                <w:sz w:val="20"/>
                <w:szCs w:val="20"/>
              </w:rPr>
              <w:t xml:space="preserve"> per il seguente motivo:</w:t>
            </w:r>
          </w:p>
          <w:p w14:paraId="775DDF7C" w14:textId="77777777" w:rsidR="00AC34A3" w:rsidRPr="00EC5FE7" w:rsidRDefault="00AC34A3" w:rsidP="00AC34A3">
            <w:pPr>
              <w:pStyle w:val="Stile1"/>
              <w:spacing w:line="240" w:lineRule="exact"/>
              <w:rPr>
                <w:rFonts w:ascii="Arial" w:hAnsi="Arial" w:cs="Arial"/>
                <w:b/>
                <w:bCs/>
                <w:sz w:val="20"/>
                <w:szCs w:val="20"/>
              </w:rPr>
            </w:pPr>
            <w:r w:rsidRPr="007A6237">
              <w:rPr>
                <w:rFonts w:ascii="Arial" w:hAnsi="Arial" w:cs="Arial"/>
                <w:b/>
                <w:bCs/>
                <w:sz w:val="20"/>
                <w:szCs w:val="20"/>
              </w:rPr>
              <w:fldChar w:fldCharType="begin">
                <w:ffData>
                  <w:name w:val="Testo8"/>
                  <w:enabled/>
                  <w:calcOnExit w:val="0"/>
                  <w:textInput/>
                </w:ffData>
              </w:fldChar>
            </w:r>
            <w:r w:rsidRPr="007A6237">
              <w:rPr>
                <w:rFonts w:ascii="Arial" w:hAnsi="Arial" w:cs="Arial"/>
                <w:b/>
                <w:bCs/>
                <w:sz w:val="20"/>
                <w:szCs w:val="20"/>
              </w:rPr>
              <w:instrText xml:space="preserve"> FORMTEXT </w:instrText>
            </w:r>
            <w:r w:rsidRPr="007A6237">
              <w:rPr>
                <w:rFonts w:ascii="Arial" w:hAnsi="Arial" w:cs="Arial"/>
                <w:b/>
                <w:bCs/>
                <w:sz w:val="20"/>
                <w:szCs w:val="20"/>
              </w:rPr>
            </w:r>
            <w:r w:rsidRPr="007A6237">
              <w:rPr>
                <w:rFonts w:ascii="Arial" w:hAnsi="Arial" w:cs="Arial"/>
                <w:b/>
                <w:bCs/>
                <w:sz w:val="20"/>
                <w:szCs w:val="20"/>
              </w:rPr>
              <w:fldChar w:fldCharType="separate"/>
            </w:r>
            <w:r w:rsidRPr="007A6237">
              <w:rPr>
                <w:rFonts w:ascii="Arial" w:hAnsi="Arial" w:cs="Arial"/>
                <w:b/>
                <w:bCs/>
                <w:sz w:val="20"/>
                <w:szCs w:val="20"/>
              </w:rPr>
              <w:t> </w:t>
            </w:r>
            <w:r w:rsidRPr="007A6237">
              <w:rPr>
                <w:rFonts w:ascii="Arial" w:hAnsi="Arial" w:cs="Arial"/>
                <w:b/>
                <w:bCs/>
                <w:sz w:val="20"/>
                <w:szCs w:val="20"/>
              </w:rPr>
              <w:t> </w:t>
            </w:r>
            <w:r w:rsidRPr="007A6237">
              <w:rPr>
                <w:rFonts w:ascii="Arial" w:hAnsi="Arial" w:cs="Arial"/>
                <w:b/>
                <w:bCs/>
                <w:sz w:val="20"/>
                <w:szCs w:val="20"/>
              </w:rPr>
              <w:t> </w:t>
            </w:r>
            <w:r w:rsidRPr="007A6237">
              <w:rPr>
                <w:rFonts w:ascii="Arial" w:hAnsi="Arial" w:cs="Arial"/>
                <w:b/>
                <w:bCs/>
                <w:sz w:val="20"/>
                <w:szCs w:val="20"/>
              </w:rPr>
              <w:t> </w:t>
            </w:r>
            <w:r w:rsidRPr="007A6237">
              <w:rPr>
                <w:rFonts w:ascii="Arial" w:hAnsi="Arial" w:cs="Arial"/>
                <w:b/>
                <w:bCs/>
                <w:sz w:val="20"/>
                <w:szCs w:val="20"/>
              </w:rPr>
              <w:t> </w:t>
            </w:r>
            <w:r w:rsidRPr="007A6237">
              <w:rPr>
                <w:rFonts w:ascii="Arial" w:hAnsi="Arial" w:cs="Arial"/>
                <w:b/>
                <w:bCs/>
                <w:sz w:val="20"/>
                <w:szCs w:val="20"/>
              </w:rPr>
              <w:fldChar w:fldCharType="end"/>
            </w:r>
            <w:r>
              <w:rPr>
                <w:rFonts w:ascii="Arial" w:hAnsi="Arial" w:cs="Arial"/>
                <w:b/>
                <w:bCs/>
                <w:sz w:val="20"/>
                <w:szCs w:val="20"/>
              </w:rPr>
              <w:t xml:space="preserve"> </w:t>
            </w:r>
            <w:r w:rsidRPr="00EC5FE7">
              <w:rPr>
                <w:rFonts w:ascii="Arial" w:hAnsi="Arial" w:cs="Arial"/>
                <w:b/>
                <w:i/>
                <w:color w:val="00B050"/>
                <w:sz w:val="20"/>
                <w:szCs w:val="20"/>
                <w:lang w:eastAsia="ar-SA"/>
              </w:rPr>
              <w:t>(specificare la scelta del motivo sia dal punto di vista tecnico che economico)</w:t>
            </w:r>
          </w:p>
          <w:p w14:paraId="566F26B5" w14:textId="77777777" w:rsidR="00983415" w:rsidRPr="00626587" w:rsidRDefault="00983415" w:rsidP="00EC5FE7">
            <w:pPr>
              <w:pStyle w:val="Stile1"/>
              <w:spacing w:line="240" w:lineRule="exact"/>
              <w:rPr>
                <w:rFonts w:cs="Arial"/>
                <w:sz w:val="20"/>
                <w:szCs w:val="20"/>
              </w:rPr>
            </w:pPr>
          </w:p>
        </w:tc>
      </w:tr>
      <w:tr w:rsidR="008E35AE" w:rsidRPr="00596F34" w14:paraId="5EFEF350" w14:textId="77777777" w:rsidTr="00EC5FE7">
        <w:tc>
          <w:tcPr>
            <w:tcW w:w="4395" w:type="dxa"/>
          </w:tcPr>
          <w:p w14:paraId="4CC33BD2" w14:textId="77777777" w:rsidR="008E35AE" w:rsidRPr="008E35AE" w:rsidRDefault="008E35AE" w:rsidP="001E0E7E">
            <w:pPr>
              <w:autoSpaceDE w:val="0"/>
              <w:autoSpaceDN w:val="0"/>
              <w:adjustRightInd w:val="0"/>
              <w:spacing w:line="240" w:lineRule="exact"/>
              <w:jc w:val="both"/>
              <w:rPr>
                <w:lang w:val="it-IT"/>
              </w:rPr>
            </w:pPr>
          </w:p>
        </w:tc>
        <w:tc>
          <w:tcPr>
            <w:tcW w:w="850" w:type="dxa"/>
          </w:tcPr>
          <w:p w14:paraId="78DAC7B8" w14:textId="77777777" w:rsidR="008E35AE" w:rsidRPr="008E35AE" w:rsidRDefault="008E35AE" w:rsidP="00713814">
            <w:pPr>
              <w:ind w:left="57" w:right="57"/>
              <w:jc w:val="center"/>
              <w:rPr>
                <w:rFonts w:cs="Arial"/>
                <w:b/>
                <w:lang w:val="it-IT"/>
              </w:rPr>
            </w:pPr>
          </w:p>
        </w:tc>
        <w:tc>
          <w:tcPr>
            <w:tcW w:w="4394" w:type="dxa"/>
          </w:tcPr>
          <w:p w14:paraId="7C2CD547" w14:textId="77777777" w:rsidR="008E35AE" w:rsidRPr="006C5484" w:rsidRDefault="008E35AE" w:rsidP="006C5484">
            <w:pPr>
              <w:autoSpaceDE w:val="0"/>
              <w:autoSpaceDN w:val="0"/>
              <w:adjustRightInd w:val="0"/>
              <w:spacing w:line="240" w:lineRule="exact"/>
              <w:jc w:val="both"/>
              <w:rPr>
                <w:lang w:val="it-IT"/>
              </w:rPr>
            </w:pPr>
          </w:p>
        </w:tc>
      </w:tr>
      <w:tr w:rsidR="00F57881" w:rsidRPr="00331FDD" w14:paraId="078D99E0" w14:textId="77777777" w:rsidTr="00EC5FE7">
        <w:tc>
          <w:tcPr>
            <w:tcW w:w="4395" w:type="dxa"/>
          </w:tcPr>
          <w:p w14:paraId="68EFAA57" w14:textId="41B14453" w:rsidR="00F57881" w:rsidRPr="001E0E7E" w:rsidRDefault="008E35AE" w:rsidP="001E0E7E">
            <w:pPr>
              <w:autoSpaceDE w:val="0"/>
              <w:autoSpaceDN w:val="0"/>
              <w:adjustRightInd w:val="0"/>
              <w:spacing w:line="240" w:lineRule="exact"/>
              <w:jc w:val="both"/>
              <w:rPr>
                <w:lang w:val="de-DE"/>
              </w:rPr>
            </w:pPr>
            <w:r w:rsidRPr="001E0E7E">
              <w:rPr>
                <w:lang w:val="de-DE"/>
              </w:rPr>
              <w:t xml:space="preserve">Ort und Datum, </w:t>
            </w:r>
            <w:r>
              <w:rPr>
                <w:lang w:val="de-DE"/>
              </w:rPr>
              <w:fldChar w:fldCharType="begin">
                <w:ffData>
                  <w:name w:val="Text12"/>
                  <w:enabled/>
                  <w:calcOnExit w:val="0"/>
                  <w:textInput/>
                </w:ffData>
              </w:fldChar>
            </w:r>
            <w:bookmarkStart w:id="1" w:name="Text12"/>
            <w:r>
              <w:rPr>
                <w:lang w:val="de-DE"/>
              </w:rPr>
              <w:instrText xml:space="preserve"> FORMTEXT </w:instrText>
            </w:r>
            <w:r>
              <w:rPr>
                <w:lang w:val="de-DE"/>
              </w:rPr>
            </w:r>
            <w:r>
              <w:rPr>
                <w:lang w:val="de-DE"/>
              </w:rPr>
              <w:fldChar w:fldCharType="separate"/>
            </w:r>
            <w:r>
              <w:rPr>
                <w:lang w:val="de-DE"/>
              </w:rPr>
              <w:t> </w:t>
            </w:r>
            <w:r>
              <w:rPr>
                <w:lang w:val="de-DE"/>
              </w:rPr>
              <w:t> </w:t>
            </w:r>
            <w:r>
              <w:rPr>
                <w:lang w:val="de-DE"/>
              </w:rPr>
              <w:t> </w:t>
            </w:r>
            <w:r>
              <w:rPr>
                <w:lang w:val="de-DE"/>
              </w:rPr>
              <w:t> </w:t>
            </w:r>
            <w:r>
              <w:rPr>
                <w:lang w:val="de-DE"/>
              </w:rPr>
              <w:t> </w:t>
            </w:r>
            <w:r>
              <w:rPr>
                <w:lang w:val="de-DE"/>
              </w:rPr>
              <w:fldChar w:fldCharType="end"/>
            </w:r>
            <w:bookmarkEnd w:id="1"/>
          </w:p>
        </w:tc>
        <w:tc>
          <w:tcPr>
            <w:tcW w:w="850" w:type="dxa"/>
          </w:tcPr>
          <w:p w14:paraId="4D66ABF6" w14:textId="77777777" w:rsidR="00F57881" w:rsidRPr="00DF58B8" w:rsidRDefault="00F57881" w:rsidP="00713814">
            <w:pPr>
              <w:ind w:left="57" w:right="57"/>
              <w:jc w:val="center"/>
              <w:rPr>
                <w:rFonts w:cs="Arial"/>
                <w:b/>
                <w:lang w:val="de-DE"/>
              </w:rPr>
            </w:pPr>
          </w:p>
        </w:tc>
        <w:tc>
          <w:tcPr>
            <w:tcW w:w="4394" w:type="dxa"/>
          </w:tcPr>
          <w:p w14:paraId="76DFECD5" w14:textId="25156ADC" w:rsidR="00F57881" w:rsidRPr="006C5484" w:rsidRDefault="008E35AE" w:rsidP="006C5484">
            <w:pPr>
              <w:autoSpaceDE w:val="0"/>
              <w:autoSpaceDN w:val="0"/>
              <w:adjustRightInd w:val="0"/>
              <w:spacing w:line="240" w:lineRule="exact"/>
              <w:jc w:val="both"/>
              <w:rPr>
                <w:lang w:val="it-IT"/>
              </w:rPr>
            </w:pPr>
            <w:r w:rsidRPr="006C5484">
              <w:rPr>
                <w:lang w:val="it-IT"/>
              </w:rPr>
              <w:t xml:space="preserve">Luogo e Data, </w:t>
            </w:r>
            <w:r>
              <w:rPr>
                <w:lang w:val="it-IT"/>
              </w:rPr>
              <w:fldChar w:fldCharType="begin">
                <w:ffData>
                  <w:name w:val="Text13"/>
                  <w:enabled/>
                  <w:calcOnExit w:val="0"/>
                  <w:textInput/>
                </w:ffData>
              </w:fldChar>
            </w:r>
            <w:bookmarkStart w:id="2" w:name="Text13"/>
            <w:r>
              <w:rPr>
                <w:lang w:val="it-IT"/>
              </w:rPr>
              <w:instrText xml:space="preserve"> FORMTEXT </w:instrText>
            </w:r>
            <w:r>
              <w:rPr>
                <w:lang w:val="it-IT"/>
              </w:rPr>
            </w:r>
            <w:r>
              <w:rPr>
                <w:lang w:val="it-IT"/>
              </w:rPr>
              <w:fldChar w:fldCharType="separate"/>
            </w:r>
            <w:r>
              <w:rPr>
                <w:lang w:val="it-IT"/>
              </w:rPr>
              <w:t> </w:t>
            </w:r>
            <w:r>
              <w:rPr>
                <w:lang w:val="it-IT"/>
              </w:rPr>
              <w:t> </w:t>
            </w:r>
            <w:r>
              <w:rPr>
                <w:lang w:val="it-IT"/>
              </w:rPr>
              <w:t> </w:t>
            </w:r>
            <w:r>
              <w:rPr>
                <w:lang w:val="it-IT"/>
              </w:rPr>
              <w:t> </w:t>
            </w:r>
            <w:r>
              <w:rPr>
                <w:lang w:val="it-IT"/>
              </w:rPr>
              <w:t> </w:t>
            </w:r>
            <w:r>
              <w:rPr>
                <w:lang w:val="it-IT"/>
              </w:rPr>
              <w:fldChar w:fldCharType="end"/>
            </w:r>
            <w:bookmarkEnd w:id="2"/>
          </w:p>
        </w:tc>
      </w:tr>
      <w:tr w:rsidR="00F57881" w:rsidRPr="00331FDD" w14:paraId="76DF832C" w14:textId="77777777" w:rsidTr="00EC5FE7">
        <w:tc>
          <w:tcPr>
            <w:tcW w:w="4395" w:type="dxa"/>
          </w:tcPr>
          <w:p w14:paraId="6844F539" w14:textId="77777777" w:rsidR="00F57881" w:rsidRPr="001E0E7E" w:rsidRDefault="00F57881" w:rsidP="001E0E7E">
            <w:pPr>
              <w:autoSpaceDE w:val="0"/>
              <w:autoSpaceDN w:val="0"/>
              <w:adjustRightInd w:val="0"/>
              <w:spacing w:line="240" w:lineRule="exact"/>
              <w:jc w:val="both"/>
              <w:rPr>
                <w:lang w:val="de-DE"/>
              </w:rPr>
            </w:pPr>
          </w:p>
        </w:tc>
        <w:tc>
          <w:tcPr>
            <w:tcW w:w="850" w:type="dxa"/>
          </w:tcPr>
          <w:p w14:paraId="388070F0" w14:textId="77777777" w:rsidR="00F57881" w:rsidRPr="00DF58B8" w:rsidRDefault="00F57881" w:rsidP="00713814">
            <w:pPr>
              <w:ind w:left="57" w:right="57"/>
              <w:jc w:val="center"/>
              <w:rPr>
                <w:rFonts w:cs="Arial"/>
                <w:b/>
                <w:lang w:val="de-DE"/>
              </w:rPr>
            </w:pPr>
          </w:p>
        </w:tc>
        <w:tc>
          <w:tcPr>
            <w:tcW w:w="4394" w:type="dxa"/>
          </w:tcPr>
          <w:p w14:paraId="327969E0" w14:textId="77777777" w:rsidR="00F57881" w:rsidRPr="006C5484" w:rsidRDefault="00F57881" w:rsidP="006C5484">
            <w:pPr>
              <w:autoSpaceDE w:val="0"/>
              <w:autoSpaceDN w:val="0"/>
              <w:adjustRightInd w:val="0"/>
              <w:spacing w:line="240" w:lineRule="exact"/>
              <w:jc w:val="both"/>
              <w:rPr>
                <w:lang w:val="it-IT"/>
              </w:rPr>
            </w:pPr>
          </w:p>
        </w:tc>
      </w:tr>
      <w:tr w:rsidR="008E4A09" w:rsidRPr="00713814" w14:paraId="6AB7C70B" w14:textId="77777777" w:rsidTr="00EC5FE7">
        <w:tc>
          <w:tcPr>
            <w:tcW w:w="4395" w:type="dxa"/>
          </w:tcPr>
          <w:p w14:paraId="5E763F75" w14:textId="77777777" w:rsidR="008E4A09" w:rsidRPr="004F03CC" w:rsidRDefault="00D077A7" w:rsidP="00E326FC">
            <w:pPr>
              <w:spacing w:line="240" w:lineRule="exact"/>
              <w:jc w:val="center"/>
              <w:rPr>
                <w:lang w:val="de-DE"/>
              </w:rPr>
            </w:pPr>
            <w:r w:rsidRPr="00D077A7">
              <w:rPr>
                <w:lang w:val="de-DE"/>
              </w:rPr>
              <w:t>Der einzige Verfahrensverantwortliche</w:t>
            </w:r>
          </w:p>
          <w:p w14:paraId="796D4D48" w14:textId="77777777" w:rsidR="008E4A09" w:rsidRPr="004F03CC" w:rsidRDefault="008E4A09" w:rsidP="00E326FC">
            <w:pPr>
              <w:spacing w:line="240" w:lineRule="exact"/>
              <w:jc w:val="center"/>
              <w:rPr>
                <w:u w:val="single"/>
              </w:rPr>
            </w:pPr>
            <w:r w:rsidRPr="004F03CC">
              <w:rPr>
                <w:u w:val="single"/>
              </w:rPr>
              <w:fldChar w:fldCharType="begin">
                <w:ffData>
                  <w:name w:val="Testo80"/>
                  <w:enabled/>
                  <w:calcOnExit w:val="0"/>
                  <w:textInput/>
                </w:ffData>
              </w:fldChar>
            </w:r>
            <w:r w:rsidRPr="004F03CC">
              <w:rPr>
                <w:u w:val="single"/>
              </w:rPr>
              <w:instrText xml:space="preserve"> FORMTEXT </w:instrText>
            </w:r>
            <w:r w:rsidRPr="004F03CC">
              <w:rPr>
                <w:u w:val="single"/>
              </w:rPr>
            </w:r>
            <w:r w:rsidRPr="004F03CC">
              <w:rPr>
                <w:u w:val="single"/>
              </w:rPr>
              <w:fldChar w:fldCharType="separate"/>
            </w:r>
            <w:r w:rsidRPr="004F03CC">
              <w:rPr>
                <w:u w:val="single"/>
              </w:rPr>
              <w:t> </w:t>
            </w:r>
            <w:r w:rsidRPr="004F03CC">
              <w:rPr>
                <w:u w:val="single"/>
              </w:rPr>
              <w:t> </w:t>
            </w:r>
            <w:r w:rsidRPr="004F03CC">
              <w:rPr>
                <w:u w:val="single"/>
              </w:rPr>
              <w:t> </w:t>
            </w:r>
            <w:r w:rsidRPr="004F03CC">
              <w:rPr>
                <w:u w:val="single"/>
              </w:rPr>
              <w:t> </w:t>
            </w:r>
            <w:r w:rsidRPr="004F03CC">
              <w:rPr>
                <w:u w:val="single"/>
              </w:rPr>
              <w:t> </w:t>
            </w:r>
            <w:r w:rsidRPr="004F03CC">
              <w:rPr>
                <w:u w:val="single"/>
              </w:rPr>
              <w:fldChar w:fldCharType="end"/>
            </w:r>
          </w:p>
          <w:p w14:paraId="713AC4EE" w14:textId="77777777" w:rsidR="008E4A09" w:rsidRPr="004F03CC" w:rsidRDefault="008E4A09" w:rsidP="00E326FC">
            <w:pPr>
              <w:pStyle w:val="Default"/>
              <w:spacing w:line="240" w:lineRule="exact"/>
              <w:ind w:left="57" w:right="57"/>
              <w:jc w:val="center"/>
              <w:rPr>
                <w:rFonts w:cs="Arial"/>
                <w:color w:val="auto"/>
                <w:sz w:val="18"/>
                <w:szCs w:val="18"/>
                <w:lang w:val="de-DE"/>
              </w:rPr>
            </w:pPr>
            <w:r w:rsidRPr="004F03CC">
              <w:rPr>
                <w:sz w:val="18"/>
                <w:szCs w:val="18"/>
                <w:lang w:val="de-DE"/>
              </w:rPr>
              <w:t>(mit digitaler Unterschrift unterzeichnet)</w:t>
            </w:r>
          </w:p>
        </w:tc>
        <w:tc>
          <w:tcPr>
            <w:tcW w:w="850" w:type="dxa"/>
          </w:tcPr>
          <w:p w14:paraId="76A1CF60" w14:textId="77777777" w:rsidR="008E4A09" w:rsidRPr="00DF58B8" w:rsidRDefault="008E4A09" w:rsidP="00713814">
            <w:pPr>
              <w:ind w:left="57" w:right="57"/>
              <w:jc w:val="center"/>
              <w:rPr>
                <w:rFonts w:cs="Arial"/>
                <w:b/>
                <w:lang w:val="de-DE"/>
              </w:rPr>
            </w:pPr>
          </w:p>
        </w:tc>
        <w:tc>
          <w:tcPr>
            <w:tcW w:w="4394" w:type="dxa"/>
          </w:tcPr>
          <w:p w14:paraId="389D8BE3" w14:textId="77777777" w:rsidR="000F69A1" w:rsidRDefault="000F69A1" w:rsidP="000F69A1">
            <w:pPr>
              <w:spacing w:line="240" w:lineRule="exact"/>
              <w:jc w:val="center"/>
              <w:rPr>
                <w:u w:val="single"/>
                <w:lang w:val="it-IT"/>
              </w:rPr>
            </w:pPr>
            <w:r w:rsidRPr="000F69A1">
              <w:rPr>
                <w:lang w:val="it-IT"/>
              </w:rPr>
              <w:t>Il responsabile unico del procedimento</w:t>
            </w:r>
          </w:p>
          <w:p w14:paraId="0F0C609B" w14:textId="77777777" w:rsidR="00513874" w:rsidRPr="00513874" w:rsidRDefault="00513874" w:rsidP="000F69A1">
            <w:pPr>
              <w:spacing w:line="240" w:lineRule="exact"/>
              <w:jc w:val="center"/>
              <w:rPr>
                <w:u w:val="single"/>
              </w:rPr>
            </w:pPr>
            <w:r w:rsidRPr="00513874">
              <w:rPr>
                <w:u w:val="single"/>
              </w:rPr>
              <w:fldChar w:fldCharType="begin">
                <w:ffData>
                  <w:name w:val="Testo78"/>
                  <w:enabled/>
                  <w:calcOnExit w:val="0"/>
                  <w:textInput/>
                </w:ffData>
              </w:fldChar>
            </w:r>
            <w:bookmarkStart w:id="3" w:name="Testo78"/>
            <w:r w:rsidRPr="00513874">
              <w:rPr>
                <w:u w:val="single"/>
              </w:rPr>
              <w:instrText xml:space="preserve"> FORMTEXT </w:instrText>
            </w:r>
            <w:r w:rsidRPr="00513874">
              <w:rPr>
                <w:u w:val="single"/>
              </w:rPr>
            </w:r>
            <w:r w:rsidRPr="00513874">
              <w:rPr>
                <w:u w:val="single"/>
              </w:rPr>
              <w:fldChar w:fldCharType="separate"/>
            </w:r>
            <w:r w:rsidRPr="00513874">
              <w:rPr>
                <w:u w:val="single"/>
              </w:rPr>
              <w:t> </w:t>
            </w:r>
            <w:r w:rsidRPr="00513874">
              <w:rPr>
                <w:u w:val="single"/>
              </w:rPr>
              <w:t> </w:t>
            </w:r>
            <w:r w:rsidRPr="00513874">
              <w:rPr>
                <w:u w:val="single"/>
              </w:rPr>
              <w:t> </w:t>
            </w:r>
            <w:r w:rsidRPr="00513874">
              <w:rPr>
                <w:u w:val="single"/>
              </w:rPr>
              <w:t> </w:t>
            </w:r>
            <w:r w:rsidRPr="00513874">
              <w:rPr>
                <w:u w:val="single"/>
              </w:rPr>
              <w:t> </w:t>
            </w:r>
            <w:r w:rsidRPr="00513874">
              <w:rPr>
                <w:u w:val="single"/>
              </w:rPr>
              <w:fldChar w:fldCharType="end"/>
            </w:r>
            <w:bookmarkEnd w:id="3"/>
          </w:p>
          <w:p w14:paraId="68E2C551" w14:textId="77777777" w:rsidR="00513874" w:rsidRPr="00513874" w:rsidRDefault="00513874" w:rsidP="00513874">
            <w:pPr>
              <w:spacing w:line="240" w:lineRule="exact"/>
              <w:jc w:val="center"/>
              <w:rPr>
                <w:sz w:val="18"/>
                <w:szCs w:val="18"/>
                <w:lang w:val="it-IT"/>
              </w:rPr>
            </w:pPr>
            <w:r w:rsidRPr="00513874">
              <w:rPr>
                <w:sz w:val="18"/>
                <w:szCs w:val="18"/>
                <w:lang w:val="it-IT"/>
              </w:rPr>
              <w:t>(sottoscritto con firma digitale)</w:t>
            </w:r>
          </w:p>
          <w:p w14:paraId="5EB8984E" w14:textId="77777777" w:rsidR="008E4A09" w:rsidRPr="00713814" w:rsidRDefault="008E4A09" w:rsidP="00713814">
            <w:pPr>
              <w:pStyle w:val="Default"/>
              <w:ind w:left="57" w:right="57"/>
              <w:jc w:val="both"/>
              <w:rPr>
                <w:rFonts w:cs="Arial"/>
                <w:color w:val="auto"/>
                <w:sz w:val="20"/>
                <w:szCs w:val="20"/>
                <w:lang w:val="de-DE"/>
              </w:rPr>
            </w:pPr>
          </w:p>
        </w:tc>
      </w:tr>
      <w:tr w:rsidR="00A660D5" w:rsidRPr="00713814" w14:paraId="72709F6B" w14:textId="77777777" w:rsidTr="00EC5FE7">
        <w:tc>
          <w:tcPr>
            <w:tcW w:w="4395" w:type="dxa"/>
          </w:tcPr>
          <w:p w14:paraId="275BE19D" w14:textId="77777777" w:rsidR="00A660D5" w:rsidRPr="00D077A7" w:rsidRDefault="00A660D5" w:rsidP="00E326FC">
            <w:pPr>
              <w:spacing w:line="240" w:lineRule="exact"/>
              <w:jc w:val="center"/>
              <w:rPr>
                <w:lang w:val="de-DE"/>
              </w:rPr>
            </w:pPr>
          </w:p>
        </w:tc>
        <w:tc>
          <w:tcPr>
            <w:tcW w:w="850" w:type="dxa"/>
          </w:tcPr>
          <w:p w14:paraId="0AEB1E1A" w14:textId="77777777" w:rsidR="00A660D5" w:rsidRPr="00DF58B8" w:rsidRDefault="00A660D5" w:rsidP="00713814">
            <w:pPr>
              <w:ind w:left="57" w:right="57"/>
              <w:jc w:val="center"/>
              <w:rPr>
                <w:rFonts w:cs="Arial"/>
                <w:b/>
                <w:lang w:val="de-DE"/>
              </w:rPr>
            </w:pPr>
          </w:p>
        </w:tc>
        <w:tc>
          <w:tcPr>
            <w:tcW w:w="4394" w:type="dxa"/>
          </w:tcPr>
          <w:p w14:paraId="78EE8BA8" w14:textId="77777777" w:rsidR="00A660D5" w:rsidRPr="000F69A1" w:rsidRDefault="00A660D5" w:rsidP="000F69A1">
            <w:pPr>
              <w:spacing w:line="240" w:lineRule="exact"/>
              <w:jc w:val="center"/>
              <w:rPr>
                <w:lang w:val="it-IT"/>
              </w:rPr>
            </w:pPr>
          </w:p>
        </w:tc>
      </w:tr>
    </w:tbl>
    <w:p w14:paraId="6996B447" w14:textId="77777777" w:rsidR="007A6237" w:rsidRDefault="007A6237" w:rsidP="000B39A4">
      <w:pPr>
        <w:rPr>
          <w:rFonts w:cs="Arial"/>
          <w:b/>
          <w:bCs/>
          <w:i/>
          <w:iCs/>
          <w:noProof w:val="0"/>
          <w:sz w:val="18"/>
          <w:szCs w:val="18"/>
          <w:lang w:val="it-IT" w:eastAsia="ar-SA"/>
        </w:rPr>
      </w:pPr>
    </w:p>
    <w:p w14:paraId="65F9EF71" w14:textId="4A9CFEA0" w:rsidR="000B6FEE" w:rsidRDefault="000B6FEE">
      <w:pPr>
        <w:rPr>
          <w:rFonts w:cs="Arial"/>
          <w:b/>
          <w:bCs/>
          <w:i/>
          <w:iCs/>
          <w:noProof w:val="0"/>
          <w:sz w:val="18"/>
          <w:szCs w:val="18"/>
          <w:lang w:val="it-IT" w:eastAsia="ar-SA"/>
        </w:rPr>
      </w:pPr>
      <w:r>
        <w:rPr>
          <w:rFonts w:cs="Arial"/>
          <w:b/>
          <w:bCs/>
          <w:i/>
          <w:iCs/>
          <w:noProof w:val="0"/>
          <w:sz w:val="18"/>
          <w:szCs w:val="18"/>
          <w:lang w:val="it-IT" w:eastAsia="ar-SA"/>
        </w:rPr>
        <w:br w:type="page"/>
      </w:r>
    </w:p>
    <w:p w14:paraId="03E121C3" w14:textId="77777777" w:rsidR="007A6237" w:rsidRPr="00646D50" w:rsidRDefault="007A6237" w:rsidP="000B39A4">
      <w:pPr>
        <w:rPr>
          <w:rFonts w:cs="Arial"/>
          <w:b/>
          <w:bCs/>
          <w:i/>
          <w:iCs/>
          <w:noProof w:val="0"/>
          <w:sz w:val="18"/>
          <w:szCs w:val="18"/>
          <w:lang w:val="it-IT" w:eastAsia="ar-SA"/>
        </w:rPr>
      </w:pPr>
    </w:p>
    <w:p w14:paraId="70474098" w14:textId="77777777" w:rsidR="000B6FEE" w:rsidRDefault="000B6FEE" w:rsidP="007A6237">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ind w:left="284" w:hanging="284"/>
        <w:jc w:val="center"/>
        <w:rPr>
          <w:rFonts w:cs="Arial"/>
          <w:b/>
          <w:bCs/>
          <w:i/>
          <w:iCs/>
          <w:noProof w:val="0"/>
          <w:lang w:val="it-IT" w:eastAsia="ar-SA"/>
        </w:rPr>
      </w:pPr>
    </w:p>
    <w:p w14:paraId="0DDCAFE2" w14:textId="7885FAD4" w:rsidR="00646D50" w:rsidRDefault="007A6237" w:rsidP="007A6237">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ind w:left="284" w:hanging="284"/>
        <w:jc w:val="center"/>
        <w:rPr>
          <w:rFonts w:cs="Arial"/>
          <w:b/>
          <w:bCs/>
          <w:i/>
          <w:iCs/>
          <w:noProof w:val="0"/>
          <w:lang w:val="it-IT" w:eastAsia="ar-SA"/>
        </w:rPr>
      </w:pPr>
      <w:r w:rsidRPr="000B6FEE">
        <w:rPr>
          <w:rFonts w:cs="Arial"/>
          <w:b/>
          <w:bCs/>
          <w:i/>
          <w:iCs/>
          <w:noProof w:val="0"/>
          <w:lang w:val="it-IT" w:eastAsia="ar-SA"/>
        </w:rPr>
        <w:t>INFORMATIVA IN MATERIA DI PROTEZIONE DEI DATI PERSONALI</w:t>
      </w:r>
    </w:p>
    <w:p w14:paraId="46F4A1B5" w14:textId="77777777" w:rsidR="000B6FEE" w:rsidRPr="000B6FEE" w:rsidRDefault="000B6FEE" w:rsidP="007A6237">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ind w:left="284" w:hanging="284"/>
        <w:jc w:val="center"/>
        <w:rPr>
          <w:rFonts w:cs="Arial"/>
          <w:b/>
          <w:bCs/>
          <w:i/>
          <w:iCs/>
          <w:noProof w:val="0"/>
          <w:lang w:val="it-IT" w:eastAsia="ar-SA"/>
        </w:rPr>
      </w:pPr>
    </w:p>
    <w:p w14:paraId="43150A12" w14:textId="00689E42" w:rsidR="00646D50" w:rsidRPr="00646D50" w:rsidRDefault="00646D50" w:rsidP="00646D50">
      <w:pPr>
        <w:widowControl w:val="0"/>
        <w:autoSpaceDE w:val="0"/>
        <w:autoSpaceDN w:val="0"/>
        <w:spacing w:line="360" w:lineRule="auto"/>
        <w:jc w:val="both"/>
        <w:rPr>
          <w:rFonts w:cs="Arial"/>
          <w:b/>
          <w:i/>
          <w:iCs/>
          <w:noProof w:val="0"/>
          <w:color w:val="0000FF"/>
          <w:sz w:val="24"/>
          <w:szCs w:val="24"/>
          <w:lang w:val="it-IT" w:eastAsia="ar-SA"/>
        </w:rPr>
      </w:pPr>
    </w:p>
    <w:tbl>
      <w:tblPr>
        <w:tblW w:w="9709" w:type="dxa"/>
        <w:tblInd w:w="-72"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9709"/>
      </w:tblGrid>
      <w:tr w:rsidR="004370FA" w:rsidRPr="00581F56" w14:paraId="0D905FAE" w14:textId="77777777" w:rsidTr="00CE075F">
        <w:trPr>
          <w:trHeight w:val="1060"/>
        </w:trPr>
        <w:tc>
          <w:tcPr>
            <w:tcW w:w="9709" w:type="dxa"/>
            <w:tcMar>
              <w:top w:w="0" w:type="dxa"/>
              <w:left w:w="283" w:type="dxa"/>
              <w:bottom w:w="0" w:type="dxa"/>
              <w:right w:w="283" w:type="dxa"/>
            </w:tcMar>
          </w:tcPr>
          <w:p w14:paraId="723B06FF" w14:textId="77777777" w:rsidR="004370FA" w:rsidRPr="00581F56" w:rsidRDefault="004370FA" w:rsidP="00CE075F">
            <w:pPr>
              <w:pBdr>
                <w:top w:val="nil"/>
                <w:left w:val="nil"/>
                <w:bottom w:val="nil"/>
                <w:right w:val="nil"/>
                <w:between w:val="nil"/>
              </w:pBdr>
              <w:tabs>
                <w:tab w:val="left" w:pos="959"/>
              </w:tabs>
              <w:jc w:val="both"/>
              <w:rPr>
                <w:rFonts w:eastAsia="Arial"/>
                <w:b/>
                <w:sz w:val="18"/>
                <w:szCs w:val="18"/>
                <w:lang w:val="it-IT"/>
              </w:rPr>
            </w:pPr>
          </w:p>
          <w:p w14:paraId="5D884944" w14:textId="77777777" w:rsidR="004370FA" w:rsidRPr="00581F56" w:rsidRDefault="004370FA" w:rsidP="00CE075F">
            <w:pPr>
              <w:pBdr>
                <w:top w:val="nil"/>
                <w:left w:val="nil"/>
                <w:bottom w:val="nil"/>
                <w:right w:val="nil"/>
                <w:between w:val="nil"/>
              </w:pBdr>
              <w:tabs>
                <w:tab w:val="left" w:pos="959"/>
              </w:tabs>
              <w:jc w:val="both"/>
              <w:rPr>
                <w:rFonts w:eastAsia="Arial"/>
                <w:sz w:val="18"/>
                <w:szCs w:val="18"/>
                <w:lang w:val="it-IT"/>
              </w:rPr>
            </w:pPr>
            <w:r w:rsidRPr="00581F56">
              <w:rPr>
                <w:rFonts w:eastAsia="Arial"/>
                <w:b/>
                <w:sz w:val="18"/>
                <w:szCs w:val="18"/>
                <w:lang w:val="it-IT"/>
              </w:rPr>
              <w:t>Informativa ai sensi degli artt. 13 e 14 del Regolamento UE 2016/679 (RGPD)</w:t>
            </w:r>
          </w:p>
          <w:p w14:paraId="506F8D72" w14:textId="77777777" w:rsidR="004370FA" w:rsidRPr="00581F56" w:rsidRDefault="004370FA" w:rsidP="00CE075F">
            <w:pPr>
              <w:pBdr>
                <w:top w:val="nil"/>
                <w:left w:val="nil"/>
                <w:bottom w:val="nil"/>
                <w:right w:val="nil"/>
                <w:between w:val="nil"/>
              </w:pBdr>
              <w:tabs>
                <w:tab w:val="left" w:pos="959"/>
              </w:tabs>
              <w:jc w:val="both"/>
              <w:rPr>
                <w:rFonts w:eastAsia="Arial"/>
                <w:sz w:val="18"/>
                <w:szCs w:val="18"/>
                <w:lang w:val="it-IT"/>
              </w:rPr>
            </w:pPr>
          </w:p>
          <w:p w14:paraId="62921CCA" w14:textId="77777777" w:rsidR="004370FA" w:rsidRPr="00581F56" w:rsidRDefault="004370FA" w:rsidP="00CE075F">
            <w:pPr>
              <w:pBdr>
                <w:top w:val="nil"/>
                <w:left w:val="nil"/>
                <w:bottom w:val="nil"/>
                <w:right w:val="nil"/>
                <w:between w:val="nil"/>
              </w:pBdr>
              <w:tabs>
                <w:tab w:val="left" w:pos="959"/>
              </w:tabs>
              <w:jc w:val="both"/>
              <w:rPr>
                <w:rFonts w:eastAsia="Arial"/>
                <w:sz w:val="18"/>
                <w:szCs w:val="18"/>
                <w:lang w:val="it-IT"/>
              </w:rPr>
            </w:pPr>
            <w:r w:rsidRPr="00581F56">
              <w:rPr>
                <w:rFonts w:eastAsia="Arial"/>
                <w:b/>
                <w:sz w:val="18"/>
                <w:szCs w:val="18"/>
                <w:lang w:val="it-IT"/>
              </w:rPr>
              <w:t>Titolare del trattamento</w:t>
            </w:r>
            <w:r w:rsidRPr="00581F56">
              <w:rPr>
                <w:rFonts w:eastAsia="Arial"/>
                <w:sz w:val="18"/>
                <w:szCs w:val="18"/>
                <w:lang w:val="it-IT"/>
              </w:rPr>
              <w:t xml:space="preserve"> </w:t>
            </w:r>
            <w:r w:rsidRPr="00581F56">
              <w:rPr>
                <w:rFonts w:eastAsia="Arial"/>
                <w:b/>
                <w:sz w:val="18"/>
                <w:szCs w:val="18"/>
                <w:lang w:val="it-IT"/>
              </w:rPr>
              <w:t>dei dati personali</w:t>
            </w:r>
            <w:r w:rsidRPr="00581F56">
              <w:rPr>
                <w:rFonts w:eastAsia="Arial"/>
                <w:sz w:val="18"/>
                <w:szCs w:val="18"/>
                <w:lang w:val="it-IT"/>
              </w:rPr>
              <w:t xml:space="preserve"> è l’ente committente (vedasi disciplinare di gara)</w:t>
            </w:r>
          </w:p>
          <w:p w14:paraId="1A674B13" w14:textId="77777777" w:rsidR="004370FA" w:rsidRPr="00581F56" w:rsidRDefault="004370FA" w:rsidP="00CE075F">
            <w:pPr>
              <w:pBdr>
                <w:top w:val="nil"/>
                <w:left w:val="nil"/>
                <w:bottom w:val="nil"/>
                <w:right w:val="nil"/>
                <w:between w:val="nil"/>
              </w:pBdr>
              <w:tabs>
                <w:tab w:val="left" w:pos="959"/>
              </w:tabs>
              <w:jc w:val="both"/>
              <w:rPr>
                <w:rFonts w:eastAsia="Arial"/>
                <w:sz w:val="18"/>
                <w:szCs w:val="18"/>
                <w:lang w:val="it-IT"/>
              </w:rPr>
            </w:pPr>
            <w:r w:rsidRPr="00581F56">
              <w:rPr>
                <w:rFonts w:eastAsia="Arial"/>
                <w:b/>
                <w:sz w:val="18"/>
                <w:szCs w:val="18"/>
                <w:lang w:val="it-IT"/>
              </w:rPr>
              <w:t>Responsabile del trattamento</w:t>
            </w:r>
            <w:r w:rsidRPr="00581F56">
              <w:rPr>
                <w:rFonts w:eastAsia="Arial"/>
                <w:sz w:val="18"/>
                <w:szCs w:val="18"/>
                <w:lang w:val="it-IT"/>
              </w:rPr>
              <w:t xml:space="preserve"> </w:t>
            </w:r>
            <w:r w:rsidRPr="00581F56">
              <w:rPr>
                <w:rFonts w:eastAsia="Arial"/>
                <w:b/>
                <w:sz w:val="18"/>
                <w:szCs w:val="18"/>
                <w:lang w:val="it-IT"/>
              </w:rPr>
              <w:t>ex art. 28 RGPD</w:t>
            </w:r>
            <w:r w:rsidRPr="00581F56">
              <w:rPr>
                <w:rFonts w:eastAsia="Arial"/>
                <w:sz w:val="18"/>
                <w:szCs w:val="18"/>
                <w:lang w:val="it-IT"/>
              </w:rPr>
              <w:t xml:space="preserve"> è</w:t>
            </w:r>
            <w:r w:rsidRPr="00581F56">
              <w:rPr>
                <w:rFonts w:eastAsia="Arial"/>
                <w:b/>
                <w:sz w:val="18"/>
                <w:szCs w:val="18"/>
                <w:lang w:val="it-IT"/>
              </w:rPr>
              <w:t xml:space="preserve"> </w:t>
            </w:r>
            <w:r w:rsidRPr="00581F56">
              <w:rPr>
                <w:rFonts w:eastAsia="Arial"/>
                <w:sz w:val="18"/>
                <w:szCs w:val="18"/>
                <w:lang w:val="it-IT"/>
              </w:rPr>
              <w:t xml:space="preserve">l’Agenzia per i procedimenti e la vigilanza in materia di contratti pubblici di lavori, servizi e forniture – ACP, via Alto Adige 50, 39100 Bolzano, e-mail: </w:t>
            </w:r>
            <w:hyperlink r:id="rId14">
              <w:r w:rsidRPr="00581F56">
                <w:rPr>
                  <w:rFonts w:eastAsia="Arial"/>
                  <w:sz w:val="18"/>
                  <w:szCs w:val="18"/>
                  <w:u w:val="single"/>
                  <w:lang w:val="it-IT"/>
                </w:rPr>
                <w:t>acp@provincia.bz.it</w:t>
              </w:r>
            </w:hyperlink>
            <w:r w:rsidRPr="00581F56">
              <w:rPr>
                <w:rFonts w:eastAsia="Arial"/>
                <w:sz w:val="18"/>
                <w:szCs w:val="18"/>
                <w:lang w:val="it-IT"/>
              </w:rPr>
              <w:t xml:space="preserve">; PEC: agenturauftraege.agenziaappalti@pec.prov.bz.it. Il legale rappresentante dell’ACP è la Direttrice dott.ssa Petra Mahlknecht. </w:t>
            </w:r>
          </w:p>
          <w:p w14:paraId="07B7DBA4" w14:textId="77777777" w:rsidR="004370FA" w:rsidRPr="00581F56" w:rsidRDefault="004370FA" w:rsidP="00CE075F">
            <w:pPr>
              <w:pBdr>
                <w:top w:val="nil"/>
                <w:left w:val="nil"/>
                <w:bottom w:val="nil"/>
                <w:right w:val="nil"/>
                <w:between w:val="nil"/>
              </w:pBdr>
              <w:tabs>
                <w:tab w:val="left" w:pos="959"/>
              </w:tabs>
              <w:jc w:val="both"/>
              <w:rPr>
                <w:rFonts w:eastAsia="Arial"/>
                <w:sz w:val="18"/>
                <w:szCs w:val="18"/>
                <w:lang w:val="it-IT"/>
              </w:rPr>
            </w:pPr>
            <w:r w:rsidRPr="00581F56">
              <w:rPr>
                <w:rFonts w:eastAsia="Arial"/>
                <w:b/>
                <w:sz w:val="18"/>
                <w:szCs w:val="18"/>
                <w:lang w:val="it-IT"/>
              </w:rPr>
              <w:t>Sub-responsabili del trattamento ex art. 28, par. 4 RGPD</w:t>
            </w:r>
            <w:r w:rsidRPr="00581F56">
              <w:rPr>
                <w:rFonts w:eastAsia="Arial"/>
                <w:sz w:val="18"/>
                <w:szCs w:val="18"/>
                <w:lang w:val="it-IT"/>
              </w:rPr>
              <w:t xml:space="preserve"> sono i soggetti terzi fornitori di servizi per l’ACP con compiti di gestione operativa inerenti alla procedura di gara, o comunque ad essa legati da rapporto contrattuale unicamente per le finalità sotto descritte. Per maggiori informazioni vedasi elenco di cui all’informativa pubblicata sul portale (</w:t>
            </w:r>
            <w:hyperlink r:id="rId15" w:history="1">
              <w:r w:rsidRPr="00581F56">
                <w:rPr>
                  <w:u w:val="single"/>
                  <w:lang w:val="it-IT"/>
                </w:rPr>
                <w:t>www.bandi-altoadige.it</w:t>
              </w:r>
            </w:hyperlink>
            <w:r w:rsidRPr="00581F56">
              <w:rPr>
                <w:rFonts w:eastAsia="Arial"/>
                <w:sz w:val="18"/>
                <w:szCs w:val="18"/>
                <w:lang w:val="it-IT"/>
              </w:rPr>
              <w:t xml:space="preserve">). </w:t>
            </w:r>
          </w:p>
          <w:p w14:paraId="3371DDD9" w14:textId="77777777" w:rsidR="004370FA" w:rsidRPr="00581F56" w:rsidRDefault="004370FA" w:rsidP="00CE075F">
            <w:pPr>
              <w:pBdr>
                <w:top w:val="nil"/>
                <w:left w:val="nil"/>
                <w:bottom w:val="nil"/>
                <w:right w:val="nil"/>
                <w:between w:val="nil"/>
              </w:pBdr>
              <w:tabs>
                <w:tab w:val="left" w:pos="959"/>
              </w:tabs>
              <w:jc w:val="both"/>
              <w:rPr>
                <w:rFonts w:eastAsia="Arial"/>
                <w:sz w:val="18"/>
                <w:szCs w:val="18"/>
                <w:lang w:val="it-IT"/>
              </w:rPr>
            </w:pPr>
            <w:r w:rsidRPr="00581F56">
              <w:rPr>
                <w:rFonts w:eastAsia="Arial"/>
                <w:b/>
                <w:sz w:val="18"/>
                <w:szCs w:val="18"/>
                <w:lang w:val="it-IT"/>
              </w:rPr>
              <w:t>Responsabile della protezione dei dati (RPD</w:t>
            </w:r>
            <w:r w:rsidRPr="00581F56">
              <w:rPr>
                <w:rFonts w:eastAsia="Arial"/>
                <w:sz w:val="18"/>
                <w:szCs w:val="18"/>
                <w:lang w:val="it-IT"/>
              </w:rPr>
              <w:t xml:space="preserve">): </w:t>
            </w:r>
            <w:r w:rsidRPr="00581F56">
              <w:rPr>
                <w:sz w:val="18"/>
                <w:szCs w:val="18"/>
                <w:lang w:val="it-IT"/>
              </w:rPr>
              <w:t xml:space="preserve">PL CONSULTING SRLS, via Manzoni n. 65, 39012 Merano (BZ), e-mail: info@pl-consulting.it; PEC: </w:t>
            </w:r>
            <w:hyperlink r:id="rId16" w:history="1">
              <w:r w:rsidRPr="00581F56">
                <w:rPr>
                  <w:rStyle w:val="Hyperlink"/>
                  <w:rFonts w:cs="Arial"/>
                  <w:sz w:val="18"/>
                  <w:szCs w:val="18"/>
                  <w:lang w:val="it-IT"/>
                </w:rPr>
                <w:t>pl_consulting@pec.it</w:t>
              </w:r>
            </w:hyperlink>
            <w:r w:rsidRPr="00581F56">
              <w:rPr>
                <w:b/>
                <w:bCs/>
                <w:sz w:val="18"/>
                <w:szCs w:val="18"/>
                <w:lang w:val="it-IT"/>
              </w:rPr>
              <w:t>.</w:t>
            </w:r>
          </w:p>
          <w:p w14:paraId="32589B4F" w14:textId="77777777" w:rsidR="004370FA" w:rsidRPr="00581F56" w:rsidRDefault="004370FA" w:rsidP="00CE075F">
            <w:pPr>
              <w:pBdr>
                <w:top w:val="nil"/>
                <w:left w:val="nil"/>
                <w:bottom w:val="nil"/>
                <w:right w:val="nil"/>
                <w:between w:val="nil"/>
              </w:pBdr>
              <w:tabs>
                <w:tab w:val="left" w:pos="959"/>
              </w:tabs>
              <w:jc w:val="both"/>
              <w:rPr>
                <w:rFonts w:eastAsia="Arial"/>
                <w:sz w:val="18"/>
                <w:szCs w:val="18"/>
                <w:lang w:val="it-IT"/>
              </w:rPr>
            </w:pPr>
            <w:r w:rsidRPr="00581F56">
              <w:rPr>
                <w:rFonts w:eastAsia="Arial"/>
                <w:b/>
                <w:sz w:val="18"/>
                <w:szCs w:val="18"/>
                <w:lang w:val="it-IT"/>
              </w:rPr>
              <w:t>Origine dei dati:</w:t>
            </w:r>
            <w:r w:rsidRPr="00581F56">
              <w:rPr>
                <w:rFonts w:eastAsia="Arial"/>
                <w:sz w:val="18"/>
                <w:szCs w:val="18"/>
                <w:lang w:val="it-IT"/>
              </w:rPr>
              <w:t xml:space="preserve"> I dati vengono raccolti presso l’interessato (concorrenti) e presso archivi, registri, albi ed elenchi tenuti da soggetti pubblici ai sensi della legge.</w:t>
            </w:r>
          </w:p>
          <w:p w14:paraId="0C4AF880" w14:textId="77777777" w:rsidR="004370FA" w:rsidRPr="00581F56" w:rsidRDefault="004370FA" w:rsidP="00CE075F">
            <w:pPr>
              <w:jc w:val="both"/>
              <w:rPr>
                <w:rFonts w:eastAsia="Arial"/>
                <w:b/>
                <w:sz w:val="18"/>
                <w:szCs w:val="18"/>
                <w:lang w:val="it-IT"/>
              </w:rPr>
            </w:pPr>
            <w:r w:rsidRPr="00581F56">
              <w:rPr>
                <w:rFonts w:eastAsia="Arial"/>
                <w:b/>
                <w:sz w:val="18"/>
                <w:szCs w:val="18"/>
                <w:lang w:val="it-IT"/>
              </w:rPr>
              <w:t>Categorie dei dati:</w:t>
            </w:r>
            <w:r w:rsidRPr="00581F56">
              <w:rPr>
                <w:rFonts w:eastAsia="Arial"/>
                <w:sz w:val="18"/>
                <w:szCs w:val="18"/>
                <w:lang w:val="it-IT"/>
              </w:rPr>
              <w:t xml:space="preserve"> I dati raccolti sono: dati identificativi e dati giudiziari (</w:t>
            </w:r>
            <w:r w:rsidRPr="00581F56">
              <w:rPr>
                <w:sz w:val="18"/>
                <w:szCs w:val="18"/>
                <w:lang w:val="it-IT"/>
              </w:rPr>
              <w:t xml:space="preserve">relativi a condanne, sanzioni e comunque provvedimenti derivanti da illeciti di natura penale, civile, amministrativa, previdenziale, contributiva e tributaria di cui all’art. 94 e 95 d.lgs. 36/2023). In </w:t>
            </w:r>
            <w:r w:rsidRPr="00581F56">
              <w:rPr>
                <w:rFonts w:eastAsia="Arial"/>
                <w:sz w:val="18"/>
                <w:szCs w:val="18"/>
                <w:lang w:val="it-IT"/>
              </w:rPr>
              <w:t>particolare, tale trattamento risulta necessario al fine del corretto espletamento della procedura di gara. In caso di mancato conferimento la procedura stessa non potrà essere portata a buon fine.</w:t>
            </w:r>
          </w:p>
          <w:p w14:paraId="332BEEF6" w14:textId="77777777" w:rsidR="004370FA" w:rsidRPr="00581F56" w:rsidRDefault="004370FA" w:rsidP="00CE075F">
            <w:pPr>
              <w:pBdr>
                <w:top w:val="nil"/>
                <w:left w:val="nil"/>
                <w:bottom w:val="nil"/>
                <w:right w:val="nil"/>
                <w:between w:val="nil"/>
              </w:pBdr>
              <w:tabs>
                <w:tab w:val="left" w:pos="959"/>
              </w:tabs>
              <w:jc w:val="both"/>
              <w:rPr>
                <w:rFonts w:eastAsia="Arial"/>
                <w:sz w:val="18"/>
                <w:szCs w:val="18"/>
                <w:lang w:val="it-IT"/>
              </w:rPr>
            </w:pPr>
            <w:r w:rsidRPr="00581F56">
              <w:rPr>
                <w:rFonts w:eastAsia="Arial"/>
                <w:b/>
                <w:sz w:val="18"/>
                <w:szCs w:val="18"/>
                <w:lang w:val="it-IT"/>
              </w:rPr>
              <w:t>Finalità e natura del trattamento</w:t>
            </w:r>
            <w:r w:rsidRPr="00581F56">
              <w:rPr>
                <w:rFonts w:eastAsia="Arial"/>
                <w:sz w:val="18"/>
                <w:szCs w:val="18"/>
                <w:lang w:val="it-IT"/>
              </w:rPr>
              <w:t xml:space="preserve">: </w:t>
            </w:r>
          </w:p>
          <w:p w14:paraId="377B3081" w14:textId="77777777" w:rsidR="004370FA" w:rsidRPr="00581F56" w:rsidRDefault="004370FA" w:rsidP="00CE075F">
            <w:pPr>
              <w:pBdr>
                <w:top w:val="nil"/>
                <w:left w:val="nil"/>
                <w:bottom w:val="nil"/>
                <w:right w:val="nil"/>
                <w:between w:val="nil"/>
              </w:pBdr>
              <w:tabs>
                <w:tab w:val="left" w:pos="959"/>
              </w:tabs>
              <w:jc w:val="both"/>
              <w:rPr>
                <w:rFonts w:eastAsia="Arial"/>
                <w:sz w:val="18"/>
                <w:szCs w:val="18"/>
                <w:lang w:val="it-IT"/>
              </w:rPr>
            </w:pPr>
            <w:r w:rsidRPr="00581F56">
              <w:rPr>
                <w:rFonts w:eastAsia="Arial"/>
                <w:sz w:val="18"/>
                <w:szCs w:val="18"/>
                <w:lang w:val="it-IT"/>
              </w:rPr>
              <w:t>I dati forniti vengono</w:t>
            </w:r>
            <w:r w:rsidRPr="00581F56">
              <w:rPr>
                <w:rFonts w:eastAsia="Calibri"/>
                <w:b/>
                <w:sz w:val="18"/>
                <w:szCs w:val="18"/>
                <w:lang w:val="it-IT"/>
              </w:rPr>
              <w:t xml:space="preserve"> </w:t>
            </w:r>
            <w:r w:rsidRPr="00581F56">
              <w:rPr>
                <w:rFonts w:eastAsia="Arial"/>
                <w:sz w:val="18"/>
                <w:szCs w:val="18"/>
                <w:lang w:val="it-IT"/>
              </w:rPr>
              <w:t>raccolti e trattati da ACP, anche in forma elettronica, in adempimento di precisi obblighi di legge derivanti dalla normativa in materia di appalti e contrattualistica pubblica, unicamente ai fini dell’espletamento della procedura di gara, nonché delle attività ad essa correlate e conseguenti.</w:t>
            </w:r>
          </w:p>
          <w:p w14:paraId="0C00963D" w14:textId="77777777" w:rsidR="004370FA" w:rsidRPr="00581F56" w:rsidRDefault="004370FA" w:rsidP="00CE075F">
            <w:pPr>
              <w:pBdr>
                <w:top w:val="nil"/>
                <w:left w:val="nil"/>
                <w:bottom w:val="nil"/>
                <w:right w:val="nil"/>
                <w:between w:val="nil"/>
              </w:pBdr>
              <w:tabs>
                <w:tab w:val="left" w:pos="959"/>
              </w:tabs>
              <w:jc w:val="both"/>
              <w:rPr>
                <w:rFonts w:eastAsia="Arial"/>
                <w:sz w:val="18"/>
                <w:szCs w:val="18"/>
              </w:rPr>
            </w:pPr>
            <w:r w:rsidRPr="00581F56">
              <w:rPr>
                <w:rFonts w:eastAsia="Arial"/>
                <w:sz w:val="18"/>
                <w:szCs w:val="18"/>
                <w:lang w:val="it-IT"/>
              </w:rPr>
              <w:t xml:space="preserve">Il trattamento dei dati giudiziari è effettuato esclusivamente per valutare il possesso dei requisiti previsti dalla vigente normativa applicabile ed avviene sulla base dei principi derivanti dall’”Autorizzazione al trattamento dei dati a carattere giudiziario da parte di privati, di enti pubblici economici e di soggetti pubblici”, rilasciata dal Garante per la protezione dei dati personali. Il conferimento dei dati è obbligatorio per lo svolgimento dei compiti amministrativi richiesti. </w:t>
            </w:r>
            <w:r w:rsidRPr="00581F56">
              <w:rPr>
                <w:rFonts w:eastAsia="Arial"/>
                <w:sz w:val="18"/>
                <w:szCs w:val="18"/>
              </w:rPr>
              <w:t>Il rifiuto può precludere l’effettuazione della relativa istruttoria.</w:t>
            </w:r>
          </w:p>
        </w:tc>
      </w:tr>
      <w:tr w:rsidR="004370FA" w:rsidRPr="00596F34" w14:paraId="1BD86771" w14:textId="77777777" w:rsidTr="00CE075F">
        <w:trPr>
          <w:trHeight w:val="1060"/>
        </w:trPr>
        <w:tc>
          <w:tcPr>
            <w:tcW w:w="9709" w:type="dxa"/>
            <w:tcMar>
              <w:top w:w="0" w:type="dxa"/>
              <w:left w:w="283" w:type="dxa"/>
              <w:bottom w:w="0" w:type="dxa"/>
              <w:right w:w="283" w:type="dxa"/>
            </w:tcMar>
          </w:tcPr>
          <w:p w14:paraId="76B34E8E" w14:textId="77777777" w:rsidR="004370FA" w:rsidRPr="00581F56" w:rsidRDefault="004370FA" w:rsidP="00CE075F">
            <w:pPr>
              <w:pBdr>
                <w:top w:val="nil"/>
                <w:left w:val="nil"/>
                <w:bottom w:val="nil"/>
                <w:right w:val="nil"/>
                <w:between w:val="nil"/>
              </w:pBdr>
              <w:tabs>
                <w:tab w:val="left" w:pos="959"/>
              </w:tabs>
              <w:jc w:val="both"/>
              <w:rPr>
                <w:rFonts w:eastAsia="Arial"/>
                <w:sz w:val="18"/>
                <w:szCs w:val="18"/>
                <w:lang w:val="it-IT"/>
              </w:rPr>
            </w:pPr>
            <w:r w:rsidRPr="00581F56">
              <w:rPr>
                <w:rFonts w:eastAsia="Arial"/>
                <w:b/>
                <w:sz w:val="18"/>
                <w:szCs w:val="18"/>
                <w:lang w:val="it-IT"/>
              </w:rPr>
              <w:t>Comunicazione e destinatari dei dati:</w:t>
            </w:r>
            <w:r w:rsidRPr="00581F56">
              <w:rPr>
                <w:rFonts w:eastAsia="Arial"/>
                <w:sz w:val="18"/>
                <w:szCs w:val="18"/>
                <w:lang w:val="it-IT"/>
              </w:rPr>
              <w:t xml:space="preserve"> </w:t>
            </w:r>
          </w:p>
          <w:p w14:paraId="57D98E34" w14:textId="77777777" w:rsidR="004370FA" w:rsidRPr="00581F56" w:rsidRDefault="004370FA" w:rsidP="00CE075F">
            <w:pPr>
              <w:pBdr>
                <w:top w:val="nil"/>
                <w:left w:val="nil"/>
                <w:bottom w:val="nil"/>
                <w:right w:val="nil"/>
                <w:between w:val="nil"/>
              </w:pBdr>
              <w:tabs>
                <w:tab w:val="left" w:pos="959"/>
              </w:tabs>
              <w:jc w:val="both"/>
              <w:rPr>
                <w:rFonts w:eastAsia="Arial"/>
                <w:sz w:val="18"/>
                <w:szCs w:val="18"/>
                <w:lang w:val="it-IT"/>
              </w:rPr>
            </w:pPr>
            <w:r w:rsidRPr="00581F56">
              <w:rPr>
                <w:rFonts w:eastAsia="Arial"/>
                <w:sz w:val="18"/>
                <w:szCs w:val="18"/>
                <w:lang w:val="it-IT"/>
              </w:rPr>
              <w:t>I dati raccolti potranno altresì essere conosciuti da:</w:t>
            </w:r>
          </w:p>
          <w:p w14:paraId="50313B07" w14:textId="77777777" w:rsidR="004370FA" w:rsidRPr="00581F56" w:rsidRDefault="004370FA" w:rsidP="00CE075F">
            <w:pPr>
              <w:pBdr>
                <w:top w:val="nil"/>
                <w:left w:val="nil"/>
                <w:bottom w:val="nil"/>
                <w:right w:val="nil"/>
                <w:between w:val="nil"/>
              </w:pBdr>
              <w:tabs>
                <w:tab w:val="left" w:pos="959"/>
              </w:tabs>
              <w:ind w:left="123" w:hanging="123"/>
              <w:jc w:val="both"/>
              <w:rPr>
                <w:rFonts w:eastAsia="Arial"/>
                <w:sz w:val="18"/>
                <w:szCs w:val="18"/>
                <w:lang w:val="it-IT"/>
              </w:rPr>
            </w:pPr>
            <w:r w:rsidRPr="00581F56">
              <w:rPr>
                <w:rFonts w:eastAsia="Arial"/>
                <w:sz w:val="18"/>
                <w:szCs w:val="18"/>
                <w:lang w:val="it-IT"/>
              </w:rPr>
              <w:t>- soggetti incaricati del trattamento che a vario titolo operano nell’ambito di ACP a cui sono impartite per iscritto le dovute istruzioni per un lecito trattamento dei dati;</w:t>
            </w:r>
          </w:p>
          <w:p w14:paraId="0BB26917" w14:textId="77777777" w:rsidR="004370FA" w:rsidRPr="00581F56" w:rsidRDefault="004370FA" w:rsidP="00CE075F">
            <w:pPr>
              <w:pBdr>
                <w:top w:val="nil"/>
                <w:left w:val="nil"/>
                <w:bottom w:val="nil"/>
                <w:right w:val="nil"/>
                <w:between w:val="nil"/>
              </w:pBdr>
              <w:tabs>
                <w:tab w:val="left" w:pos="959"/>
              </w:tabs>
              <w:ind w:left="123" w:hanging="123"/>
              <w:jc w:val="both"/>
              <w:rPr>
                <w:rFonts w:eastAsia="Arial"/>
                <w:sz w:val="18"/>
                <w:szCs w:val="18"/>
                <w:lang w:val="it-IT"/>
              </w:rPr>
            </w:pPr>
            <w:r w:rsidRPr="00581F56">
              <w:rPr>
                <w:rFonts w:eastAsia="Arial"/>
                <w:sz w:val="18"/>
                <w:szCs w:val="18"/>
                <w:lang w:val="it-IT"/>
              </w:rPr>
              <w:t xml:space="preserve">- altre Amministrazioni e Autorità pubbliche, cui i dati potranno essere comunicati per adempimenti procedimentali; </w:t>
            </w:r>
          </w:p>
          <w:p w14:paraId="56766042" w14:textId="77777777" w:rsidR="004370FA" w:rsidRPr="00581F56" w:rsidRDefault="004370FA" w:rsidP="00CE075F">
            <w:pPr>
              <w:pBdr>
                <w:top w:val="nil"/>
                <w:left w:val="nil"/>
                <w:bottom w:val="nil"/>
                <w:right w:val="nil"/>
                <w:between w:val="nil"/>
              </w:pBdr>
              <w:tabs>
                <w:tab w:val="left" w:pos="959"/>
              </w:tabs>
              <w:ind w:left="123" w:hanging="123"/>
              <w:jc w:val="both"/>
              <w:rPr>
                <w:rFonts w:eastAsia="Arial"/>
                <w:sz w:val="18"/>
                <w:szCs w:val="18"/>
                <w:lang w:val="it-IT"/>
              </w:rPr>
            </w:pPr>
            <w:r w:rsidRPr="00581F56">
              <w:rPr>
                <w:rFonts w:eastAsia="Arial"/>
                <w:sz w:val="18"/>
                <w:szCs w:val="18"/>
                <w:lang w:val="it-IT"/>
              </w:rPr>
              <w:t xml:space="preserve">- altri concorrenti che facciano richiesta di accesso ai documenti di gara e tutti i soggetti che esercitano il diritto all’accesso civico, secondo le modalità e nei limiti di quanto previsto dalla vigente normativa in materia; </w:t>
            </w:r>
          </w:p>
          <w:p w14:paraId="1657BA11" w14:textId="77777777" w:rsidR="004370FA" w:rsidRPr="00581F56" w:rsidRDefault="004370FA" w:rsidP="00CE075F">
            <w:pPr>
              <w:pBdr>
                <w:top w:val="nil"/>
                <w:left w:val="nil"/>
                <w:bottom w:val="nil"/>
                <w:right w:val="nil"/>
                <w:between w:val="nil"/>
              </w:pBdr>
              <w:ind w:left="123" w:hanging="123"/>
              <w:jc w:val="both"/>
              <w:rPr>
                <w:rFonts w:eastAsia="Arial"/>
                <w:sz w:val="18"/>
                <w:szCs w:val="18"/>
                <w:lang w:val="it-IT"/>
              </w:rPr>
            </w:pPr>
            <w:r w:rsidRPr="00581F56">
              <w:rPr>
                <w:rFonts w:eastAsia="Arial"/>
                <w:sz w:val="18"/>
                <w:szCs w:val="18"/>
                <w:lang w:val="it-IT"/>
              </w:rPr>
              <w:t>- soggetti esterni, i cui nominativi sono a disposizione degli interessati, facenti parte delle Commissioni di valutazione di volta in volta costituite;</w:t>
            </w:r>
          </w:p>
          <w:p w14:paraId="3E89DBD8" w14:textId="77777777" w:rsidR="004370FA" w:rsidRPr="00581F56" w:rsidRDefault="004370FA" w:rsidP="00CE075F">
            <w:pPr>
              <w:pBdr>
                <w:top w:val="nil"/>
                <w:left w:val="nil"/>
                <w:bottom w:val="nil"/>
                <w:right w:val="nil"/>
                <w:between w:val="nil"/>
              </w:pBdr>
              <w:tabs>
                <w:tab w:val="left" w:pos="959"/>
              </w:tabs>
              <w:ind w:left="123" w:hanging="123"/>
              <w:jc w:val="both"/>
              <w:rPr>
                <w:rFonts w:eastAsia="Arial"/>
                <w:sz w:val="18"/>
                <w:szCs w:val="18"/>
                <w:lang w:val="it-IT"/>
              </w:rPr>
            </w:pPr>
            <w:r w:rsidRPr="00581F56">
              <w:rPr>
                <w:rFonts w:eastAsia="Arial"/>
                <w:sz w:val="18"/>
                <w:szCs w:val="18"/>
                <w:lang w:val="it-IT"/>
              </w:rPr>
              <w:t xml:space="preserve">- legali incaricati per la tutela dell’ACP in sede giudiziaria. </w:t>
            </w:r>
          </w:p>
          <w:p w14:paraId="49C3B3C0" w14:textId="77777777" w:rsidR="004370FA" w:rsidRPr="00581F56" w:rsidRDefault="004370FA" w:rsidP="00CE075F">
            <w:pPr>
              <w:pBdr>
                <w:top w:val="nil"/>
                <w:left w:val="nil"/>
                <w:bottom w:val="nil"/>
                <w:right w:val="nil"/>
                <w:between w:val="nil"/>
              </w:pBdr>
              <w:tabs>
                <w:tab w:val="left" w:pos="959"/>
              </w:tabs>
              <w:jc w:val="both"/>
              <w:rPr>
                <w:rFonts w:eastAsia="Arial"/>
                <w:sz w:val="18"/>
                <w:szCs w:val="18"/>
                <w:lang w:val="it-IT"/>
              </w:rPr>
            </w:pPr>
            <w:r w:rsidRPr="00581F56">
              <w:rPr>
                <w:rFonts w:eastAsia="Arial"/>
                <w:sz w:val="18"/>
                <w:szCs w:val="18"/>
                <w:lang w:val="it-IT"/>
              </w:rPr>
              <w:t>In ogni caso, operazioni di comunicazione di dati personali, diversi da quelli sensibili e giudiziari, potranno essere effettuate dall’ACP nel rispetto di quanto previsto Regolamento UE/2016/679 (RGPD).</w:t>
            </w:r>
          </w:p>
          <w:p w14:paraId="73D3B51F" w14:textId="77777777" w:rsidR="004370FA" w:rsidRPr="00581F56" w:rsidRDefault="004370FA" w:rsidP="00CE075F">
            <w:pPr>
              <w:pBdr>
                <w:top w:val="nil"/>
                <w:left w:val="nil"/>
                <w:bottom w:val="nil"/>
                <w:right w:val="nil"/>
                <w:between w:val="nil"/>
              </w:pBdr>
              <w:tabs>
                <w:tab w:val="left" w:pos="959"/>
              </w:tabs>
              <w:jc w:val="both"/>
              <w:rPr>
                <w:rFonts w:eastAsia="Arial"/>
                <w:sz w:val="18"/>
                <w:szCs w:val="18"/>
                <w:lang w:val="it-IT"/>
              </w:rPr>
            </w:pPr>
            <w:r w:rsidRPr="00581F56">
              <w:rPr>
                <w:rFonts w:eastAsia="Arial"/>
                <w:sz w:val="18"/>
                <w:szCs w:val="18"/>
                <w:lang w:val="it-IT"/>
              </w:rPr>
              <w:t>I dati non saranno in alcun modo trasferiti e comunicati all’estero e non saranno in alcun modo diffusi e comunicati a soggetti non autorizzati.</w:t>
            </w:r>
          </w:p>
        </w:tc>
      </w:tr>
      <w:tr w:rsidR="004370FA" w:rsidRPr="00596F34" w14:paraId="19059AF6" w14:textId="77777777" w:rsidTr="00CE075F">
        <w:trPr>
          <w:trHeight w:val="380"/>
        </w:trPr>
        <w:tc>
          <w:tcPr>
            <w:tcW w:w="9709" w:type="dxa"/>
            <w:tcMar>
              <w:top w:w="0" w:type="dxa"/>
              <w:left w:w="283" w:type="dxa"/>
              <w:bottom w:w="0" w:type="dxa"/>
              <w:right w:w="283" w:type="dxa"/>
            </w:tcMar>
          </w:tcPr>
          <w:p w14:paraId="58051338" w14:textId="77777777" w:rsidR="004370FA" w:rsidRPr="00581F56" w:rsidRDefault="004370FA" w:rsidP="00CE075F">
            <w:pPr>
              <w:pBdr>
                <w:top w:val="nil"/>
                <w:left w:val="nil"/>
                <w:bottom w:val="nil"/>
                <w:right w:val="nil"/>
                <w:between w:val="nil"/>
              </w:pBdr>
              <w:tabs>
                <w:tab w:val="left" w:pos="959"/>
              </w:tabs>
              <w:jc w:val="both"/>
              <w:rPr>
                <w:rFonts w:eastAsia="Arial"/>
                <w:sz w:val="18"/>
                <w:szCs w:val="18"/>
                <w:lang w:val="it-IT"/>
              </w:rPr>
            </w:pPr>
            <w:r w:rsidRPr="00581F56">
              <w:rPr>
                <w:rFonts w:eastAsia="Arial"/>
                <w:b/>
                <w:sz w:val="18"/>
                <w:szCs w:val="18"/>
                <w:lang w:val="it-IT"/>
              </w:rPr>
              <w:t>Diffusione</w:t>
            </w:r>
            <w:r w:rsidRPr="00581F56">
              <w:rPr>
                <w:rFonts w:eastAsia="Arial"/>
                <w:sz w:val="18"/>
                <w:szCs w:val="18"/>
                <w:lang w:val="it-IT"/>
              </w:rPr>
              <w:t xml:space="preserve">: Laddove la diffusione dei dati sia obbligatoria per adempiere a specifici obblighi di pubblicità previsti dall’ordinamento vigente, rimangono salve le garanzie previste da disposizioni di legge a protezione dei dati personali che riguardano l’interessato/l’interessata. </w:t>
            </w:r>
          </w:p>
          <w:p w14:paraId="55BF3BE3" w14:textId="77777777" w:rsidR="004370FA" w:rsidRPr="00581F56" w:rsidRDefault="004370FA" w:rsidP="00CE075F">
            <w:pPr>
              <w:pBdr>
                <w:top w:val="nil"/>
                <w:left w:val="nil"/>
                <w:bottom w:val="nil"/>
                <w:right w:val="nil"/>
                <w:between w:val="nil"/>
              </w:pBdr>
              <w:shd w:val="clear" w:color="auto" w:fill="FFFFFF"/>
              <w:rPr>
                <w:rFonts w:eastAsia="Arial"/>
                <w:sz w:val="18"/>
                <w:szCs w:val="18"/>
                <w:lang w:val="it-IT"/>
              </w:rPr>
            </w:pPr>
            <w:r w:rsidRPr="00581F56">
              <w:rPr>
                <w:rFonts w:eastAsia="Arial"/>
                <w:b/>
                <w:sz w:val="18"/>
                <w:szCs w:val="18"/>
                <w:lang w:val="it-IT"/>
              </w:rPr>
              <w:t>Durata</w:t>
            </w:r>
            <w:r w:rsidRPr="00581F56">
              <w:rPr>
                <w:rFonts w:eastAsia="Arial"/>
                <w:sz w:val="18"/>
                <w:szCs w:val="18"/>
                <w:lang w:val="it-IT"/>
              </w:rPr>
              <w:t>: I dati conferiti saranno conservati secondo quanto stabilito dalla vigente normativa.</w:t>
            </w:r>
          </w:p>
          <w:p w14:paraId="24694690" w14:textId="77777777" w:rsidR="004370FA" w:rsidRPr="00581F56" w:rsidRDefault="004370FA" w:rsidP="00CE075F">
            <w:pPr>
              <w:pBdr>
                <w:top w:val="nil"/>
                <w:left w:val="nil"/>
                <w:bottom w:val="nil"/>
                <w:right w:val="nil"/>
                <w:between w:val="nil"/>
              </w:pBdr>
              <w:tabs>
                <w:tab w:val="left" w:pos="959"/>
              </w:tabs>
              <w:jc w:val="both"/>
              <w:rPr>
                <w:rFonts w:eastAsia="Arial"/>
                <w:sz w:val="18"/>
                <w:szCs w:val="18"/>
                <w:lang w:val="it-IT"/>
              </w:rPr>
            </w:pPr>
            <w:r w:rsidRPr="00581F56">
              <w:rPr>
                <w:rFonts w:eastAsia="Arial"/>
                <w:b/>
                <w:sz w:val="18"/>
                <w:szCs w:val="18"/>
                <w:lang w:val="it-IT"/>
              </w:rPr>
              <w:t>Diritti dell’interessato</w:t>
            </w:r>
            <w:r w:rsidRPr="00581F56">
              <w:rPr>
                <w:rFonts w:eastAsia="Arial"/>
                <w:sz w:val="18"/>
                <w:szCs w:val="18"/>
                <w:lang w:val="it-IT"/>
              </w:rPr>
              <w:t>: In base alla normativa vigente l’interessato/l’interessata ha diritto di ottenere in ogni momento, con richiesta, l’accesso ai propri dati; qualora li ritenga inesatti o incompleti, può richiederne rispettivamente la rettifica e l’integrazione; ricorrendone i presupposti di legge opporsi al loro trattamento, richiederne la cancellazione ovvero la limitazione del trattamento. In tale ultimo caso, esclusa la conservazione, i dati personali, oggetto di limitazione del trattamento, potranno essere trattati solo con il consenso del/della richiedente, per l’esercizio giudiziale di un diritto del Titolare, per la tutela dei diritti di un terzo ovvero per motivi di rilevante interesse pubblico. La richiesta è disponibile alla seguente pagina web</w:t>
            </w:r>
            <w:r w:rsidRPr="00581F56">
              <w:rPr>
                <w:rFonts w:eastAsia="Arial"/>
                <w:i/>
                <w:sz w:val="18"/>
                <w:szCs w:val="18"/>
                <w:lang w:val="it-IT"/>
              </w:rPr>
              <w:t>:</w:t>
            </w:r>
            <w:r w:rsidRPr="00581F56">
              <w:rPr>
                <w:rFonts w:eastAsia="Calibri"/>
                <w:sz w:val="18"/>
                <w:szCs w:val="18"/>
                <w:lang w:val="it-IT"/>
              </w:rPr>
              <w:t xml:space="preserve"> </w:t>
            </w:r>
            <w:hyperlink r:id="rId17">
              <w:r w:rsidRPr="00581F56">
                <w:rPr>
                  <w:rFonts w:eastAsia="Arial"/>
                  <w:sz w:val="18"/>
                  <w:szCs w:val="18"/>
                  <w:u w:val="single"/>
                  <w:lang w:val="it-IT"/>
                </w:rPr>
                <w:t>http://acp.provincia.bz.it/amministrazione-trasparente/dati-ulteriori.asp</w:t>
              </w:r>
            </w:hyperlink>
          </w:p>
          <w:p w14:paraId="75C4C6A5" w14:textId="77777777" w:rsidR="004370FA" w:rsidRPr="00581F56" w:rsidRDefault="004370FA" w:rsidP="00CE075F">
            <w:pPr>
              <w:pBdr>
                <w:top w:val="nil"/>
                <w:left w:val="nil"/>
                <w:bottom w:val="nil"/>
                <w:right w:val="nil"/>
                <w:between w:val="nil"/>
              </w:pBdr>
              <w:tabs>
                <w:tab w:val="left" w:pos="959"/>
              </w:tabs>
              <w:jc w:val="both"/>
              <w:rPr>
                <w:rFonts w:eastAsia="Arial"/>
                <w:sz w:val="18"/>
                <w:szCs w:val="18"/>
                <w:lang w:val="it-IT"/>
              </w:rPr>
            </w:pPr>
            <w:r w:rsidRPr="00581F56">
              <w:rPr>
                <w:rFonts w:eastAsia="Arial"/>
                <w:b/>
                <w:sz w:val="18"/>
                <w:szCs w:val="18"/>
                <w:lang w:val="it-IT"/>
              </w:rPr>
              <w:lastRenderedPageBreak/>
              <w:t>Rimedi</w:t>
            </w:r>
            <w:r w:rsidRPr="00581F56">
              <w:rPr>
                <w:rFonts w:eastAsia="Arial"/>
                <w:sz w:val="18"/>
                <w:szCs w:val="18"/>
                <w:lang w:val="it-IT"/>
              </w:rPr>
              <w:t xml:space="preserve">: In caso di mancata risposta entro il termine di 30 giorni dalla presentazione della richiesta, salvo proroga motivata fino a 60 giorni per ragioni dovute alla complessità o all’elevato numero di richieste, l’interessato/l’interessata può proporre reclamo all’Autorità Garante per la protezione dei dati o inoltrare ricorso all’autorità giurisdizionale. </w:t>
            </w:r>
          </w:p>
        </w:tc>
      </w:tr>
    </w:tbl>
    <w:p w14:paraId="65A0C195" w14:textId="603958BF" w:rsidR="00713814" w:rsidRDefault="00713814" w:rsidP="000C6279">
      <w:pPr>
        <w:spacing w:before="120" w:after="120" w:line="240" w:lineRule="exact"/>
        <w:ind w:right="57"/>
        <w:rPr>
          <w:rFonts w:cs="Arial"/>
          <w:lang w:val="it-IT"/>
        </w:rPr>
      </w:pPr>
    </w:p>
    <w:p w14:paraId="130E7859" w14:textId="0E549196" w:rsidR="00646D50" w:rsidRDefault="00646D50" w:rsidP="000C6279">
      <w:pPr>
        <w:spacing w:before="120" w:after="120" w:line="240" w:lineRule="exact"/>
        <w:ind w:right="57"/>
        <w:rPr>
          <w:rFonts w:cs="Arial"/>
          <w:lang w:val="it-IT"/>
        </w:rPr>
      </w:pPr>
    </w:p>
    <w:p w14:paraId="5D61E3A8" w14:textId="77777777" w:rsidR="00646D50" w:rsidRDefault="00646D50" w:rsidP="000C6279">
      <w:pPr>
        <w:spacing w:before="120" w:after="120" w:line="240" w:lineRule="exact"/>
        <w:ind w:right="57"/>
        <w:rPr>
          <w:rFonts w:cs="Arial"/>
          <w:lang w:val="it-IT"/>
        </w:rPr>
      </w:pPr>
    </w:p>
    <w:p w14:paraId="5D1D6347" w14:textId="77777777" w:rsidR="000B6FEE" w:rsidRPr="004E3B0B" w:rsidRDefault="000B6FEE" w:rsidP="007A6237">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i/>
          <w:noProof w:val="0"/>
          <w:sz w:val="18"/>
          <w:szCs w:val="18"/>
          <w:lang w:val="it-IT" w:eastAsia="ar-SA"/>
        </w:rPr>
      </w:pPr>
      <w:bookmarkStart w:id="4" w:name="_Hlk527365338"/>
    </w:p>
    <w:p w14:paraId="6A56EF79" w14:textId="4E4235F9" w:rsidR="00646D50" w:rsidRPr="000B6FEE" w:rsidRDefault="00646D50" w:rsidP="007A6237">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i/>
          <w:noProof w:val="0"/>
          <w:lang w:val="de-DE" w:eastAsia="ar-SA"/>
        </w:rPr>
      </w:pPr>
      <w:r w:rsidRPr="000B6FEE">
        <w:rPr>
          <w:rFonts w:cs="Arial"/>
          <w:b/>
          <w:i/>
          <w:noProof w:val="0"/>
          <w:lang w:val="de-DE" w:eastAsia="ar-SA"/>
        </w:rPr>
        <w:t xml:space="preserve">DATENSCHUTZHINWEIS </w:t>
      </w:r>
      <w:bookmarkEnd w:id="4"/>
    </w:p>
    <w:p w14:paraId="58D06868" w14:textId="77777777" w:rsidR="000B6FEE" w:rsidRPr="00646D50" w:rsidRDefault="000B6FEE" w:rsidP="007A6237">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bCs/>
          <w:i/>
          <w:iCs/>
          <w:noProof w:val="0"/>
          <w:sz w:val="18"/>
          <w:szCs w:val="18"/>
          <w:lang w:val="de-DE" w:eastAsia="ar-SA"/>
        </w:rPr>
      </w:pPr>
    </w:p>
    <w:p w14:paraId="1A9C915E" w14:textId="77777777" w:rsidR="00646D50" w:rsidRPr="00646D50" w:rsidRDefault="00646D50" w:rsidP="00646D50">
      <w:pPr>
        <w:widowControl w:val="0"/>
        <w:autoSpaceDE w:val="0"/>
        <w:autoSpaceDN w:val="0"/>
        <w:spacing w:line="360" w:lineRule="auto"/>
        <w:jc w:val="both"/>
        <w:rPr>
          <w:rFonts w:cs="Arial"/>
          <w:b/>
          <w:i/>
          <w:iCs/>
          <w:noProof w:val="0"/>
          <w:color w:val="0000FF"/>
          <w:sz w:val="24"/>
          <w:szCs w:val="24"/>
          <w:lang w:val="de-DE" w:eastAsia="ar-SA"/>
        </w:rPr>
      </w:pPr>
    </w:p>
    <w:tbl>
      <w:tblPr>
        <w:tblW w:w="9709" w:type="dxa"/>
        <w:tblInd w:w="-72"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9709"/>
      </w:tblGrid>
      <w:tr w:rsidR="004370FA" w:rsidRPr="009666D3" w14:paraId="2D96EEC5" w14:textId="77777777" w:rsidTr="00CE075F">
        <w:trPr>
          <w:trHeight w:val="1060"/>
        </w:trPr>
        <w:tc>
          <w:tcPr>
            <w:tcW w:w="9709" w:type="dxa"/>
            <w:tcMar>
              <w:top w:w="0" w:type="dxa"/>
              <w:left w:w="283" w:type="dxa"/>
              <w:bottom w:w="0" w:type="dxa"/>
              <w:right w:w="283" w:type="dxa"/>
            </w:tcMar>
          </w:tcPr>
          <w:p w14:paraId="6F44021F" w14:textId="77777777" w:rsidR="004370FA" w:rsidRPr="009666D3" w:rsidRDefault="004370FA" w:rsidP="00CE075F">
            <w:pPr>
              <w:pBdr>
                <w:top w:val="nil"/>
                <w:left w:val="nil"/>
                <w:bottom w:val="nil"/>
                <w:right w:val="nil"/>
                <w:between w:val="nil"/>
              </w:pBdr>
              <w:tabs>
                <w:tab w:val="left" w:pos="959"/>
              </w:tabs>
              <w:jc w:val="both"/>
              <w:rPr>
                <w:rFonts w:eastAsia="Arial"/>
                <w:b/>
                <w:sz w:val="18"/>
                <w:szCs w:val="18"/>
                <w:lang w:val="de-DE"/>
              </w:rPr>
            </w:pPr>
          </w:p>
          <w:p w14:paraId="1F125401" w14:textId="77777777" w:rsidR="004370FA" w:rsidRPr="009666D3" w:rsidRDefault="004370FA" w:rsidP="00CE075F">
            <w:pPr>
              <w:pBdr>
                <w:top w:val="nil"/>
                <w:left w:val="nil"/>
                <w:bottom w:val="nil"/>
                <w:right w:val="nil"/>
                <w:between w:val="nil"/>
              </w:pBdr>
              <w:tabs>
                <w:tab w:val="left" w:pos="959"/>
              </w:tabs>
              <w:jc w:val="both"/>
              <w:rPr>
                <w:rFonts w:eastAsia="Arial"/>
                <w:sz w:val="18"/>
                <w:szCs w:val="18"/>
                <w:lang w:val="de-DE"/>
              </w:rPr>
            </w:pPr>
            <w:r w:rsidRPr="009666D3">
              <w:rPr>
                <w:rFonts w:eastAsia="Arial"/>
                <w:b/>
                <w:sz w:val="18"/>
                <w:szCs w:val="18"/>
                <w:lang w:val="de-DE"/>
              </w:rPr>
              <w:t>Information gemäß Art. 13 und Art. 14 der Verordnung (EU) 2016/679 (DSGVO)</w:t>
            </w:r>
          </w:p>
          <w:p w14:paraId="1D2D5DD7" w14:textId="77777777" w:rsidR="004370FA" w:rsidRPr="009666D3" w:rsidRDefault="004370FA" w:rsidP="00CE075F">
            <w:pPr>
              <w:pBdr>
                <w:top w:val="nil"/>
                <w:left w:val="nil"/>
                <w:bottom w:val="nil"/>
                <w:right w:val="nil"/>
                <w:between w:val="nil"/>
              </w:pBdr>
              <w:tabs>
                <w:tab w:val="left" w:pos="959"/>
              </w:tabs>
              <w:jc w:val="both"/>
              <w:rPr>
                <w:rFonts w:eastAsia="Arial"/>
                <w:sz w:val="18"/>
                <w:szCs w:val="18"/>
                <w:lang w:val="de-DE"/>
              </w:rPr>
            </w:pPr>
          </w:p>
          <w:p w14:paraId="7075D2C6" w14:textId="77777777" w:rsidR="004370FA" w:rsidRPr="009666D3" w:rsidRDefault="004370FA" w:rsidP="00CE075F">
            <w:pPr>
              <w:pBdr>
                <w:top w:val="nil"/>
                <w:left w:val="nil"/>
                <w:bottom w:val="nil"/>
                <w:right w:val="nil"/>
                <w:between w:val="nil"/>
              </w:pBdr>
              <w:tabs>
                <w:tab w:val="left" w:pos="959"/>
              </w:tabs>
              <w:jc w:val="both"/>
              <w:rPr>
                <w:rFonts w:eastAsia="Arial"/>
                <w:sz w:val="18"/>
                <w:szCs w:val="18"/>
                <w:lang w:val="de-DE"/>
              </w:rPr>
            </w:pPr>
            <w:r w:rsidRPr="009666D3">
              <w:rPr>
                <w:rFonts w:eastAsia="Arial"/>
                <w:b/>
                <w:sz w:val="18"/>
                <w:szCs w:val="18"/>
                <w:lang w:val="de-DE"/>
              </w:rPr>
              <w:t>Verantwortlicher für die Datenverarbeitung</w:t>
            </w:r>
            <w:r w:rsidRPr="009666D3">
              <w:rPr>
                <w:rFonts w:eastAsia="Arial"/>
                <w:sz w:val="18"/>
                <w:szCs w:val="18"/>
                <w:lang w:val="de-DE"/>
              </w:rPr>
              <w:t xml:space="preserve"> ist den Auftrag gebende Körperschaft (siehe Ausschreibungsbedingungen). </w:t>
            </w:r>
          </w:p>
          <w:p w14:paraId="7323F5AE" w14:textId="77777777" w:rsidR="004370FA" w:rsidRPr="009666D3" w:rsidRDefault="004370FA" w:rsidP="00CE075F">
            <w:pPr>
              <w:pBdr>
                <w:top w:val="nil"/>
                <w:left w:val="nil"/>
                <w:bottom w:val="nil"/>
                <w:right w:val="nil"/>
                <w:between w:val="nil"/>
              </w:pBdr>
              <w:tabs>
                <w:tab w:val="left" w:pos="959"/>
              </w:tabs>
              <w:jc w:val="both"/>
              <w:rPr>
                <w:rFonts w:eastAsia="Arial"/>
                <w:sz w:val="18"/>
                <w:szCs w:val="18"/>
                <w:lang w:val="de-DE"/>
              </w:rPr>
            </w:pPr>
            <w:r w:rsidRPr="009666D3">
              <w:rPr>
                <w:rFonts w:eastAsia="Arial"/>
                <w:b/>
                <w:sz w:val="18"/>
                <w:szCs w:val="18"/>
                <w:lang w:val="de-DE"/>
              </w:rPr>
              <w:t>Auftragsverarbeiter gemäß Art. 28 DSGVO</w:t>
            </w:r>
            <w:r w:rsidRPr="009666D3">
              <w:rPr>
                <w:rFonts w:eastAsia="Arial"/>
                <w:sz w:val="18"/>
                <w:szCs w:val="18"/>
                <w:lang w:val="de-DE"/>
              </w:rPr>
              <w:t xml:space="preserve"> ist die Agentur für die Verfahren und die Aufsicht im Bereich öffentliche Bau-, Dienstleistungs- und Lieferaufträge - AOV, Südtiroler Straße Nr. 50, 39100 Bozen, E-Mail: </w:t>
            </w:r>
            <w:hyperlink r:id="rId18" w:history="1">
              <w:r w:rsidRPr="009666D3">
                <w:rPr>
                  <w:rStyle w:val="Hyperlink"/>
                  <w:rFonts w:eastAsia="Arial"/>
                  <w:sz w:val="18"/>
                  <w:szCs w:val="18"/>
                  <w:lang w:val="de-DE"/>
                </w:rPr>
                <w:t>aov@provinz.bz.it</w:t>
              </w:r>
            </w:hyperlink>
            <w:r w:rsidRPr="009666D3">
              <w:rPr>
                <w:rFonts w:eastAsia="Arial"/>
                <w:sz w:val="18"/>
                <w:szCs w:val="18"/>
                <w:lang w:val="de-DE"/>
              </w:rPr>
              <w:t>; PEC: agenturauftraege.agenziaappalti@pec.prov.bz.it. Der gesetzliche Vertreter der AOV ist die Direktorin Dr. Petra Mahlknecht.</w:t>
            </w:r>
          </w:p>
          <w:p w14:paraId="459508E0" w14:textId="77777777" w:rsidR="004370FA" w:rsidRPr="009666D3" w:rsidRDefault="004370FA" w:rsidP="00CE075F">
            <w:pPr>
              <w:pBdr>
                <w:top w:val="nil"/>
                <w:left w:val="nil"/>
                <w:bottom w:val="nil"/>
                <w:right w:val="nil"/>
                <w:between w:val="nil"/>
              </w:pBdr>
              <w:tabs>
                <w:tab w:val="left" w:pos="959"/>
              </w:tabs>
              <w:jc w:val="both"/>
              <w:rPr>
                <w:rFonts w:eastAsia="Arial"/>
                <w:sz w:val="18"/>
                <w:szCs w:val="18"/>
                <w:lang w:val="de-DE"/>
              </w:rPr>
            </w:pPr>
            <w:r w:rsidRPr="009666D3">
              <w:rPr>
                <w:rFonts w:eastAsia="Arial"/>
                <w:b/>
                <w:sz w:val="18"/>
                <w:szCs w:val="18"/>
                <w:lang w:val="de-DE"/>
              </w:rPr>
              <w:t>Unter-Auftragsverarbeiter gemäß Art. 28, Abs. 4 DSGVO</w:t>
            </w:r>
            <w:r w:rsidRPr="009666D3">
              <w:rPr>
                <w:rFonts w:eastAsia="Arial"/>
                <w:sz w:val="18"/>
                <w:szCs w:val="18"/>
                <w:lang w:val="de-DE"/>
              </w:rPr>
              <w:t xml:space="preserve"> sind Drittanbieter von Dienstleistungen für die AOV mit Aufgaben zur operativen Abwicklung bezüglich des Ausschreibungsverfahrens, oder jedenfalls solche, welche vertraglich an sie gebunden sind, und zwar ausschließlich zum unten angeführten Zweck. Für nähere Informationen siehe die Liste in den auf dem Portal (</w:t>
            </w:r>
            <w:hyperlink r:id="rId19" w:history="1">
              <w:r w:rsidRPr="009666D3">
                <w:rPr>
                  <w:rStyle w:val="Hyperlink"/>
                  <w:lang w:val="de-DE"/>
                </w:rPr>
                <w:t>www.ausschreibungen-suedtirol.it</w:t>
              </w:r>
            </w:hyperlink>
            <w:r w:rsidRPr="009666D3">
              <w:rPr>
                <w:rFonts w:eastAsia="Arial"/>
                <w:lang w:val="de-DE"/>
              </w:rPr>
              <w:t>) veröffentlichten Informationen.</w:t>
            </w:r>
          </w:p>
          <w:p w14:paraId="01824C2D" w14:textId="77777777" w:rsidR="004370FA" w:rsidRPr="009666D3" w:rsidRDefault="004370FA" w:rsidP="00CE075F">
            <w:pPr>
              <w:pBdr>
                <w:top w:val="nil"/>
                <w:left w:val="nil"/>
                <w:bottom w:val="nil"/>
                <w:right w:val="nil"/>
                <w:between w:val="nil"/>
              </w:pBdr>
              <w:jc w:val="both"/>
              <w:rPr>
                <w:rFonts w:eastAsia="Arial"/>
                <w:sz w:val="18"/>
                <w:szCs w:val="18"/>
                <w:lang w:val="de-DE"/>
              </w:rPr>
            </w:pPr>
            <w:r w:rsidRPr="009666D3">
              <w:rPr>
                <w:rFonts w:eastAsia="Arial"/>
                <w:b/>
                <w:sz w:val="18"/>
                <w:szCs w:val="18"/>
                <w:lang w:val="de-DE"/>
              </w:rPr>
              <w:t>Datenschutzbeauftragter (DSB):</w:t>
            </w:r>
            <w:r w:rsidRPr="009666D3">
              <w:rPr>
                <w:rFonts w:eastAsia="Arial"/>
                <w:sz w:val="18"/>
                <w:szCs w:val="18"/>
                <w:lang w:val="de-DE"/>
              </w:rPr>
              <w:t xml:space="preserve"> </w:t>
            </w:r>
            <w:r w:rsidRPr="009666D3">
              <w:rPr>
                <w:sz w:val="18"/>
                <w:szCs w:val="18"/>
                <w:lang w:val="de-DE"/>
              </w:rPr>
              <w:t>PL CONSULTING SRLS</w:t>
            </w:r>
            <w:r w:rsidRPr="009666D3">
              <w:rPr>
                <w:rFonts w:eastAsia="Arial"/>
                <w:sz w:val="18"/>
                <w:szCs w:val="18"/>
                <w:lang w:val="de-DE"/>
              </w:rPr>
              <w:t xml:space="preserve">, Manzonistraße Nr. 65, 39012 Meran (BZ), E-Mail: </w:t>
            </w:r>
            <w:r w:rsidRPr="009666D3">
              <w:rPr>
                <w:sz w:val="18"/>
                <w:szCs w:val="18"/>
                <w:lang w:val="de-DE"/>
              </w:rPr>
              <w:t>info@pl-consulting.it</w:t>
            </w:r>
            <w:r w:rsidRPr="009666D3">
              <w:rPr>
                <w:rFonts w:eastAsia="Arial"/>
                <w:sz w:val="18"/>
                <w:szCs w:val="18"/>
                <w:lang w:val="de-DE"/>
              </w:rPr>
              <w:t xml:space="preserve">; PEC, </w:t>
            </w:r>
            <w:hyperlink r:id="rId20" w:history="1">
              <w:r w:rsidRPr="009666D3">
                <w:rPr>
                  <w:rStyle w:val="Hyperlink"/>
                  <w:rFonts w:cs="Arial"/>
                  <w:sz w:val="18"/>
                  <w:szCs w:val="18"/>
                  <w:lang w:val="de-DE"/>
                </w:rPr>
                <w:t>pl_consulting@pec.it</w:t>
              </w:r>
            </w:hyperlink>
            <w:r w:rsidRPr="009666D3">
              <w:rPr>
                <w:rFonts w:eastAsia="Arial"/>
                <w:sz w:val="18"/>
                <w:szCs w:val="18"/>
                <w:lang w:val="de-DE"/>
              </w:rPr>
              <w:t>.</w:t>
            </w:r>
          </w:p>
          <w:p w14:paraId="7EB102CE" w14:textId="77777777" w:rsidR="004370FA" w:rsidRPr="009666D3" w:rsidRDefault="004370FA" w:rsidP="00CE075F">
            <w:pPr>
              <w:pBdr>
                <w:top w:val="nil"/>
                <w:left w:val="nil"/>
                <w:bottom w:val="nil"/>
                <w:right w:val="nil"/>
                <w:between w:val="nil"/>
              </w:pBdr>
              <w:tabs>
                <w:tab w:val="left" w:pos="959"/>
              </w:tabs>
              <w:jc w:val="both"/>
              <w:rPr>
                <w:rFonts w:eastAsia="Arial"/>
                <w:sz w:val="18"/>
                <w:szCs w:val="18"/>
                <w:lang w:val="de-DE"/>
              </w:rPr>
            </w:pPr>
            <w:r w:rsidRPr="009666D3">
              <w:rPr>
                <w:rFonts w:eastAsia="Arial"/>
                <w:b/>
                <w:sz w:val="18"/>
                <w:szCs w:val="18"/>
                <w:lang w:val="de-DE"/>
              </w:rPr>
              <w:t>Herkunft der Daten:</w:t>
            </w:r>
            <w:r w:rsidRPr="009666D3">
              <w:rPr>
                <w:rFonts w:eastAsia="Arial"/>
                <w:sz w:val="18"/>
                <w:szCs w:val="18"/>
                <w:lang w:val="de-DE"/>
              </w:rPr>
              <w:t xml:space="preserve"> Die Daten werden beim Interessierten (Mitbewerber) gesammelt und aus Archiven, Registern, Listen und Verzeichnissen, welche von öffentlichen Rechtsträgern im Sinne der Rechtsvorschriften geführt werden, entnommen.</w:t>
            </w:r>
          </w:p>
          <w:p w14:paraId="67C59C56" w14:textId="77777777" w:rsidR="004370FA" w:rsidRPr="009666D3" w:rsidRDefault="004370FA" w:rsidP="00CE075F">
            <w:pPr>
              <w:pBdr>
                <w:top w:val="nil"/>
                <w:left w:val="nil"/>
                <w:bottom w:val="nil"/>
                <w:right w:val="nil"/>
                <w:between w:val="nil"/>
              </w:pBdr>
              <w:tabs>
                <w:tab w:val="left" w:pos="959"/>
              </w:tabs>
              <w:jc w:val="both"/>
              <w:rPr>
                <w:rFonts w:eastAsia="Arial"/>
                <w:sz w:val="18"/>
                <w:szCs w:val="18"/>
                <w:lang w:val="de-DE"/>
              </w:rPr>
            </w:pPr>
            <w:r w:rsidRPr="009666D3">
              <w:rPr>
                <w:rFonts w:eastAsia="Arial"/>
                <w:b/>
                <w:sz w:val="18"/>
                <w:szCs w:val="18"/>
                <w:lang w:val="de-DE"/>
              </w:rPr>
              <w:t>Kategorie der Daten:</w:t>
            </w:r>
            <w:r w:rsidRPr="009666D3">
              <w:rPr>
                <w:rFonts w:eastAsia="Arial"/>
                <w:sz w:val="18"/>
                <w:szCs w:val="18"/>
                <w:lang w:val="de-DE"/>
              </w:rPr>
              <w:t xml:space="preserve"> Die eingehobenen Daten sind: Identifizierungsdaten und gerichtliche Daten (</w:t>
            </w:r>
            <w:r w:rsidRPr="009666D3">
              <w:rPr>
                <w:sz w:val="18"/>
                <w:szCs w:val="18"/>
                <w:lang w:val="de-DE"/>
              </w:rPr>
              <w:t>bezüglich Verurteilungen, Strafen und jedenfalls Maßnahmen infolge von Vergehen straf-, bürger-, verwaltungs-, sozial-, beitrags-, und steuerrechtlicher Natur im Sinne des Art. 94 und 95 GvD 36/2023)</w:t>
            </w:r>
            <w:r w:rsidRPr="009666D3">
              <w:rPr>
                <w:rFonts w:eastAsia="Arial"/>
                <w:sz w:val="18"/>
                <w:szCs w:val="18"/>
                <w:lang w:val="de-DE"/>
              </w:rPr>
              <w:t>. Besagte Datenverarbeitung ist insbesondere zum Zweck der korrekten Ausführung des Ausschreibungsverfahrens notwendig. Im Falle der fehlenden Übermittlung kann das Verfahren nicht vollendet werden.</w:t>
            </w:r>
          </w:p>
          <w:p w14:paraId="230B6C3B" w14:textId="77777777" w:rsidR="004370FA" w:rsidRPr="009666D3" w:rsidRDefault="004370FA" w:rsidP="00CE075F">
            <w:pPr>
              <w:pBdr>
                <w:top w:val="nil"/>
                <w:left w:val="nil"/>
                <w:bottom w:val="nil"/>
                <w:right w:val="nil"/>
                <w:between w:val="nil"/>
              </w:pBdr>
              <w:tabs>
                <w:tab w:val="left" w:pos="959"/>
              </w:tabs>
              <w:jc w:val="both"/>
              <w:rPr>
                <w:rFonts w:eastAsia="Arial"/>
                <w:sz w:val="18"/>
                <w:szCs w:val="18"/>
                <w:lang w:val="de-DE"/>
              </w:rPr>
            </w:pPr>
            <w:r w:rsidRPr="009666D3">
              <w:rPr>
                <w:rFonts w:eastAsia="Arial"/>
                <w:b/>
                <w:sz w:val="18"/>
                <w:szCs w:val="18"/>
                <w:lang w:val="de-DE"/>
              </w:rPr>
              <w:t>Zweck und Art der Verarbeitung:</w:t>
            </w:r>
            <w:r w:rsidRPr="009666D3">
              <w:rPr>
                <w:rFonts w:eastAsia="Arial"/>
                <w:sz w:val="18"/>
                <w:szCs w:val="18"/>
                <w:lang w:val="de-DE"/>
              </w:rPr>
              <w:t xml:space="preserve"> </w:t>
            </w:r>
          </w:p>
          <w:p w14:paraId="0843D6DF" w14:textId="77777777" w:rsidR="004370FA" w:rsidRPr="009666D3" w:rsidRDefault="004370FA" w:rsidP="00CE075F">
            <w:pPr>
              <w:pBdr>
                <w:top w:val="nil"/>
                <w:left w:val="nil"/>
                <w:bottom w:val="nil"/>
                <w:right w:val="nil"/>
                <w:between w:val="nil"/>
              </w:pBdr>
              <w:tabs>
                <w:tab w:val="left" w:pos="959"/>
              </w:tabs>
              <w:jc w:val="both"/>
              <w:rPr>
                <w:rFonts w:eastAsia="Arial"/>
                <w:sz w:val="18"/>
                <w:szCs w:val="18"/>
                <w:lang w:val="de-DE"/>
              </w:rPr>
            </w:pPr>
            <w:r w:rsidRPr="009666D3">
              <w:rPr>
                <w:rFonts w:eastAsia="Arial"/>
                <w:sz w:val="18"/>
                <w:szCs w:val="18"/>
                <w:lang w:val="de-DE"/>
              </w:rPr>
              <w:t xml:space="preserve">Die übermittelten Daten werden von der AOV, auch in elektronischer Form, für die Erfüllung von bestimmten gesetzlichen Verpflichtungen, welche von den Rechtsvorschriften im Bereich Ausschreibungen und öffentlichem Vertragswesen vorgesehen sind, einzig für die Durchführung des Ausschreibungsverfahrens, sowie den damit verbundenen und sich ergebenden Tätigkeiten, gesammelt und verarbeitet. Die Verarbeitung der gerichtlichen Daten erfolgt ausschließlich für die Bewertung der Erfüllung der Anforderungen, gemäß den anwendbaren, geltenden gesetzlichen Bestimmungen und erfolgt aufgrund der sich aus der “Ermächtigung zur Datenverarbeitung der gerichtlichen Daten von Seiten privater Subjekte, öffentlicher wirtschaftlicher Körperschaften und öffentlicher Subjekte” ableitenden Prinzipien, ausgestellt vom Sicherungsgeber zum Schutz der persönlichen Daten. Die Mitteilung der Daten ist unerlässlich, damit die beantragten Verwaltungsaufgaben erledigt werden können. Die Verweigerung kann die Durchführung des entsprechenden Untersuchungsverfahrens verhindern. </w:t>
            </w:r>
          </w:p>
        </w:tc>
      </w:tr>
      <w:tr w:rsidR="004370FA" w:rsidRPr="00596F34" w14:paraId="684386CE" w14:textId="77777777" w:rsidTr="00CE075F">
        <w:trPr>
          <w:trHeight w:val="1060"/>
        </w:trPr>
        <w:tc>
          <w:tcPr>
            <w:tcW w:w="9709" w:type="dxa"/>
            <w:tcMar>
              <w:top w:w="0" w:type="dxa"/>
              <w:left w:w="283" w:type="dxa"/>
              <w:bottom w:w="0" w:type="dxa"/>
              <w:right w:w="283" w:type="dxa"/>
            </w:tcMar>
          </w:tcPr>
          <w:p w14:paraId="1252D988" w14:textId="77777777" w:rsidR="004370FA" w:rsidRPr="009666D3" w:rsidRDefault="004370FA" w:rsidP="00CE075F">
            <w:pPr>
              <w:pBdr>
                <w:top w:val="nil"/>
                <w:left w:val="nil"/>
                <w:bottom w:val="nil"/>
                <w:right w:val="nil"/>
                <w:between w:val="nil"/>
              </w:pBdr>
              <w:tabs>
                <w:tab w:val="left" w:pos="959"/>
              </w:tabs>
              <w:jc w:val="both"/>
              <w:rPr>
                <w:rFonts w:eastAsia="Arial"/>
                <w:sz w:val="18"/>
                <w:szCs w:val="18"/>
                <w:lang w:val="de-DE"/>
              </w:rPr>
            </w:pPr>
            <w:r w:rsidRPr="009666D3">
              <w:rPr>
                <w:b/>
                <w:bCs/>
                <w:sz w:val="18"/>
                <w:szCs w:val="18"/>
                <w:lang w:val="de-DE"/>
              </w:rPr>
              <w:t>Mitteilung und Datenempfänger:</w:t>
            </w:r>
            <w:r w:rsidRPr="009666D3">
              <w:rPr>
                <w:rFonts w:eastAsia="Arial"/>
                <w:sz w:val="18"/>
                <w:szCs w:val="18"/>
                <w:lang w:val="de-DE"/>
              </w:rPr>
              <w:t xml:space="preserve"> </w:t>
            </w:r>
          </w:p>
          <w:p w14:paraId="0F6FE158" w14:textId="77777777" w:rsidR="004370FA" w:rsidRPr="009666D3" w:rsidRDefault="004370FA" w:rsidP="00CE075F">
            <w:pPr>
              <w:pBdr>
                <w:top w:val="nil"/>
                <w:left w:val="nil"/>
                <w:bottom w:val="nil"/>
                <w:right w:val="nil"/>
                <w:between w:val="nil"/>
              </w:pBdr>
              <w:tabs>
                <w:tab w:val="left" w:pos="959"/>
              </w:tabs>
              <w:jc w:val="both"/>
              <w:rPr>
                <w:rFonts w:eastAsia="Arial"/>
                <w:sz w:val="18"/>
                <w:szCs w:val="18"/>
                <w:lang w:val="de-DE"/>
              </w:rPr>
            </w:pPr>
            <w:r w:rsidRPr="009666D3">
              <w:rPr>
                <w:rFonts w:eastAsia="Arial"/>
                <w:sz w:val="18"/>
                <w:szCs w:val="18"/>
                <w:lang w:val="de-DE"/>
              </w:rPr>
              <w:t xml:space="preserve">Die gesammelten Daten können ferner folgenden Subjekten mitgeteilt werden: </w:t>
            </w:r>
          </w:p>
          <w:p w14:paraId="5224A384" w14:textId="77777777" w:rsidR="004370FA" w:rsidRPr="009666D3" w:rsidRDefault="004370FA" w:rsidP="00CE075F">
            <w:pPr>
              <w:pBdr>
                <w:top w:val="nil"/>
                <w:left w:val="nil"/>
                <w:bottom w:val="nil"/>
                <w:right w:val="nil"/>
                <w:between w:val="nil"/>
              </w:pBdr>
              <w:tabs>
                <w:tab w:val="left" w:pos="959"/>
              </w:tabs>
              <w:ind w:left="123" w:hanging="123"/>
              <w:jc w:val="both"/>
              <w:rPr>
                <w:rFonts w:eastAsia="Arial"/>
                <w:sz w:val="18"/>
                <w:szCs w:val="18"/>
                <w:lang w:val="de-DE"/>
              </w:rPr>
            </w:pPr>
            <w:r w:rsidRPr="009666D3">
              <w:rPr>
                <w:rFonts w:eastAsia="Arial"/>
                <w:sz w:val="18"/>
                <w:szCs w:val="18"/>
                <w:lang w:val="de-DE"/>
              </w:rPr>
              <w:t>- den zur Verarbeitung beauftragten Subjekten, die aus verschiedenen Gründen im Auftrag der AOV arbeiten und denen schriftlich die entsprechenden Anweisungen zur berechtigten Verarbeitung der Daten erteilt wurde;</w:t>
            </w:r>
          </w:p>
          <w:p w14:paraId="62A1E1C8" w14:textId="77777777" w:rsidR="004370FA" w:rsidRPr="009666D3" w:rsidRDefault="004370FA" w:rsidP="00CE075F">
            <w:pPr>
              <w:pBdr>
                <w:top w:val="nil"/>
                <w:left w:val="nil"/>
                <w:bottom w:val="nil"/>
                <w:right w:val="nil"/>
                <w:between w:val="nil"/>
              </w:pBdr>
              <w:tabs>
                <w:tab w:val="left" w:pos="959"/>
              </w:tabs>
              <w:ind w:left="123" w:hanging="123"/>
              <w:jc w:val="both"/>
              <w:rPr>
                <w:rFonts w:eastAsia="Arial"/>
                <w:sz w:val="18"/>
                <w:szCs w:val="18"/>
                <w:lang w:val="de-DE"/>
              </w:rPr>
            </w:pPr>
            <w:r w:rsidRPr="009666D3">
              <w:rPr>
                <w:rFonts w:eastAsia="Arial"/>
                <w:sz w:val="18"/>
                <w:szCs w:val="18"/>
                <w:lang w:val="de-DE"/>
              </w:rPr>
              <w:t>- anderen öffentlichen Verwaltungen und Behörden, denen die Daten im Rahmen ihrer institutionellen Aufgaben mitgeteilt werden können;</w:t>
            </w:r>
          </w:p>
          <w:p w14:paraId="775FA5E5" w14:textId="77777777" w:rsidR="004370FA" w:rsidRPr="009666D3" w:rsidRDefault="004370FA" w:rsidP="00CE075F">
            <w:pPr>
              <w:pBdr>
                <w:top w:val="nil"/>
                <w:left w:val="nil"/>
                <w:bottom w:val="nil"/>
                <w:right w:val="nil"/>
                <w:between w:val="nil"/>
              </w:pBdr>
              <w:tabs>
                <w:tab w:val="left" w:pos="959"/>
              </w:tabs>
              <w:ind w:left="123" w:hanging="123"/>
              <w:jc w:val="both"/>
              <w:rPr>
                <w:rFonts w:eastAsia="Arial"/>
                <w:sz w:val="18"/>
                <w:szCs w:val="18"/>
                <w:lang w:val="de-DE"/>
              </w:rPr>
            </w:pPr>
            <w:r w:rsidRPr="009666D3">
              <w:rPr>
                <w:rFonts w:eastAsia="Arial"/>
                <w:sz w:val="18"/>
                <w:szCs w:val="18"/>
                <w:lang w:val="de-DE"/>
              </w:rPr>
              <w:t>- anderen Bietern, die Anfrage um Zugang zu den Ausschreibungsunterlagen stellen, sowie allen Subjekten, die das Recht auf Bürgerzugang ausüben, gemäß den Modalitäten und im Rahmen dessen, was in diesem Bereich von den geltenden Bestimmungen vorgesehen ist;</w:t>
            </w:r>
          </w:p>
          <w:p w14:paraId="2B6C4624" w14:textId="77777777" w:rsidR="004370FA" w:rsidRPr="009666D3" w:rsidRDefault="004370FA" w:rsidP="00CE075F">
            <w:pPr>
              <w:pBdr>
                <w:top w:val="nil"/>
                <w:left w:val="nil"/>
                <w:bottom w:val="nil"/>
                <w:right w:val="nil"/>
                <w:between w:val="nil"/>
              </w:pBdr>
              <w:tabs>
                <w:tab w:val="left" w:pos="959"/>
              </w:tabs>
              <w:ind w:left="123" w:hanging="123"/>
              <w:jc w:val="both"/>
              <w:rPr>
                <w:rFonts w:eastAsia="Arial"/>
                <w:sz w:val="18"/>
                <w:szCs w:val="18"/>
                <w:lang w:val="de-DE"/>
              </w:rPr>
            </w:pPr>
            <w:r w:rsidRPr="009666D3">
              <w:rPr>
                <w:rFonts w:eastAsia="Arial"/>
                <w:sz w:val="18"/>
                <w:szCs w:val="18"/>
                <w:lang w:val="de-DE"/>
              </w:rPr>
              <w:t>- externen Subjekten, deren Namen den Interessierten zur Verfügung stehen, da sie Teil der Bewertungskommissionen sind, die von Mal zu Mal gebildet werden;</w:t>
            </w:r>
          </w:p>
          <w:p w14:paraId="73CBA7F8" w14:textId="77777777" w:rsidR="004370FA" w:rsidRPr="009666D3" w:rsidRDefault="004370FA" w:rsidP="00CE075F">
            <w:pPr>
              <w:pBdr>
                <w:top w:val="nil"/>
                <w:left w:val="nil"/>
                <w:bottom w:val="nil"/>
                <w:right w:val="nil"/>
                <w:between w:val="nil"/>
              </w:pBdr>
              <w:tabs>
                <w:tab w:val="left" w:pos="959"/>
              </w:tabs>
              <w:ind w:left="123" w:hanging="123"/>
              <w:jc w:val="both"/>
              <w:rPr>
                <w:rFonts w:eastAsia="Arial"/>
                <w:sz w:val="18"/>
                <w:szCs w:val="18"/>
                <w:lang w:val="de-DE"/>
              </w:rPr>
            </w:pPr>
            <w:r w:rsidRPr="009666D3">
              <w:rPr>
                <w:rFonts w:eastAsia="Arial"/>
                <w:sz w:val="18"/>
                <w:szCs w:val="18"/>
                <w:lang w:val="de-DE"/>
              </w:rPr>
              <w:t>- Rechtsanwälten, welche mit der Verteidigung der AOV vor Gericht beauftragt sind.</w:t>
            </w:r>
          </w:p>
          <w:p w14:paraId="66F7CD94" w14:textId="77777777" w:rsidR="004370FA" w:rsidRPr="009666D3" w:rsidRDefault="004370FA" w:rsidP="00CE075F">
            <w:pPr>
              <w:pBdr>
                <w:top w:val="nil"/>
                <w:left w:val="nil"/>
                <w:bottom w:val="nil"/>
                <w:right w:val="nil"/>
                <w:between w:val="nil"/>
              </w:pBdr>
              <w:tabs>
                <w:tab w:val="left" w:pos="959"/>
              </w:tabs>
              <w:jc w:val="both"/>
              <w:rPr>
                <w:rFonts w:eastAsia="Arial"/>
                <w:sz w:val="18"/>
                <w:szCs w:val="18"/>
                <w:lang w:val="de-DE"/>
              </w:rPr>
            </w:pPr>
            <w:r w:rsidRPr="009666D3">
              <w:rPr>
                <w:rFonts w:eastAsia="Arial"/>
                <w:sz w:val="18"/>
                <w:szCs w:val="18"/>
                <w:lang w:val="de-DE"/>
              </w:rPr>
              <w:t>Auf jeden Fall kann die Übermittlung von persönlichen Daten, mit Ausnahme der sensiblen und gerichtlichen Daten, von der AOV im Sinne der Verordnung EU/2016/679 (DSGVO) durchgeführt werden.</w:t>
            </w:r>
          </w:p>
          <w:p w14:paraId="4B96839A" w14:textId="77777777" w:rsidR="004370FA" w:rsidRPr="009666D3" w:rsidRDefault="004370FA" w:rsidP="00CE075F">
            <w:pPr>
              <w:pBdr>
                <w:top w:val="nil"/>
                <w:left w:val="nil"/>
                <w:bottom w:val="nil"/>
                <w:right w:val="nil"/>
                <w:between w:val="nil"/>
              </w:pBdr>
              <w:tabs>
                <w:tab w:val="left" w:pos="959"/>
              </w:tabs>
              <w:jc w:val="both"/>
              <w:rPr>
                <w:rFonts w:eastAsia="Arial"/>
                <w:sz w:val="18"/>
                <w:szCs w:val="18"/>
                <w:lang w:val="de-DE"/>
              </w:rPr>
            </w:pPr>
            <w:r w:rsidRPr="009666D3">
              <w:rPr>
                <w:rFonts w:eastAsia="Arial"/>
                <w:sz w:val="18"/>
                <w:szCs w:val="18"/>
                <w:lang w:val="de-DE"/>
              </w:rPr>
              <w:lastRenderedPageBreak/>
              <w:t>Die Daten werden in keiner Weise nach Außen übermittelt und mitgeteilt und werden in keiner Weise verbreitet und an nicht autorisierte Subjekte mitgeteilt.</w:t>
            </w:r>
          </w:p>
        </w:tc>
      </w:tr>
      <w:tr w:rsidR="004370FA" w:rsidRPr="00596F34" w14:paraId="7922A253" w14:textId="77777777" w:rsidTr="00CE075F">
        <w:trPr>
          <w:trHeight w:val="380"/>
        </w:trPr>
        <w:tc>
          <w:tcPr>
            <w:tcW w:w="9709" w:type="dxa"/>
            <w:tcMar>
              <w:top w:w="0" w:type="dxa"/>
              <w:left w:w="283" w:type="dxa"/>
              <w:bottom w:w="0" w:type="dxa"/>
              <w:right w:w="283" w:type="dxa"/>
            </w:tcMar>
          </w:tcPr>
          <w:p w14:paraId="01978134" w14:textId="77777777" w:rsidR="004370FA" w:rsidRPr="009666D3" w:rsidRDefault="004370FA" w:rsidP="00CE075F">
            <w:pPr>
              <w:jc w:val="both"/>
              <w:rPr>
                <w:sz w:val="18"/>
                <w:szCs w:val="18"/>
                <w:lang w:val="de-DE"/>
              </w:rPr>
            </w:pPr>
            <w:r w:rsidRPr="009666D3">
              <w:rPr>
                <w:b/>
                <w:bCs/>
                <w:sz w:val="18"/>
                <w:szCs w:val="18"/>
                <w:lang w:val="de-DE"/>
              </w:rPr>
              <w:lastRenderedPageBreak/>
              <w:t>Verbreitung:</w:t>
            </w:r>
            <w:r w:rsidRPr="009666D3">
              <w:rPr>
                <w:sz w:val="18"/>
                <w:szCs w:val="18"/>
                <w:lang w:val="de-DE"/>
              </w:rPr>
              <w:t xml:space="preserve"> Ist die Verbreitung der Daten unerlässlich, um bestimmte von der geltenden Rechtsordnung vorgesehene Veröffentlichungspflichten zu erfüllen, bleiben die von gesetzlichen Bestimmungen vorgesehenen Garantien zum Schutz der personenbezogenen Daten der betroffenen Person unberührt. </w:t>
            </w:r>
          </w:p>
          <w:p w14:paraId="2C445EBD" w14:textId="77777777" w:rsidR="004370FA" w:rsidRPr="009666D3" w:rsidRDefault="004370FA" w:rsidP="00CE075F">
            <w:pPr>
              <w:pBdr>
                <w:top w:val="nil"/>
                <w:left w:val="nil"/>
                <w:bottom w:val="nil"/>
                <w:right w:val="nil"/>
                <w:between w:val="nil"/>
              </w:pBdr>
              <w:shd w:val="clear" w:color="auto" w:fill="FFFFFF"/>
              <w:jc w:val="both"/>
              <w:rPr>
                <w:rFonts w:eastAsia="Arial"/>
                <w:sz w:val="18"/>
                <w:szCs w:val="18"/>
                <w:lang w:val="de-DE"/>
              </w:rPr>
            </w:pPr>
            <w:r w:rsidRPr="009666D3">
              <w:rPr>
                <w:b/>
                <w:bCs/>
                <w:sz w:val="18"/>
                <w:szCs w:val="18"/>
                <w:lang w:val="de-DE"/>
              </w:rPr>
              <w:t>Dauer</w:t>
            </w:r>
            <w:r w:rsidRPr="009666D3">
              <w:rPr>
                <w:b/>
                <w:sz w:val="18"/>
                <w:szCs w:val="18"/>
                <w:lang w:val="de-DE"/>
              </w:rPr>
              <w:t>:</w:t>
            </w:r>
            <w:r w:rsidRPr="009666D3">
              <w:rPr>
                <w:sz w:val="18"/>
                <w:szCs w:val="18"/>
                <w:lang w:val="de-DE"/>
              </w:rPr>
              <w:t xml:space="preserve"> Die übermittelten Daten werden, für die von den geltenden Bestimmungen vorgesehenen Dauer aufbewahrt.</w:t>
            </w:r>
          </w:p>
          <w:p w14:paraId="55F35100" w14:textId="77777777" w:rsidR="004370FA" w:rsidRPr="009666D3" w:rsidRDefault="004370FA" w:rsidP="00CE075F">
            <w:pPr>
              <w:jc w:val="both"/>
              <w:rPr>
                <w:sz w:val="18"/>
                <w:szCs w:val="18"/>
                <w:lang w:val="de-DE"/>
              </w:rPr>
            </w:pPr>
            <w:r w:rsidRPr="009666D3">
              <w:rPr>
                <w:b/>
                <w:bCs/>
                <w:sz w:val="18"/>
                <w:szCs w:val="18"/>
                <w:lang w:val="de-DE"/>
              </w:rPr>
              <w:t>Rechte der betroffenen Person:</w:t>
            </w:r>
            <w:r w:rsidRPr="009666D3">
              <w:rPr>
                <w:sz w:val="18"/>
                <w:szCs w:val="18"/>
                <w:lang w:val="de-DE"/>
              </w:rPr>
              <w:t xml:space="preserve"> Gemäß den geltenden Bestimmungen hat die betroffene Person, auf Antrag, jederzeit das Recht, Zugang zu den sie betreffenden Daten zu erhalten und es steht ihr das Recht auf Berichtigung oder Vervollständigung unrichtiger bzw. unvollständiger Daten zu; sofern die gesetzlichen Voraussetzungen gegeben sind, kann sie sich der Verarbeitung widersetzen oder die Löschung der Daten oder die Einschränkung der 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 </w:t>
            </w:r>
          </w:p>
          <w:p w14:paraId="72775842" w14:textId="77777777" w:rsidR="004370FA" w:rsidRPr="009666D3" w:rsidRDefault="004370FA" w:rsidP="00CE075F">
            <w:pPr>
              <w:jc w:val="both"/>
              <w:rPr>
                <w:sz w:val="18"/>
                <w:szCs w:val="18"/>
                <w:lang w:val="de-DE"/>
              </w:rPr>
            </w:pPr>
            <w:r w:rsidRPr="009666D3">
              <w:rPr>
                <w:sz w:val="18"/>
                <w:szCs w:val="18"/>
                <w:lang w:val="de-DE"/>
              </w:rPr>
              <w:t xml:space="preserve">Das entsprechende Antragsformular steht auf der Webseite </w:t>
            </w:r>
            <w:hyperlink r:id="rId21" w:history="1">
              <w:r w:rsidRPr="009666D3">
                <w:rPr>
                  <w:rStyle w:val="Hyperlink"/>
                  <w:sz w:val="18"/>
                  <w:szCs w:val="18"/>
                  <w:lang w:val="de-DE"/>
                </w:rPr>
                <w:t>http://aov.provinz.bz.it/transparente-verwaltung/zusaetzliche-informationen.asp</w:t>
              </w:r>
            </w:hyperlink>
            <w:r w:rsidRPr="009666D3">
              <w:rPr>
                <w:sz w:val="18"/>
                <w:szCs w:val="18"/>
                <w:lang w:val="de-DE"/>
              </w:rPr>
              <w:t xml:space="preserve"> zur Verfügung. </w:t>
            </w:r>
          </w:p>
          <w:p w14:paraId="6781C9AB" w14:textId="77777777" w:rsidR="004370FA" w:rsidRPr="009666D3" w:rsidRDefault="004370FA" w:rsidP="00CE075F">
            <w:pPr>
              <w:jc w:val="both"/>
              <w:rPr>
                <w:sz w:val="18"/>
                <w:szCs w:val="18"/>
                <w:lang w:val="de-DE"/>
              </w:rPr>
            </w:pPr>
            <w:r w:rsidRPr="009666D3">
              <w:rPr>
                <w:b/>
                <w:bCs/>
                <w:sz w:val="18"/>
                <w:szCs w:val="18"/>
                <w:lang w:val="de-DE"/>
              </w:rPr>
              <w:t>Rechtsbehelfe:</w:t>
            </w:r>
            <w:r w:rsidRPr="009666D3">
              <w:rPr>
                <w:sz w:val="18"/>
                <w:szCs w:val="18"/>
                <w:lang w:val="de-DE"/>
              </w:rPr>
              <w:t xml:space="preserve"> Erhält die betroffene Person auf ihren Antrag nicht innerhalb von 30 Tagen nach Eingang − diese Frist kann um weitere 60 Tage verlängert werden, wenn dies wegen der Komplexität oder wegen der hohen Anzahl von Anträgen erforderlich ist – eine Rückmeldung, kann sie Beschwerde bei der Datenschutzbehörde oder Rekurs bei Gericht einlegen. </w:t>
            </w:r>
          </w:p>
        </w:tc>
      </w:tr>
    </w:tbl>
    <w:p w14:paraId="1904060D" w14:textId="19914854" w:rsidR="00646D50" w:rsidRPr="00646D50" w:rsidRDefault="00646D50" w:rsidP="00646D50">
      <w:pPr>
        <w:suppressAutoHyphens/>
        <w:spacing w:line="360" w:lineRule="auto"/>
        <w:rPr>
          <w:rFonts w:cs="Arial"/>
          <w:noProof w:val="0"/>
          <w:sz w:val="18"/>
          <w:szCs w:val="18"/>
          <w:lang w:val="de-DE" w:eastAsia="ar-SA"/>
        </w:rPr>
      </w:pPr>
    </w:p>
    <w:sectPr w:rsidR="00646D50" w:rsidRPr="00646D50" w:rsidSect="007F4DA6">
      <w:headerReference w:type="even" r:id="rId22"/>
      <w:headerReference w:type="default" r:id="rId23"/>
      <w:footerReference w:type="even" r:id="rId24"/>
      <w:footerReference w:type="default" r:id="rId25"/>
      <w:headerReference w:type="first" r:id="rId26"/>
      <w:footerReference w:type="first" r:id="rId27"/>
      <w:type w:val="continuous"/>
      <w:pgSz w:w="11906" w:h="16838" w:code="9"/>
      <w:pgMar w:top="1928" w:right="1134" w:bottom="1418" w:left="1134"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E07F3" w14:textId="77777777" w:rsidR="004E3B0B" w:rsidRDefault="004E3B0B">
      <w:r>
        <w:separator/>
      </w:r>
    </w:p>
  </w:endnote>
  <w:endnote w:type="continuationSeparator" w:id="0">
    <w:p w14:paraId="383C0235" w14:textId="77777777" w:rsidR="004E3B0B" w:rsidRDefault="004E3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Andale Sans UI">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5E032" w14:textId="77777777" w:rsidR="0071529D" w:rsidRDefault="0071529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E1CF4" w14:textId="77777777" w:rsidR="004E3B0B" w:rsidRDefault="004E3B0B">
    <w:pPr>
      <w:pStyle w:val="Fuzeile"/>
      <w:tabs>
        <w:tab w:val="clear" w:pos="4536"/>
        <w:tab w:val="clear" w:pos="9072"/>
      </w:tabs>
      <w:spacing w:line="20" w:lineRule="exact"/>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D7E3B" w14:textId="77777777" w:rsidR="004E3B0B" w:rsidRDefault="004E3B0B">
    <w:pPr>
      <w:rPr>
        <w:sz w:val="16"/>
      </w:rPr>
    </w:pPr>
  </w:p>
  <w:p w14:paraId="4A90A175" w14:textId="77777777" w:rsidR="004E3B0B" w:rsidRPr="00DD5DDA" w:rsidRDefault="004E3B0B">
    <w:pPr>
      <w:pStyle w:val="Fuzeile"/>
      <w:tabs>
        <w:tab w:val="clear" w:pos="4536"/>
        <w:tab w:val="clear" w:pos="9072"/>
      </w:tabs>
      <w:spacing w:line="20" w:lineRule="exact"/>
      <w:rPr>
        <w:sz w:val="16"/>
        <w:lang w:val="it-IT"/>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4AADA" w14:textId="77777777" w:rsidR="004E3B0B" w:rsidRDefault="004E3B0B">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B9178" w14:textId="77777777" w:rsidR="004E3B0B" w:rsidRDefault="004E3B0B">
    <w:pPr>
      <w:pStyle w:val="Fuzeile"/>
      <w:tabs>
        <w:tab w:val="clear" w:pos="4536"/>
        <w:tab w:val="clear" w:pos="9072"/>
      </w:tabs>
      <w:spacing w:line="20" w:lineRule="exact"/>
      <w:rPr>
        <w:sz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46755" w14:textId="77777777" w:rsidR="004E3B0B" w:rsidRDefault="004E3B0B">
    <w:pPr>
      <w:rPr>
        <w:sz w:val="16"/>
      </w:rPr>
    </w:pPr>
  </w:p>
  <w:tbl>
    <w:tblPr>
      <w:tblW w:w="0" w:type="auto"/>
      <w:tblInd w:w="-851" w:type="dxa"/>
      <w:tblBorders>
        <w:top w:val="single" w:sz="2" w:space="0" w:color="auto"/>
      </w:tblBorders>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4E3B0B" w14:paraId="6DD75EFD" w14:textId="77777777">
      <w:trPr>
        <w:cantSplit/>
      </w:trPr>
      <w:tc>
        <w:tcPr>
          <w:tcW w:w="4990" w:type="dxa"/>
        </w:tcPr>
        <w:p w14:paraId="3C5CF475" w14:textId="77777777" w:rsidR="004E3B0B" w:rsidRPr="00E743D8" w:rsidRDefault="004E3B0B">
          <w:pPr>
            <w:spacing w:before="80" w:line="180" w:lineRule="exact"/>
            <w:jc w:val="right"/>
            <w:rPr>
              <w:sz w:val="16"/>
              <w:lang w:val="de-DE"/>
            </w:rPr>
          </w:pPr>
          <w:r>
            <w:rPr>
              <w:sz w:val="16"/>
              <w:lang w:val="de-DE"/>
            </w:rPr>
            <w:t>«ORGANISATION_ANSCHRIFT_D»</w:t>
          </w:r>
          <w:r w:rsidRPr="00E743D8">
            <w:rPr>
              <w:sz w:val="16"/>
              <w:lang w:val="de-DE"/>
            </w:rPr>
            <w:t xml:space="preserve"> </w:t>
          </w:r>
          <w:r>
            <w:rPr>
              <w:color w:val="808080"/>
              <w:sz w:val="14"/>
            </w:rPr>
            <w:sym w:font="Wingdings" w:char="F09F"/>
          </w:r>
          <w:r w:rsidRPr="00E743D8">
            <w:rPr>
              <w:sz w:val="16"/>
              <w:lang w:val="de-DE"/>
            </w:rPr>
            <w:t xml:space="preserve"> </w:t>
          </w:r>
          <w:r>
            <w:rPr>
              <w:sz w:val="16"/>
              <w:lang w:val="de-DE"/>
            </w:rPr>
            <w:t>«GEMEINDE_PLZ»</w:t>
          </w:r>
          <w:r w:rsidRPr="00E743D8">
            <w:rPr>
              <w:sz w:val="16"/>
              <w:lang w:val="de-DE"/>
            </w:rPr>
            <w:t xml:space="preserve"> </w:t>
          </w:r>
          <w:r>
            <w:rPr>
              <w:sz w:val="16"/>
              <w:lang w:val="de-DE"/>
            </w:rPr>
            <w:t>«GEMEINDE_BEZEICHNUNG_D»</w:t>
          </w:r>
        </w:p>
        <w:p w14:paraId="551AF868" w14:textId="77777777" w:rsidR="004E3B0B" w:rsidRDefault="004E3B0B">
          <w:pPr>
            <w:spacing w:line="180" w:lineRule="exact"/>
            <w:jc w:val="right"/>
            <w:rPr>
              <w:sz w:val="16"/>
            </w:rPr>
          </w:pPr>
          <w:r>
            <w:rPr>
              <w:sz w:val="16"/>
            </w:rPr>
            <w:t xml:space="preserve">Tel. «TEL_F» </w:t>
          </w:r>
          <w:r>
            <w:rPr>
              <w:color w:val="808080"/>
              <w:sz w:val="14"/>
            </w:rPr>
            <w:sym w:font="Wingdings" w:char="F09F"/>
          </w:r>
          <w:r>
            <w:rPr>
              <w:sz w:val="16"/>
            </w:rPr>
            <w:t xml:space="preserve"> Fax «FAX_F»</w:t>
          </w:r>
        </w:p>
        <w:p w14:paraId="06B887B3" w14:textId="77777777" w:rsidR="004E3B0B" w:rsidRPr="00DD5DDA" w:rsidRDefault="004E3B0B">
          <w:pPr>
            <w:spacing w:line="180" w:lineRule="exact"/>
            <w:jc w:val="right"/>
            <w:rPr>
              <w:sz w:val="16"/>
              <w:lang w:val="fr-FR"/>
            </w:rPr>
          </w:pPr>
          <w:r w:rsidRPr="00DD5DDA">
            <w:rPr>
              <w:sz w:val="16"/>
              <w:lang w:val="fr-FR"/>
            </w:rPr>
            <w:t>«</w:t>
          </w:r>
          <w:smartTag w:uri="urn:schemas-microsoft-com:office:smarttags" w:element="stockticker">
            <w:r w:rsidRPr="00DD5DDA">
              <w:rPr>
                <w:sz w:val="16"/>
                <w:lang w:val="fr-FR"/>
              </w:rPr>
              <w:t>WWW</w:t>
            </w:r>
          </w:smartTag>
          <w:r w:rsidRPr="00DD5DDA">
            <w:rPr>
              <w:sz w:val="16"/>
              <w:lang w:val="fr-FR"/>
            </w:rPr>
            <w:t>_D»</w:t>
          </w:r>
        </w:p>
        <w:p w14:paraId="703A904D" w14:textId="77777777" w:rsidR="004E3B0B" w:rsidRPr="00DD5DDA" w:rsidRDefault="004E3B0B">
          <w:pPr>
            <w:spacing w:line="180" w:lineRule="exact"/>
            <w:jc w:val="right"/>
            <w:rPr>
              <w:sz w:val="16"/>
              <w:lang w:val="fr-FR"/>
            </w:rPr>
          </w:pPr>
          <w:r w:rsidRPr="00DD5DDA">
            <w:rPr>
              <w:sz w:val="16"/>
              <w:lang w:val="fr-FR"/>
            </w:rPr>
            <w:t>«EMAIL_PEC»</w:t>
          </w:r>
        </w:p>
        <w:p w14:paraId="11BED59C" w14:textId="77777777" w:rsidR="004E3B0B" w:rsidRPr="00DD5DDA" w:rsidRDefault="004E3B0B">
          <w:pPr>
            <w:spacing w:line="180" w:lineRule="exact"/>
            <w:jc w:val="right"/>
            <w:rPr>
              <w:sz w:val="16"/>
              <w:lang w:val="fr-FR"/>
            </w:rPr>
          </w:pPr>
          <w:r w:rsidRPr="00DD5DDA">
            <w:rPr>
              <w:sz w:val="16"/>
              <w:lang w:val="fr-FR"/>
            </w:rPr>
            <w:t>«EMAIL_D»</w:t>
          </w:r>
        </w:p>
        <w:p w14:paraId="61156A0E" w14:textId="77777777" w:rsidR="004E3B0B" w:rsidRDefault="004E3B0B">
          <w:pPr>
            <w:spacing w:line="180" w:lineRule="exact"/>
            <w:jc w:val="right"/>
            <w:rPr>
              <w:sz w:val="16"/>
            </w:rPr>
          </w:pPr>
          <w:r>
            <w:rPr>
              <w:sz w:val="16"/>
            </w:rPr>
            <w:t>Steuernr./Mwst.Nr. 00390090215</w:t>
          </w:r>
        </w:p>
      </w:tc>
      <w:tc>
        <w:tcPr>
          <w:tcW w:w="227" w:type="dxa"/>
          <w:vAlign w:val="center"/>
        </w:tcPr>
        <w:p w14:paraId="0D92979F" w14:textId="77777777" w:rsidR="004E3B0B" w:rsidRDefault="004E3B0B">
          <w:pPr>
            <w:spacing w:before="80"/>
            <w:jc w:val="center"/>
            <w:rPr>
              <w:sz w:val="16"/>
            </w:rPr>
          </w:pPr>
        </w:p>
      </w:tc>
      <w:tc>
        <w:tcPr>
          <w:tcW w:w="907" w:type="dxa"/>
          <w:vAlign w:val="center"/>
        </w:tcPr>
        <w:p w14:paraId="4BCF5DE4" w14:textId="70D0C1F3" w:rsidR="004E3B0B" w:rsidRDefault="004E3B0B">
          <w:pPr>
            <w:spacing w:before="80"/>
            <w:jc w:val="center"/>
            <w:rPr>
              <w:sz w:val="16"/>
            </w:rPr>
          </w:pPr>
          <w:r>
            <w:rPr>
              <w:sz w:val="16"/>
              <w:lang w:val="it-IT" w:eastAsia="it-IT"/>
            </w:rPr>
            <w:drawing>
              <wp:inline distT="0" distB="0" distL="0" distR="0" wp14:anchorId="572D034D" wp14:editId="184A2DEE">
                <wp:extent cx="571500" cy="571500"/>
                <wp:effectExtent l="0" t="0" r="0" b="0"/>
                <wp:docPr id="3" name="Immagine 3" descr="C:\Users\pb31306\AppData\Local\Microsoft\Documents and Settings\pb31306\Local Settings\Users\Nettis Gianluca\convenzione articoli di cancelleria\allegati ufficiali gara cancelleria\CD-PAB\Impl\template\Logos\nologo-s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b31306\AppData\Local\Microsoft\Documents and Settings\pb31306\Local Settings\Users\Nettis Gianluca\convenzione articoli di cancelleria\allegati ufficiali gara cancelleria\CD-PAB\Impl\template\Logos\nologo-sw.png"/>
                        <pic:cNvPicPr>
                          <a:picLocks noChangeAspect="1" noChangeArrowheads="1"/>
                        </pic:cNvPicPr>
                      </pic:nvPicPr>
                      <pic:blipFill>
                        <a:blip r:link="rId1">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inline>
            </w:drawing>
          </w:r>
        </w:p>
      </w:tc>
      <w:tc>
        <w:tcPr>
          <w:tcW w:w="227" w:type="dxa"/>
          <w:vAlign w:val="center"/>
        </w:tcPr>
        <w:p w14:paraId="6D51D755" w14:textId="77777777" w:rsidR="004E3B0B" w:rsidRDefault="004E3B0B">
          <w:pPr>
            <w:spacing w:before="80"/>
            <w:jc w:val="center"/>
            <w:rPr>
              <w:sz w:val="16"/>
            </w:rPr>
          </w:pPr>
        </w:p>
      </w:tc>
      <w:tc>
        <w:tcPr>
          <w:tcW w:w="4990" w:type="dxa"/>
        </w:tcPr>
        <w:p w14:paraId="77BEBA1B" w14:textId="77777777" w:rsidR="004E3B0B" w:rsidRPr="00E743D8" w:rsidRDefault="004E3B0B">
          <w:pPr>
            <w:spacing w:before="80" w:line="180" w:lineRule="exact"/>
            <w:rPr>
              <w:sz w:val="16"/>
              <w:lang w:val="de-DE"/>
            </w:rPr>
          </w:pPr>
          <w:r>
            <w:rPr>
              <w:sz w:val="16"/>
              <w:lang w:val="de-DE"/>
            </w:rPr>
            <w:t>«ORGANISATION_ANSCHRIFT_I»</w:t>
          </w:r>
          <w:r w:rsidRPr="00E743D8">
            <w:rPr>
              <w:sz w:val="16"/>
              <w:lang w:val="de-DE"/>
            </w:rPr>
            <w:t xml:space="preserve"> </w:t>
          </w:r>
          <w:r>
            <w:rPr>
              <w:color w:val="808080"/>
              <w:sz w:val="14"/>
            </w:rPr>
            <w:sym w:font="Wingdings" w:char="F09F"/>
          </w:r>
          <w:r w:rsidRPr="00E743D8">
            <w:rPr>
              <w:sz w:val="16"/>
              <w:lang w:val="de-DE"/>
            </w:rPr>
            <w:t xml:space="preserve"> </w:t>
          </w:r>
          <w:r>
            <w:rPr>
              <w:sz w:val="16"/>
              <w:lang w:val="de-DE"/>
            </w:rPr>
            <w:t>«GEMEINDE_PLZ»</w:t>
          </w:r>
          <w:r w:rsidRPr="00E743D8">
            <w:rPr>
              <w:sz w:val="16"/>
              <w:lang w:val="de-DE"/>
            </w:rPr>
            <w:t xml:space="preserve"> </w:t>
          </w:r>
          <w:r>
            <w:rPr>
              <w:sz w:val="16"/>
              <w:lang w:val="de-DE"/>
            </w:rPr>
            <w:t>«GEMEINDE_BEZEICHNUNG_I»</w:t>
          </w:r>
        </w:p>
        <w:p w14:paraId="6AF6A31B" w14:textId="77777777" w:rsidR="004E3B0B" w:rsidRDefault="004E3B0B">
          <w:pPr>
            <w:spacing w:line="180" w:lineRule="exact"/>
            <w:rPr>
              <w:sz w:val="16"/>
            </w:rPr>
          </w:pPr>
          <w:r>
            <w:rPr>
              <w:sz w:val="16"/>
            </w:rPr>
            <w:t xml:space="preserve">Tel. «TEL_F» </w:t>
          </w:r>
          <w:r>
            <w:rPr>
              <w:color w:val="808080"/>
              <w:sz w:val="14"/>
            </w:rPr>
            <w:sym w:font="Wingdings" w:char="F09F"/>
          </w:r>
          <w:r>
            <w:rPr>
              <w:sz w:val="16"/>
            </w:rPr>
            <w:t xml:space="preserve"> Fax «FAX_F»</w:t>
          </w:r>
        </w:p>
        <w:p w14:paraId="12DC220C" w14:textId="77777777" w:rsidR="004E3B0B" w:rsidRDefault="004E3B0B">
          <w:pPr>
            <w:spacing w:line="180" w:lineRule="exact"/>
            <w:rPr>
              <w:sz w:val="16"/>
            </w:rPr>
          </w:pPr>
          <w:r>
            <w:rPr>
              <w:sz w:val="16"/>
            </w:rPr>
            <w:t>«</w:t>
          </w:r>
          <w:smartTag w:uri="urn:schemas-microsoft-com:office:smarttags" w:element="stockticker">
            <w:r>
              <w:rPr>
                <w:sz w:val="16"/>
              </w:rPr>
              <w:t>WWW</w:t>
            </w:r>
          </w:smartTag>
          <w:r>
            <w:rPr>
              <w:sz w:val="16"/>
            </w:rPr>
            <w:t>_I»</w:t>
          </w:r>
        </w:p>
        <w:p w14:paraId="2212D4BE" w14:textId="77777777" w:rsidR="004E3B0B" w:rsidRDefault="004E3B0B">
          <w:pPr>
            <w:spacing w:line="180" w:lineRule="exact"/>
            <w:rPr>
              <w:sz w:val="16"/>
            </w:rPr>
          </w:pPr>
          <w:r>
            <w:rPr>
              <w:sz w:val="16"/>
            </w:rPr>
            <w:t>«EMAIL_PEC»</w:t>
          </w:r>
        </w:p>
        <w:p w14:paraId="47784135" w14:textId="77777777" w:rsidR="004E3B0B" w:rsidRDefault="004E3B0B">
          <w:pPr>
            <w:spacing w:line="180" w:lineRule="exact"/>
            <w:rPr>
              <w:sz w:val="16"/>
            </w:rPr>
          </w:pPr>
          <w:r>
            <w:rPr>
              <w:sz w:val="16"/>
            </w:rPr>
            <w:t>«EMAIL_I»</w:t>
          </w:r>
        </w:p>
        <w:p w14:paraId="6B6A7354" w14:textId="77777777" w:rsidR="004E3B0B" w:rsidRDefault="004E3B0B">
          <w:pPr>
            <w:spacing w:line="180" w:lineRule="exact"/>
            <w:rPr>
              <w:sz w:val="16"/>
            </w:rPr>
          </w:pPr>
          <w:r>
            <w:rPr>
              <w:sz w:val="16"/>
            </w:rPr>
            <w:t>Codice fiscale/Partita Iva 00390090215</w:t>
          </w:r>
        </w:p>
      </w:tc>
    </w:tr>
  </w:tbl>
  <w:p w14:paraId="7A640B50" w14:textId="77777777" w:rsidR="004E3B0B" w:rsidRDefault="004E3B0B">
    <w:pPr>
      <w:pStyle w:val="Fuzeile"/>
      <w:tabs>
        <w:tab w:val="clear" w:pos="4536"/>
        <w:tab w:val="clear" w:pos="9072"/>
      </w:tabs>
      <w:spacing w:line="20" w:lineRule="exact"/>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7AF54" w14:textId="77777777" w:rsidR="004E3B0B" w:rsidRDefault="004E3B0B">
      <w:r>
        <w:separator/>
      </w:r>
    </w:p>
  </w:footnote>
  <w:footnote w:type="continuationSeparator" w:id="0">
    <w:p w14:paraId="26EAF245" w14:textId="77777777" w:rsidR="004E3B0B" w:rsidRDefault="004E3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7B47D" w14:textId="77777777" w:rsidR="0071529D" w:rsidRDefault="0071529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4E3B0B" w:rsidRPr="00596F34" w14:paraId="3EA3FD00" w14:textId="77777777">
      <w:trPr>
        <w:cantSplit/>
        <w:trHeight w:hRule="exact" w:val="460"/>
      </w:trPr>
      <w:tc>
        <w:tcPr>
          <w:tcW w:w="5245" w:type="dxa"/>
        </w:tcPr>
        <w:p w14:paraId="7946A7AC" w14:textId="77777777" w:rsidR="004E3B0B" w:rsidRDefault="004E3B0B">
          <w:pPr>
            <w:spacing w:before="220" w:after="60"/>
            <w:jc w:val="right"/>
            <w:rPr>
              <w:spacing w:val="2"/>
              <w:sz w:val="15"/>
            </w:rPr>
          </w:pPr>
          <w:r>
            <w:rPr>
              <w:spacing w:val="2"/>
              <w:sz w:val="15"/>
            </w:rPr>
            <w:t>AUTONOME PROVINZ BOZEN - SÜDTIROL</w:t>
          </w:r>
        </w:p>
      </w:tc>
      <w:tc>
        <w:tcPr>
          <w:tcW w:w="851" w:type="dxa"/>
          <w:vMerge w:val="restart"/>
        </w:tcPr>
        <w:p w14:paraId="269B792E" w14:textId="285EAEDF" w:rsidR="004E3B0B" w:rsidRDefault="004E3B0B">
          <w:pPr>
            <w:jc w:val="center"/>
            <w:rPr>
              <w:sz w:val="15"/>
            </w:rPr>
          </w:pPr>
          <w:r>
            <w:rPr>
              <w:lang w:val="it-IT" w:eastAsia="it-IT"/>
            </w:rPr>
            <w:drawing>
              <wp:inline distT="0" distB="0" distL="0" distR="0" wp14:anchorId="25D47107" wp14:editId="075A2589">
                <wp:extent cx="285750" cy="381000"/>
                <wp:effectExtent l="0" t="0" r="0" b="0"/>
                <wp:docPr id="1" name="Immagine 1"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81000"/>
                        </a:xfrm>
                        <a:prstGeom prst="rect">
                          <a:avLst/>
                        </a:prstGeom>
                        <a:noFill/>
                        <a:ln>
                          <a:noFill/>
                        </a:ln>
                      </pic:spPr>
                    </pic:pic>
                  </a:graphicData>
                </a:graphic>
              </wp:inline>
            </w:drawing>
          </w:r>
        </w:p>
      </w:tc>
      <w:tc>
        <w:tcPr>
          <w:tcW w:w="5245" w:type="dxa"/>
        </w:tcPr>
        <w:p w14:paraId="3584B1C1" w14:textId="77777777" w:rsidR="004E3B0B" w:rsidRPr="00E743D8" w:rsidRDefault="004E3B0B">
          <w:pPr>
            <w:pStyle w:val="Kopfzeile"/>
            <w:tabs>
              <w:tab w:val="clear" w:pos="4536"/>
              <w:tab w:val="clear" w:pos="9072"/>
            </w:tabs>
            <w:spacing w:before="220" w:after="60"/>
            <w:rPr>
              <w:spacing w:val="-2"/>
              <w:sz w:val="15"/>
              <w:lang w:val="it-IT"/>
            </w:rPr>
          </w:pPr>
          <w:r w:rsidRPr="00E743D8">
            <w:rPr>
              <w:spacing w:val="-2"/>
              <w:sz w:val="15"/>
              <w:lang w:val="it-IT"/>
            </w:rPr>
            <w:t>PROVINCIA AUTONOMA DI BOLZANO - ALTO ADIGE</w:t>
          </w:r>
        </w:p>
      </w:tc>
    </w:tr>
    <w:tr w:rsidR="004E3B0B" w14:paraId="6A5174C8" w14:textId="77777777">
      <w:trPr>
        <w:cantSplit/>
      </w:trPr>
      <w:tc>
        <w:tcPr>
          <w:tcW w:w="5245" w:type="dxa"/>
          <w:tcBorders>
            <w:top w:val="single" w:sz="2" w:space="0" w:color="auto"/>
          </w:tcBorders>
        </w:tcPr>
        <w:p w14:paraId="342DB235" w14:textId="77777777" w:rsidR="004E3B0B" w:rsidRPr="00E743D8" w:rsidRDefault="004E3B0B">
          <w:pPr>
            <w:spacing w:before="80" w:line="180" w:lineRule="exact"/>
            <w:jc w:val="right"/>
            <w:rPr>
              <w:sz w:val="16"/>
              <w:lang w:val="it-IT"/>
            </w:rPr>
          </w:pPr>
        </w:p>
      </w:tc>
      <w:tc>
        <w:tcPr>
          <w:tcW w:w="851" w:type="dxa"/>
          <w:vMerge/>
        </w:tcPr>
        <w:p w14:paraId="581A607D" w14:textId="77777777" w:rsidR="004E3B0B" w:rsidRPr="00E743D8" w:rsidRDefault="004E3B0B">
          <w:pPr>
            <w:spacing w:line="180" w:lineRule="exact"/>
            <w:jc w:val="center"/>
            <w:rPr>
              <w:sz w:val="16"/>
              <w:lang w:val="it-IT"/>
            </w:rPr>
          </w:pPr>
        </w:p>
      </w:tc>
      <w:tc>
        <w:tcPr>
          <w:tcW w:w="5245" w:type="dxa"/>
          <w:tcBorders>
            <w:top w:val="single" w:sz="2" w:space="0" w:color="auto"/>
          </w:tcBorders>
        </w:tcPr>
        <w:p w14:paraId="06F46EF6" w14:textId="77777777" w:rsidR="004E3B0B" w:rsidRDefault="004E3B0B">
          <w:pPr>
            <w:spacing w:before="80" w:line="180" w:lineRule="exact"/>
            <w:ind w:right="856"/>
            <w:jc w:val="right"/>
            <w:rPr>
              <w:sz w:val="16"/>
            </w:rPr>
          </w:pPr>
          <w:r>
            <w:rPr>
              <w:rStyle w:val="Seitenzahl"/>
              <w:sz w:val="16"/>
            </w:rPr>
            <w:t>Seite /</w:t>
          </w:r>
          <w:r>
            <w:rPr>
              <w:color w:val="808080"/>
              <w:sz w:val="16"/>
            </w:rPr>
            <w:t xml:space="preserve"> </w:t>
          </w:r>
          <w:r>
            <w:rPr>
              <w:rStyle w:val="Seitenzahl"/>
              <w:sz w:val="16"/>
            </w:rPr>
            <w:t xml:space="preserve">Pag. </w:t>
          </w:r>
          <w:r>
            <w:rPr>
              <w:rStyle w:val="Seitenzahl"/>
              <w:sz w:val="16"/>
            </w:rPr>
            <w:fldChar w:fldCharType="begin"/>
          </w:r>
          <w:r>
            <w:rPr>
              <w:rStyle w:val="Seitenzahl"/>
              <w:sz w:val="16"/>
            </w:rPr>
            <w:instrText xml:space="preserve"> PAGE </w:instrText>
          </w:r>
          <w:r>
            <w:rPr>
              <w:rStyle w:val="Seitenzahl"/>
              <w:sz w:val="16"/>
            </w:rPr>
            <w:fldChar w:fldCharType="separate"/>
          </w:r>
          <w:r>
            <w:rPr>
              <w:rStyle w:val="Seitenzahl"/>
              <w:sz w:val="16"/>
            </w:rPr>
            <w:t>2</w:t>
          </w:r>
          <w:r>
            <w:rPr>
              <w:rStyle w:val="Seitenzahl"/>
              <w:sz w:val="16"/>
            </w:rPr>
            <w:fldChar w:fldCharType="end"/>
          </w:r>
        </w:p>
      </w:tc>
    </w:tr>
  </w:tbl>
  <w:p w14:paraId="51FA1D4F" w14:textId="77777777" w:rsidR="004E3B0B" w:rsidRDefault="004E3B0B">
    <w:pPr>
      <w:pStyle w:val="Kopfzeile"/>
      <w:tabs>
        <w:tab w:val="clear" w:pos="4536"/>
        <w:tab w:val="clear" w:pos="9072"/>
      </w:tabs>
      <w:rPr>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EB9A1" w14:textId="77777777" w:rsidR="004E3B0B" w:rsidRPr="003E79B1" w:rsidRDefault="004E3B0B">
    <w:pPr>
      <w:pStyle w:val="Kopfzeile"/>
      <w:tabs>
        <w:tab w:val="clear" w:pos="4536"/>
        <w:tab w:val="clear" w:pos="9072"/>
      </w:tabs>
      <w:spacing w:line="140" w:lineRule="exact"/>
      <w:rPr>
        <w:i/>
        <w:lang w:val="it-I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B8104" w14:textId="77777777" w:rsidR="004E3B0B" w:rsidRDefault="004E3B0B">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51DFF" w14:textId="77777777" w:rsidR="004E3B0B" w:rsidRPr="00703FFC" w:rsidRDefault="004E3B0B">
    <w:pPr>
      <w:pStyle w:val="Kopfzeile"/>
      <w:tabs>
        <w:tab w:val="clear" w:pos="4536"/>
        <w:tab w:val="clear" w:pos="9072"/>
      </w:tabs>
      <w:rPr>
        <w:color w:val="FF0000"/>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4E3B0B" w:rsidRPr="00596F34" w14:paraId="5ADFD38D" w14:textId="77777777">
      <w:trPr>
        <w:cantSplit/>
        <w:trHeight w:hRule="exact" w:val="460"/>
      </w:trPr>
      <w:tc>
        <w:tcPr>
          <w:tcW w:w="4990" w:type="dxa"/>
        </w:tcPr>
        <w:p w14:paraId="6C4FFFF4" w14:textId="77777777" w:rsidR="004E3B0B" w:rsidRDefault="004E3B0B">
          <w:pPr>
            <w:pStyle w:val="NameNachname"/>
            <w:spacing w:before="200" w:after="40" w:line="240" w:lineRule="auto"/>
            <w:rPr>
              <w:noProof/>
              <w:spacing w:val="2"/>
            </w:rPr>
          </w:pPr>
          <w:r>
            <w:rPr>
              <w:noProof/>
              <w:spacing w:val="2"/>
            </w:rPr>
            <w:t>AUTONOME PROVINZ BOZEN - SÜDTIROL</w:t>
          </w:r>
        </w:p>
      </w:tc>
      <w:tc>
        <w:tcPr>
          <w:tcW w:w="1361" w:type="dxa"/>
          <w:vMerge w:val="restart"/>
        </w:tcPr>
        <w:p w14:paraId="541B2A1A" w14:textId="2D29AEE3" w:rsidR="004E3B0B" w:rsidRDefault="004E3B0B">
          <w:pPr>
            <w:jc w:val="center"/>
          </w:pPr>
          <w:r>
            <w:rPr>
              <w:lang w:val="it-IT" w:eastAsia="it-IT"/>
            </w:rPr>
            <w:drawing>
              <wp:inline distT="0" distB="0" distL="0" distR="0" wp14:anchorId="6200E3B8" wp14:editId="385B99D7">
                <wp:extent cx="571500" cy="742950"/>
                <wp:effectExtent l="0" t="0" r="0" b="0"/>
                <wp:docPr id="2" name="Immagine 2"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742950"/>
                        </a:xfrm>
                        <a:prstGeom prst="rect">
                          <a:avLst/>
                        </a:prstGeom>
                        <a:noFill/>
                        <a:ln>
                          <a:noFill/>
                        </a:ln>
                      </pic:spPr>
                    </pic:pic>
                  </a:graphicData>
                </a:graphic>
              </wp:inline>
            </w:drawing>
          </w:r>
        </w:p>
      </w:tc>
      <w:tc>
        <w:tcPr>
          <w:tcW w:w="4990" w:type="dxa"/>
        </w:tcPr>
        <w:p w14:paraId="312B0807" w14:textId="77777777" w:rsidR="004E3B0B" w:rsidRPr="00E743D8" w:rsidRDefault="004E3B0B">
          <w:pPr>
            <w:pStyle w:val="Kopfzeile"/>
            <w:tabs>
              <w:tab w:val="clear" w:pos="4536"/>
              <w:tab w:val="clear" w:pos="9072"/>
            </w:tabs>
            <w:spacing w:before="200" w:after="40"/>
            <w:rPr>
              <w:spacing w:val="-2"/>
              <w:lang w:val="it-IT"/>
            </w:rPr>
          </w:pPr>
          <w:r w:rsidRPr="00E743D8">
            <w:rPr>
              <w:spacing w:val="-2"/>
              <w:lang w:val="it-IT"/>
            </w:rPr>
            <w:t>PROVINCIA AUTONOMA DI BOLZANO - ALTO ADIGE</w:t>
          </w:r>
        </w:p>
      </w:tc>
    </w:tr>
    <w:tr w:rsidR="004E3B0B" w:rsidRPr="00596F34" w14:paraId="60DF9A79" w14:textId="77777777">
      <w:trPr>
        <w:cantSplit/>
        <w:trHeight w:hRule="exact" w:val="1800"/>
      </w:trPr>
      <w:tc>
        <w:tcPr>
          <w:tcW w:w="4990" w:type="dxa"/>
          <w:tcBorders>
            <w:top w:val="single" w:sz="2" w:space="0" w:color="auto"/>
          </w:tcBorders>
        </w:tcPr>
        <w:p w14:paraId="57C3AE59" w14:textId="77777777" w:rsidR="004E3B0B" w:rsidRPr="00E743D8" w:rsidRDefault="004E3B0B">
          <w:pPr>
            <w:spacing w:before="70" w:line="200" w:lineRule="exact"/>
            <w:jc w:val="right"/>
            <w:rPr>
              <w:b/>
              <w:sz w:val="18"/>
              <w:lang w:val="de-DE"/>
            </w:rPr>
          </w:pPr>
          <w:r>
            <w:rPr>
              <w:b/>
              <w:sz w:val="18"/>
              <w:lang w:val="de-DE"/>
            </w:rPr>
            <w:t>«</w:t>
          </w:r>
          <w:smartTag w:uri="urn:schemas-microsoft-com:office:smarttags" w:element="stockticker">
            <w:r>
              <w:rPr>
                <w:b/>
                <w:sz w:val="18"/>
                <w:lang w:val="de-DE"/>
              </w:rPr>
              <w:t>ABT</w:t>
            </w:r>
          </w:smartTag>
          <w:r>
            <w:rPr>
              <w:b/>
              <w:sz w:val="18"/>
              <w:lang w:val="de-DE"/>
            </w:rPr>
            <w:t>_BEZEICHNUNG_D»</w:t>
          </w:r>
        </w:p>
        <w:p w14:paraId="09047C47" w14:textId="77777777" w:rsidR="004E3B0B" w:rsidRPr="00E743D8" w:rsidRDefault="004E3B0B">
          <w:pPr>
            <w:spacing w:before="60" w:line="200" w:lineRule="exact"/>
            <w:jc w:val="right"/>
            <w:rPr>
              <w:b/>
              <w:sz w:val="18"/>
              <w:lang w:val="de-DE"/>
            </w:rPr>
          </w:pPr>
          <w:r>
            <w:rPr>
              <w:sz w:val="18"/>
              <w:lang w:val="de-DE"/>
            </w:rPr>
            <w:t>«</w:t>
          </w:r>
          <w:smartTag w:uri="urn:schemas-microsoft-com:office:smarttags" w:element="stockticker">
            <w:r>
              <w:rPr>
                <w:sz w:val="18"/>
                <w:lang w:val="de-DE"/>
              </w:rPr>
              <w:t>AMT</w:t>
            </w:r>
          </w:smartTag>
          <w:r>
            <w:rPr>
              <w:sz w:val="18"/>
              <w:lang w:val="de-DE"/>
            </w:rPr>
            <w:t>_BEZEICHNUNG_D»</w:t>
          </w:r>
        </w:p>
      </w:tc>
      <w:tc>
        <w:tcPr>
          <w:tcW w:w="1361" w:type="dxa"/>
          <w:vMerge/>
        </w:tcPr>
        <w:p w14:paraId="0C207182" w14:textId="77777777" w:rsidR="004E3B0B" w:rsidRPr="00E743D8" w:rsidRDefault="004E3B0B">
          <w:pPr>
            <w:jc w:val="center"/>
            <w:rPr>
              <w:sz w:val="17"/>
              <w:lang w:val="de-DE"/>
            </w:rPr>
          </w:pPr>
        </w:p>
      </w:tc>
      <w:tc>
        <w:tcPr>
          <w:tcW w:w="4990" w:type="dxa"/>
          <w:tcBorders>
            <w:top w:val="single" w:sz="2" w:space="0" w:color="auto"/>
          </w:tcBorders>
        </w:tcPr>
        <w:p w14:paraId="53AF472A" w14:textId="77777777" w:rsidR="004E3B0B" w:rsidRPr="00E743D8" w:rsidRDefault="004E3B0B">
          <w:pPr>
            <w:spacing w:before="70" w:line="200" w:lineRule="exact"/>
            <w:rPr>
              <w:b/>
              <w:sz w:val="18"/>
              <w:lang w:val="de-DE"/>
            </w:rPr>
          </w:pPr>
          <w:r>
            <w:rPr>
              <w:b/>
              <w:sz w:val="18"/>
              <w:lang w:val="de-DE"/>
            </w:rPr>
            <w:t>«</w:t>
          </w:r>
          <w:smartTag w:uri="urn:schemas-microsoft-com:office:smarttags" w:element="stockticker">
            <w:r>
              <w:rPr>
                <w:b/>
                <w:sz w:val="18"/>
                <w:lang w:val="de-DE"/>
              </w:rPr>
              <w:t>ABT</w:t>
            </w:r>
          </w:smartTag>
          <w:r>
            <w:rPr>
              <w:b/>
              <w:sz w:val="18"/>
              <w:lang w:val="de-DE"/>
            </w:rPr>
            <w:t>_BEZEICHNUNG_I»</w:t>
          </w:r>
        </w:p>
        <w:p w14:paraId="064A0648" w14:textId="77777777" w:rsidR="004E3B0B" w:rsidRPr="00E743D8" w:rsidRDefault="004E3B0B">
          <w:pPr>
            <w:spacing w:before="60" w:line="200" w:lineRule="exact"/>
            <w:rPr>
              <w:b/>
              <w:sz w:val="18"/>
              <w:lang w:val="de-DE"/>
            </w:rPr>
          </w:pPr>
          <w:r>
            <w:rPr>
              <w:sz w:val="18"/>
              <w:lang w:val="de-DE"/>
            </w:rPr>
            <w:t>«</w:t>
          </w:r>
          <w:smartTag w:uri="urn:schemas-microsoft-com:office:smarttags" w:element="stockticker">
            <w:r>
              <w:rPr>
                <w:sz w:val="18"/>
                <w:lang w:val="de-DE"/>
              </w:rPr>
              <w:t>AMT</w:t>
            </w:r>
          </w:smartTag>
          <w:r>
            <w:rPr>
              <w:sz w:val="18"/>
              <w:lang w:val="de-DE"/>
            </w:rPr>
            <w:t>_BEZEICHNUNG_I»</w:t>
          </w:r>
        </w:p>
      </w:tc>
    </w:tr>
  </w:tbl>
  <w:p w14:paraId="7D35F523" w14:textId="77777777" w:rsidR="004E3B0B" w:rsidRPr="00E743D8" w:rsidRDefault="004E3B0B">
    <w:pPr>
      <w:pStyle w:val="Kopfzeile"/>
      <w:tabs>
        <w:tab w:val="clear" w:pos="4536"/>
        <w:tab w:val="clear" w:pos="9072"/>
      </w:tabs>
      <w:spacing w:line="140" w:lineRule="exact"/>
      <w:rPr>
        <w:sz w:val="18"/>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3ED7"/>
    <w:multiLevelType w:val="hybridMultilevel"/>
    <w:tmpl w:val="D826B0C0"/>
    <w:lvl w:ilvl="0" w:tplc="634CDE34">
      <w:start w:val="1"/>
      <w:numFmt w:val="lowerLetter"/>
      <w:lvlText w:val="%1)"/>
      <w:lvlJc w:val="left"/>
      <w:pPr>
        <w:tabs>
          <w:tab w:val="num" w:pos="417"/>
        </w:tabs>
        <w:ind w:left="417" w:hanging="360"/>
      </w:pPr>
      <w:rPr>
        <w:rFonts w:hint="default"/>
      </w:rPr>
    </w:lvl>
    <w:lvl w:ilvl="1" w:tplc="04070019" w:tentative="1">
      <w:start w:val="1"/>
      <w:numFmt w:val="lowerLetter"/>
      <w:lvlText w:val="%2."/>
      <w:lvlJc w:val="left"/>
      <w:pPr>
        <w:tabs>
          <w:tab w:val="num" w:pos="1137"/>
        </w:tabs>
        <w:ind w:left="1137" w:hanging="360"/>
      </w:pPr>
    </w:lvl>
    <w:lvl w:ilvl="2" w:tplc="0407001B" w:tentative="1">
      <w:start w:val="1"/>
      <w:numFmt w:val="lowerRoman"/>
      <w:lvlText w:val="%3."/>
      <w:lvlJc w:val="right"/>
      <w:pPr>
        <w:tabs>
          <w:tab w:val="num" w:pos="1857"/>
        </w:tabs>
        <w:ind w:left="1857" w:hanging="180"/>
      </w:pPr>
    </w:lvl>
    <w:lvl w:ilvl="3" w:tplc="0407000F" w:tentative="1">
      <w:start w:val="1"/>
      <w:numFmt w:val="decimal"/>
      <w:lvlText w:val="%4."/>
      <w:lvlJc w:val="left"/>
      <w:pPr>
        <w:tabs>
          <w:tab w:val="num" w:pos="2577"/>
        </w:tabs>
        <w:ind w:left="2577" w:hanging="360"/>
      </w:pPr>
    </w:lvl>
    <w:lvl w:ilvl="4" w:tplc="04070019" w:tentative="1">
      <w:start w:val="1"/>
      <w:numFmt w:val="lowerLetter"/>
      <w:lvlText w:val="%5."/>
      <w:lvlJc w:val="left"/>
      <w:pPr>
        <w:tabs>
          <w:tab w:val="num" w:pos="3297"/>
        </w:tabs>
        <w:ind w:left="3297" w:hanging="360"/>
      </w:pPr>
    </w:lvl>
    <w:lvl w:ilvl="5" w:tplc="0407001B" w:tentative="1">
      <w:start w:val="1"/>
      <w:numFmt w:val="lowerRoman"/>
      <w:lvlText w:val="%6."/>
      <w:lvlJc w:val="right"/>
      <w:pPr>
        <w:tabs>
          <w:tab w:val="num" w:pos="4017"/>
        </w:tabs>
        <w:ind w:left="4017" w:hanging="180"/>
      </w:pPr>
    </w:lvl>
    <w:lvl w:ilvl="6" w:tplc="0407000F" w:tentative="1">
      <w:start w:val="1"/>
      <w:numFmt w:val="decimal"/>
      <w:lvlText w:val="%7."/>
      <w:lvlJc w:val="left"/>
      <w:pPr>
        <w:tabs>
          <w:tab w:val="num" w:pos="4737"/>
        </w:tabs>
        <w:ind w:left="4737" w:hanging="360"/>
      </w:pPr>
    </w:lvl>
    <w:lvl w:ilvl="7" w:tplc="04070019" w:tentative="1">
      <w:start w:val="1"/>
      <w:numFmt w:val="lowerLetter"/>
      <w:lvlText w:val="%8."/>
      <w:lvlJc w:val="left"/>
      <w:pPr>
        <w:tabs>
          <w:tab w:val="num" w:pos="5457"/>
        </w:tabs>
        <w:ind w:left="5457" w:hanging="360"/>
      </w:pPr>
    </w:lvl>
    <w:lvl w:ilvl="8" w:tplc="0407001B" w:tentative="1">
      <w:start w:val="1"/>
      <w:numFmt w:val="lowerRoman"/>
      <w:lvlText w:val="%9."/>
      <w:lvlJc w:val="right"/>
      <w:pPr>
        <w:tabs>
          <w:tab w:val="num" w:pos="6177"/>
        </w:tabs>
        <w:ind w:left="6177" w:hanging="180"/>
      </w:pPr>
    </w:lvl>
  </w:abstractNum>
  <w:abstractNum w:abstractNumId="1" w15:restartNumberingAfterBreak="0">
    <w:nsid w:val="070924BB"/>
    <w:multiLevelType w:val="hybridMultilevel"/>
    <w:tmpl w:val="998C3412"/>
    <w:lvl w:ilvl="0" w:tplc="7D6AEB2A">
      <w:start w:val="2"/>
      <w:numFmt w:val="bullet"/>
      <w:lvlText w:val="-"/>
      <w:lvlJc w:val="left"/>
      <w:pPr>
        <w:tabs>
          <w:tab w:val="num" w:pos="777"/>
        </w:tabs>
        <w:ind w:left="777" w:hanging="360"/>
      </w:pPr>
      <w:rPr>
        <w:rFonts w:ascii="Times New Roman" w:eastAsia="Times New Roman" w:hAnsi="Times New Roman" w:cs="Times New Roman" w:hint="default"/>
      </w:rPr>
    </w:lvl>
    <w:lvl w:ilvl="1" w:tplc="04070003" w:tentative="1">
      <w:start w:val="1"/>
      <w:numFmt w:val="bullet"/>
      <w:lvlText w:val="o"/>
      <w:lvlJc w:val="left"/>
      <w:pPr>
        <w:tabs>
          <w:tab w:val="num" w:pos="1497"/>
        </w:tabs>
        <w:ind w:left="1497" w:hanging="360"/>
      </w:pPr>
      <w:rPr>
        <w:rFonts w:ascii="Courier New" w:hAnsi="Courier New" w:cs="Courier New" w:hint="default"/>
      </w:rPr>
    </w:lvl>
    <w:lvl w:ilvl="2" w:tplc="04070005" w:tentative="1">
      <w:start w:val="1"/>
      <w:numFmt w:val="bullet"/>
      <w:lvlText w:val=""/>
      <w:lvlJc w:val="left"/>
      <w:pPr>
        <w:tabs>
          <w:tab w:val="num" w:pos="2217"/>
        </w:tabs>
        <w:ind w:left="2217" w:hanging="360"/>
      </w:pPr>
      <w:rPr>
        <w:rFonts w:ascii="Wingdings" w:hAnsi="Wingdings" w:hint="default"/>
      </w:rPr>
    </w:lvl>
    <w:lvl w:ilvl="3" w:tplc="04070001" w:tentative="1">
      <w:start w:val="1"/>
      <w:numFmt w:val="bullet"/>
      <w:lvlText w:val=""/>
      <w:lvlJc w:val="left"/>
      <w:pPr>
        <w:tabs>
          <w:tab w:val="num" w:pos="2937"/>
        </w:tabs>
        <w:ind w:left="2937" w:hanging="360"/>
      </w:pPr>
      <w:rPr>
        <w:rFonts w:ascii="Symbol" w:hAnsi="Symbol" w:hint="default"/>
      </w:rPr>
    </w:lvl>
    <w:lvl w:ilvl="4" w:tplc="04070003" w:tentative="1">
      <w:start w:val="1"/>
      <w:numFmt w:val="bullet"/>
      <w:lvlText w:val="o"/>
      <w:lvlJc w:val="left"/>
      <w:pPr>
        <w:tabs>
          <w:tab w:val="num" w:pos="3657"/>
        </w:tabs>
        <w:ind w:left="3657" w:hanging="360"/>
      </w:pPr>
      <w:rPr>
        <w:rFonts w:ascii="Courier New" w:hAnsi="Courier New" w:cs="Courier New" w:hint="default"/>
      </w:rPr>
    </w:lvl>
    <w:lvl w:ilvl="5" w:tplc="04070005" w:tentative="1">
      <w:start w:val="1"/>
      <w:numFmt w:val="bullet"/>
      <w:lvlText w:val=""/>
      <w:lvlJc w:val="left"/>
      <w:pPr>
        <w:tabs>
          <w:tab w:val="num" w:pos="4377"/>
        </w:tabs>
        <w:ind w:left="4377" w:hanging="360"/>
      </w:pPr>
      <w:rPr>
        <w:rFonts w:ascii="Wingdings" w:hAnsi="Wingdings" w:hint="default"/>
      </w:rPr>
    </w:lvl>
    <w:lvl w:ilvl="6" w:tplc="04070001" w:tentative="1">
      <w:start w:val="1"/>
      <w:numFmt w:val="bullet"/>
      <w:lvlText w:val=""/>
      <w:lvlJc w:val="left"/>
      <w:pPr>
        <w:tabs>
          <w:tab w:val="num" w:pos="5097"/>
        </w:tabs>
        <w:ind w:left="5097" w:hanging="360"/>
      </w:pPr>
      <w:rPr>
        <w:rFonts w:ascii="Symbol" w:hAnsi="Symbol" w:hint="default"/>
      </w:rPr>
    </w:lvl>
    <w:lvl w:ilvl="7" w:tplc="04070003" w:tentative="1">
      <w:start w:val="1"/>
      <w:numFmt w:val="bullet"/>
      <w:lvlText w:val="o"/>
      <w:lvlJc w:val="left"/>
      <w:pPr>
        <w:tabs>
          <w:tab w:val="num" w:pos="5817"/>
        </w:tabs>
        <w:ind w:left="5817" w:hanging="360"/>
      </w:pPr>
      <w:rPr>
        <w:rFonts w:ascii="Courier New" w:hAnsi="Courier New" w:cs="Courier New" w:hint="default"/>
      </w:rPr>
    </w:lvl>
    <w:lvl w:ilvl="8" w:tplc="04070005" w:tentative="1">
      <w:start w:val="1"/>
      <w:numFmt w:val="bullet"/>
      <w:lvlText w:val=""/>
      <w:lvlJc w:val="left"/>
      <w:pPr>
        <w:tabs>
          <w:tab w:val="num" w:pos="6537"/>
        </w:tabs>
        <w:ind w:left="6537" w:hanging="360"/>
      </w:pPr>
      <w:rPr>
        <w:rFonts w:ascii="Wingdings" w:hAnsi="Wingdings" w:hint="default"/>
      </w:rPr>
    </w:lvl>
  </w:abstractNum>
  <w:abstractNum w:abstractNumId="2" w15:restartNumberingAfterBreak="0">
    <w:nsid w:val="08723E1E"/>
    <w:multiLevelType w:val="hybridMultilevel"/>
    <w:tmpl w:val="FB0EDA84"/>
    <w:lvl w:ilvl="0" w:tplc="44501C9C">
      <w:start w:val="1"/>
      <w:numFmt w:val="decimal"/>
      <w:lvlText w:val="%1"/>
      <w:lvlJc w:val="left"/>
      <w:pPr>
        <w:tabs>
          <w:tab w:val="num" w:pos="862"/>
        </w:tabs>
        <w:ind w:left="862" w:hanging="360"/>
      </w:pPr>
      <w:rPr>
        <w:rFonts w:ascii="Arial" w:eastAsia="Times New Roman" w:hAnsi="Arial" w:cs="Arial"/>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BE75425"/>
    <w:multiLevelType w:val="hybridMultilevel"/>
    <w:tmpl w:val="182EFEC8"/>
    <w:lvl w:ilvl="0" w:tplc="E4460FD8">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54E0970"/>
    <w:multiLevelType w:val="hybridMultilevel"/>
    <w:tmpl w:val="497A470C"/>
    <w:lvl w:ilvl="0" w:tplc="794024FE">
      <w:start w:val="1"/>
      <w:numFmt w:val="lowerLetter"/>
      <w:lvlText w:val="%1)"/>
      <w:lvlJc w:val="left"/>
      <w:pPr>
        <w:tabs>
          <w:tab w:val="num" w:pos="430"/>
        </w:tabs>
        <w:ind w:left="430" w:hanging="360"/>
      </w:pPr>
      <w:rPr>
        <w:rFonts w:hint="default"/>
        <w:dstrike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19AD3611"/>
    <w:multiLevelType w:val="hybridMultilevel"/>
    <w:tmpl w:val="A3F68596"/>
    <w:lvl w:ilvl="0" w:tplc="F4BE9F6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DDF2BBA"/>
    <w:multiLevelType w:val="hybridMultilevel"/>
    <w:tmpl w:val="3D08C4C4"/>
    <w:lvl w:ilvl="0" w:tplc="E2DC98D8">
      <w:start w:val="1"/>
      <w:numFmt w:val="lowerLetter"/>
      <w:lvlText w:val="%1)"/>
      <w:lvlJc w:val="left"/>
      <w:pPr>
        <w:tabs>
          <w:tab w:val="num" w:pos="430"/>
        </w:tabs>
        <w:ind w:left="430" w:hanging="360"/>
      </w:pPr>
      <w:rPr>
        <w:rFonts w:hint="default"/>
      </w:rPr>
    </w:lvl>
    <w:lvl w:ilvl="1" w:tplc="04070019" w:tentative="1">
      <w:start w:val="1"/>
      <w:numFmt w:val="lowerLetter"/>
      <w:lvlText w:val="%2."/>
      <w:lvlJc w:val="left"/>
      <w:pPr>
        <w:tabs>
          <w:tab w:val="num" w:pos="1150"/>
        </w:tabs>
        <w:ind w:left="1150" w:hanging="360"/>
      </w:pPr>
    </w:lvl>
    <w:lvl w:ilvl="2" w:tplc="0407001B" w:tentative="1">
      <w:start w:val="1"/>
      <w:numFmt w:val="lowerRoman"/>
      <w:lvlText w:val="%3."/>
      <w:lvlJc w:val="right"/>
      <w:pPr>
        <w:tabs>
          <w:tab w:val="num" w:pos="1870"/>
        </w:tabs>
        <w:ind w:left="1870" w:hanging="180"/>
      </w:pPr>
    </w:lvl>
    <w:lvl w:ilvl="3" w:tplc="0407000F" w:tentative="1">
      <w:start w:val="1"/>
      <w:numFmt w:val="decimal"/>
      <w:lvlText w:val="%4."/>
      <w:lvlJc w:val="left"/>
      <w:pPr>
        <w:tabs>
          <w:tab w:val="num" w:pos="2590"/>
        </w:tabs>
        <w:ind w:left="2590" w:hanging="360"/>
      </w:pPr>
    </w:lvl>
    <w:lvl w:ilvl="4" w:tplc="04070019" w:tentative="1">
      <w:start w:val="1"/>
      <w:numFmt w:val="lowerLetter"/>
      <w:lvlText w:val="%5."/>
      <w:lvlJc w:val="left"/>
      <w:pPr>
        <w:tabs>
          <w:tab w:val="num" w:pos="3310"/>
        </w:tabs>
        <w:ind w:left="3310" w:hanging="360"/>
      </w:pPr>
    </w:lvl>
    <w:lvl w:ilvl="5" w:tplc="0407001B" w:tentative="1">
      <w:start w:val="1"/>
      <w:numFmt w:val="lowerRoman"/>
      <w:lvlText w:val="%6."/>
      <w:lvlJc w:val="right"/>
      <w:pPr>
        <w:tabs>
          <w:tab w:val="num" w:pos="4030"/>
        </w:tabs>
        <w:ind w:left="4030" w:hanging="180"/>
      </w:pPr>
    </w:lvl>
    <w:lvl w:ilvl="6" w:tplc="0407000F" w:tentative="1">
      <w:start w:val="1"/>
      <w:numFmt w:val="decimal"/>
      <w:lvlText w:val="%7."/>
      <w:lvlJc w:val="left"/>
      <w:pPr>
        <w:tabs>
          <w:tab w:val="num" w:pos="4750"/>
        </w:tabs>
        <w:ind w:left="4750" w:hanging="360"/>
      </w:pPr>
    </w:lvl>
    <w:lvl w:ilvl="7" w:tplc="04070019" w:tentative="1">
      <w:start w:val="1"/>
      <w:numFmt w:val="lowerLetter"/>
      <w:lvlText w:val="%8."/>
      <w:lvlJc w:val="left"/>
      <w:pPr>
        <w:tabs>
          <w:tab w:val="num" w:pos="5470"/>
        </w:tabs>
        <w:ind w:left="5470" w:hanging="360"/>
      </w:pPr>
    </w:lvl>
    <w:lvl w:ilvl="8" w:tplc="0407001B" w:tentative="1">
      <w:start w:val="1"/>
      <w:numFmt w:val="lowerRoman"/>
      <w:lvlText w:val="%9."/>
      <w:lvlJc w:val="right"/>
      <w:pPr>
        <w:tabs>
          <w:tab w:val="num" w:pos="6190"/>
        </w:tabs>
        <w:ind w:left="6190" w:hanging="180"/>
      </w:pPr>
    </w:lvl>
  </w:abstractNum>
  <w:abstractNum w:abstractNumId="7" w15:restartNumberingAfterBreak="0">
    <w:nsid w:val="249D591B"/>
    <w:multiLevelType w:val="hybridMultilevel"/>
    <w:tmpl w:val="6648442A"/>
    <w:lvl w:ilvl="0" w:tplc="634CDE34">
      <w:start w:val="1"/>
      <w:numFmt w:val="lowerLetter"/>
      <w:lvlText w:val="%1)"/>
      <w:lvlJc w:val="left"/>
      <w:pPr>
        <w:tabs>
          <w:tab w:val="num" w:pos="417"/>
        </w:tabs>
        <w:ind w:left="41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2AB52BC5"/>
    <w:multiLevelType w:val="hybridMultilevel"/>
    <w:tmpl w:val="2E140798"/>
    <w:lvl w:ilvl="0" w:tplc="1292B92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0C417DB"/>
    <w:multiLevelType w:val="hybridMultilevel"/>
    <w:tmpl w:val="C222316A"/>
    <w:lvl w:ilvl="0" w:tplc="0AEEA156">
      <w:start w:val="1"/>
      <w:numFmt w:val="lowerLetter"/>
      <w:lvlText w:val="%1)"/>
      <w:lvlJc w:val="left"/>
      <w:pPr>
        <w:tabs>
          <w:tab w:val="num" w:pos="720"/>
        </w:tabs>
        <w:ind w:left="720" w:hanging="360"/>
      </w:pPr>
      <w:rPr>
        <w:lang w:val="it-I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352D429E"/>
    <w:multiLevelType w:val="hybridMultilevel"/>
    <w:tmpl w:val="883CE830"/>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3734797E"/>
    <w:multiLevelType w:val="hybridMultilevel"/>
    <w:tmpl w:val="643E0B70"/>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3ED81E45"/>
    <w:multiLevelType w:val="multilevel"/>
    <w:tmpl w:val="C52CB3FA"/>
    <w:lvl w:ilvl="0">
      <w:start w:val="1"/>
      <w:numFmt w:val="bullet"/>
      <w:lvlText w:val=""/>
      <w:lvlJc w:val="left"/>
      <w:pPr>
        <w:tabs>
          <w:tab w:val="num" w:pos="360"/>
        </w:tabs>
        <w:ind w:left="360" w:hanging="360"/>
      </w:pPr>
      <w:rPr>
        <w:rFonts w:ascii="Symbol" w:hAnsi="Symbol" w:hint="default"/>
        <w:b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337358"/>
    <w:multiLevelType w:val="hybridMultilevel"/>
    <w:tmpl w:val="58869718"/>
    <w:lvl w:ilvl="0" w:tplc="366C1BE4">
      <w:start w:val="1"/>
      <w:numFmt w:val="lowerLetter"/>
      <w:lvlText w:val="%1)"/>
      <w:lvlJc w:val="left"/>
      <w:pPr>
        <w:tabs>
          <w:tab w:val="num" w:pos="777"/>
        </w:tabs>
        <w:ind w:left="777" w:hanging="360"/>
      </w:pPr>
      <w:rPr>
        <w:dstrike w:val="0"/>
      </w:rPr>
    </w:lvl>
    <w:lvl w:ilvl="1" w:tplc="0B62F7E8">
      <w:start w:val="2"/>
      <w:numFmt w:val="bullet"/>
      <w:lvlText w:val="-"/>
      <w:lvlJc w:val="left"/>
      <w:pPr>
        <w:tabs>
          <w:tab w:val="num" w:pos="1497"/>
        </w:tabs>
        <w:ind w:left="1497" w:hanging="360"/>
      </w:pPr>
      <w:rPr>
        <w:rFonts w:ascii="Arial" w:eastAsia="Times New Roman" w:hAnsi="Arial" w:cs="Arial" w:hint="default"/>
      </w:rPr>
    </w:lvl>
    <w:lvl w:ilvl="2" w:tplc="2108B922">
      <w:start w:val="3"/>
      <w:numFmt w:val="lowerLetter"/>
      <w:lvlText w:val="%3."/>
      <w:lvlJc w:val="left"/>
      <w:pPr>
        <w:tabs>
          <w:tab w:val="num" w:pos="2397"/>
        </w:tabs>
        <w:ind w:left="2397" w:hanging="360"/>
      </w:pPr>
      <w:rPr>
        <w:rFonts w:hint="default"/>
      </w:rPr>
    </w:lvl>
    <w:lvl w:ilvl="3" w:tplc="1ED63A6E">
      <w:start w:val="3"/>
      <w:numFmt w:val="decimal"/>
      <w:lvlText w:val="%4)"/>
      <w:lvlJc w:val="left"/>
      <w:pPr>
        <w:tabs>
          <w:tab w:val="num" w:pos="2937"/>
        </w:tabs>
        <w:ind w:left="2937" w:hanging="360"/>
      </w:pPr>
      <w:rPr>
        <w:rFonts w:hint="default"/>
      </w:rPr>
    </w:lvl>
    <w:lvl w:ilvl="4" w:tplc="04070019" w:tentative="1">
      <w:start w:val="1"/>
      <w:numFmt w:val="lowerLetter"/>
      <w:lvlText w:val="%5."/>
      <w:lvlJc w:val="left"/>
      <w:pPr>
        <w:tabs>
          <w:tab w:val="num" w:pos="3657"/>
        </w:tabs>
        <w:ind w:left="3657" w:hanging="360"/>
      </w:pPr>
    </w:lvl>
    <w:lvl w:ilvl="5" w:tplc="0407001B" w:tentative="1">
      <w:start w:val="1"/>
      <w:numFmt w:val="lowerRoman"/>
      <w:lvlText w:val="%6."/>
      <w:lvlJc w:val="right"/>
      <w:pPr>
        <w:tabs>
          <w:tab w:val="num" w:pos="4377"/>
        </w:tabs>
        <w:ind w:left="4377" w:hanging="180"/>
      </w:pPr>
    </w:lvl>
    <w:lvl w:ilvl="6" w:tplc="0407000F" w:tentative="1">
      <w:start w:val="1"/>
      <w:numFmt w:val="decimal"/>
      <w:lvlText w:val="%7."/>
      <w:lvlJc w:val="left"/>
      <w:pPr>
        <w:tabs>
          <w:tab w:val="num" w:pos="5097"/>
        </w:tabs>
        <w:ind w:left="5097" w:hanging="360"/>
      </w:pPr>
    </w:lvl>
    <w:lvl w:ilvl="7" w:tplc="04070019" w:tentative="1">
      <w:start w:val="1"/>
      <w:numFmt w:val="lowerLetter"/>
      <w:lvlText w:val="%8."/>
      <w:lvlJc w:val="left"/>
      <w:pPr>
        <w:tabs>
          <w:tab w:val="num" w:pos="5817"/>
        </w:tabs>
        <w:ind w:left="5817" w:hanging="360"/>
      </w:pPr>
    </w:lvl>
    <w:lvl w:ilvl="8" w:tplc="0407001B" w:tentative="1">
      <w:start w:val="1"/>
      <w:numFmt w:val="lowerRoman"/>
      <w:lvlText w:val="%9."/>
      <w:lvlJc w:val="right"/>
      <w:pPr>
        <w:tabs>
          <w:tab w:val="num" w:pos="6537"/>
        </w:tabs>
        <w:ind w:left="6537" w:hanging="180"/>
      </w:pPr>
    </w:lvl>
  </w:abstractNum>
  <w:abstractNum w:abstractNumId="14" w15:restartNumberingAfterBreak="0">
    <w:nsid w:val="4F9E380B"/>
    <w:multiLevelType w:val="hybridMultilevel"/>
    <w:tmpl w:val="C194DB9C"/>
    <w:lvl w:ilvl="0" w:tplc="4C16804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BA21727"/>
    <w:multiLevelType w:val="hybridMultilevel"/>
    <w:tmpl w:val="EE421C2A"/>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5C556AE4"/>
    <w:multiLevelType w:val="hybridMultilevel"/>
    <w:tmpl w:val="CE400002"/>
    <w:lvl w:ilvl="0" w:tplc="2D104530">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1653454"/>
    <w:multiLevelType w:val="hybridMultilevel"/>
    <w:tmpl w:val="32788EDE"/>
    <w:lvl w:ilvl="0" w:tplc="12883E10">
      <w:numFmt w:val="bullet"/>
      <w:lvlText w:val="-"/>
      <w:lvlJc w:val="left"/>
      <w:pPr>
        <w:tabs>
          <w:tab w:val="num" w:pos="417"/>
        </w:tabs>
        <w:ind w:left="417" w:hanging="360"/>
      </w:pPr>
      <w:rPr>
        <w:rFonts w:ascii="Arial" w:eastAsia="Times New Roman" w:hAnsi="Arial" w:cs="Arial" w:hint="default"/>
      </w:rPr>
    </w:lvl>
    <w:lvl w:ilvl="1" w:tplc="04070003" w:tentative="1">
      <w:start w:val="1"/>
      <w:numFmt w:val="bullet"/>
      <w:lvlText w:val="o"/>
      <w:lvlJc w:val="left"/>
      <w:pPr>
        <w:tabs>
          <w:tab w:val="num" w:pos="1137"/>
        </w:tabs>
        <w:ind w:left="1137" w:hanging="360"/>
      </w:pPr>
      <w:rPr>
        <w:rFonts w:ascii="Courier New" w:hAnsi="Courier New" w:cs="Courier New" w:hint="default"/>
      </w:rPr>
    </w:lvl>
    <w:lvl w:ilvl="2" w:tplc="04070005" w:tentative="1">
      <w:start w:val="1"/>
      <w:numFmt w:val="bullet"/>
      <w:lvlText w:val=""/>
      <w:lvlJc w:val="left"/>
      <w:pPr>
        <w:tabs>
          <w:tab w:val="num" w:pos="1857"/>
        </w:tabs>
        <w:ind w:left="1857" w:hanging="360"/>
      </w:pPr>
      <w:rPr>
        <w:rFonts w:ascii="Wingdings" w:hAnsi="Wingdings" w:hint="default"/>
      </w:rPr>
    </w:lvl>
    <w:lvl w:ilvl="3" w:tplc="04070001" w:tentative="1">
      <w:start w:val="1"/>
      <w:numFmt w:val="bullet"/>
      <w:lvlText w:val=""/>
      <w:lvlJc w:val="left"/>
      <w:pPr>
        <w:tabs>
          <w:tab w:val="num" w:pos="2577"/>
        </w:tabs>
        <w:ind w:left="2577" w:hanging="360"/>
      </w:pPr>
      <w:rPr>
        <w:rFonts w:ascii="Symbol" w:hAnsi="Symbol" w:hint="default"/>
      </w:rPr>
    </w:lvl>
    <w:lvl w:ilvl="4" w:tplc="04070003" w:tentative="1">
      <w:start w:val="1"/>
      <w:numFmt w:val="bullet"/>
      <w:lvlText w:val="o"/>
      <w:lvlJc w:val="left"/>
      <w:pPr>
        <w:tabs>
          <w:tab w:val="num" w:pos="3297"/>
        </w:tabs>
        <w:ind w:left="3297" w:hanging="360"/>
      </w:pPr>
      <w:rPr>
        <w:rFonts w:ascii="Courier New" w:hAnsi="Courier New" w:cs="Courier New" w:hint="default"/>
      </w:rPr>
    </w:lvl>
    <w:lvl w:ilvl="5" w:tplc="04070005" w:tentative="1">
      <w:start w:val="1"/>
      <w:numFmt w:val="bullet"/>
      <w:lvlText w:val=""/>
      <w:lvlJc w:val="left"/>
      <w:pPr>
        <w:tabs>
          <w:tab w:val="num" w:pos="4017"/>
        </w:tabs>
        <w:ind w:left="4017" w:hanging="360"/>
      </w:pPr>
      <w:rPr>
        <w:rFonts w:ascii="Wingdings" w:hAnsi="Wingdings" w:hint="default"/>
      </w:rPr>
    </w:lvl>
    <w:lvl w:ilvl="6" w:tplc="04070001" w:tentative="1">
      <w:start w:val="1"/>
      <w:numFmt w:val="bullet"/>
      <w:lvlText w:val=""/>
      <w:lvlJc w:val="left"/>
      <w:pPr>
        <w:tabs>
          <w:tab w:val="num" w:pos="4737"/>
        </w:tabs>
        <w:ind w:left="4737" w:hanging="360"/>
      </w:pPr>
      <w:rPr>
        <w:rFonts w:ascii="Symbol" w:hAnsi="Symbol" w:hint="default"/>
      </w:rPr>
    </w:lvl>
    <w:lvl w:ilvl="7" w:tplc="04070003" w:tentative="1">
      <w:start w:val="1"/>
      <w:numFmt w:val="bullet"/>
      <w:lvlText w:val="o"/>
      <w:lvlJc w:val="left"/>
      <w:pPr>
        <w:tabs>
          <w:tab w:val="num" w:pos="5457"/>
        </w:tabs>
        <w:ind w:left="5457" w:hanging="360"/>
      </w:pPr>
      <w:rPr>
        <w:rFonts w:ascii="Courier New" w:hAnsi="Courier New" w:cs="Courier New" w:hint="default"/>
      </w:rPr>
    </w:lvl>
    <w:lvl w:ilvl="8" w:tplc="04070005" w:tentative="1">
      <w:start w:val="1"/>
      <w:numFmt w:val="bullet"/>
      <w:lvlText w:val=""/>
      <w:lvlJc w:val="left"/>
      <w:pPr>
        <w:tabs>
          <w:tab w:val="num" w:pos="6177"/>
        </w:tabs>
        <w:ind w:left="6177" w:hanging="360"/>
      </w:pPr>
      <w:rPr>
        <w:rFonts w:ascii="Wingdings" w:hAnsi="Wingdings" w:hint="default"/>
      </w:rPr>
    </w:lvl>
  </w:abstractNum>
  <w:abstractNum w:abstractNumId="18" w15:restartNumberingAfterBreak="0">
    <w:nsid w:val="66104F4A"/>
    <w:multiLevelType w:val="hybridMultilevel"/>
    <w:tmpl w:val="0C905806"/>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6675742B"/>
    <w:multiLevelType w:val="hybridMultilevel"/>
    <w:tmpl w:val="D736BA48"/>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6BB01404"/>
    <w:multiLevelType w:val="hybridMultilevel"/>
    <w:tmpl w:val="21E808D4"/>
    <w:lvl w:ilvl="0" w:tplc="2BE4264A">
      <w:start w:val="1"/>
      <w:numFmt w:val="lowerLetter"/>
      <w:lvlText w:val="%1)"/>
      <w:lvlJc w:val="left"/>
      <w:pPr>
        <w:tabs>
          <w:tab w:val="num" w:pos="1153"/>
        </w:tabs>
        <w:ind w:left="1153" w:hanging="360"/>
      </w:pPr>
      <w:rPr>
        <w:rFonts w:hint="default"/>
        <w:color w:val="auto"/>
      </w:rPr>
    </w:lvl>
    <w:lvl w:ilvl="1" w:tplc="04070019" w:tentative="1">
      <w:start w:val="1"/>
      <w:numFmt w:val="lowerLetter"/>
      <w:lvlText w:val="%2."/>
      <w:lvlJc w:val="left"/>
      <w:pPr>
        <w:tabs>
          <w:tab w:val="num" w:pos="1497"/>
        </w:tabs>
        <w:ind w:left="1497" w:hanging="360"/>
      </w:pPr>
    </w:lvl>
    <w:lvl w:ilvl="2" w:tplc="0407001B" w:tentative="1">
      <w:start w:val="1"/>
      <w:numFmt w:val="lowerRoman"/>
      <w:lvlText w:val="%3."/>
      <w:lvlJc w:val="right"/>
      <w:pPr>
        <w:tabs>
          <w:tab w:val="num" w:pos="2217"/>
        </w:tabs>
        <w:ind w:left="2217" w:hanging="180"/>
      </w:pPr>
    </w:lvl>
    <w:lvl w:ilvl="3" w:tplc="0407000F" w:tentative="1">
      <w:start w:val="1"/>
      <w:numFmt w:val="decimal"/>
      <w:lvlText w:val="%4."/>
      <w:lvlJc w:val="left"/>
      <w:pPr>
        <w:tabs>
          <w:tab w:val="num" w:pos="2937"/>
        </w:tabs>
        <w:ind w:left="2937" w:hanging="360"/>
      </w:pPr>
    </w:lvl>
    <w:lvl w:ilvl="4" w:tplc="04070019" w:tentative="1">
      <w:start w:val="1"/>
      <w:numFmt w:val="lowerLetter"/>
      <w:lvlText w:val="%5."/>
      <w:lvlJc w:val="left"/>
      <w:pPr>
        <w:tabs>
          <w:tab w:val="num" w:pos="3657"/>
        </w:tabs>
        <w:ind w:left="3657" w:hanging="360"/>
      </w:pPr>
    </w:lvl>
    <w:lvl w:ilvl="5" w:tplc="0407001B" w:tentative="1">
      <w:start w:val="1"/>
      <w:numFmt w:val="lowerRoman"/>
      <w:lvlText w:val="%6."/>
      <w:lvlJc w:val="right"/>
      <w:pPr>
        <w:tabs>
          <w:tab w:val="num" w:pos="4377"/>
        </w:tabs>
        <w:ind w:left="4377" w:hanging="180"/>
      </w:pPr>
    </w:lvl>
    <w:lvl w:ilvl="6" w:tplc="0407000F" w:tentative="1">
      <w:start w:val="1"/>
      <w:numFmt w:val="decimal"/>
      <w:lvlText w:val="%7."/>
      <w:lvlJc w:val="left"/>
      <w:pPr>
        <w:tabs>
          <w:tab w:val="num" w:pos="5097"/>
        </w:tabs>
        <w:ind w:left="5097" w:hanging="360"/>
      </w:pPr>
    </w:lvl>
    <w:lvl w:ilvl="7" w:tplc="04070019" w:tentative="1">
      <w:start w:val="1"/>
      <w:numFmt w:val="lowerLetter"/>
      <w:lvlText w:val="%8."/>
      <w:lvlJc w:val="left"/>
      <w:pPr>
        <w:tabs>
          <w:tab w:val="num" w:pos="5817"/>
        </w:tabs>
        <w:ind w:left="5817" w:hanging="360"/>
      </w:pPr>
    </w:lvl>
    <w:lvl w:ilvl="8" w:tplc="0407001B" w:tentative="1">
      <w:start w:val="1"/>
      <w:numFmt w:val="lowerRoman"/>
      <w:lvlText w:val="%9."/>
      <w:lvlJc w:val="right"/>
      <w:pPr>
        <w:tabs>
          <w:tab w:val="num" w:pos="6537"/>
        </w:tabs>
        <w:ind w:left="6537" w:hanging="180"/>
      </w:pPr>
    </w:lvl>
  </w:abstractNum>
  <w:abstractNum w:abstractNumId="21" w15:restartNumberingAfterBreak="0">
    <w:nsid w:val="6D995DCC"/>
    <w:multiLevelType w:val="hybridMultilevel"/>
    <w:tmpl w:val="FB0EDA84"/>
    <w:lvl w:ilvl="0" w:tplc="44501C9C">
      <w:start w:val="1"/>
      <w:numFmt w:val="decimal"/>
      <w:lvlText w:val="%1"/>
      <w:lvlJc w:val="left"/>
      <w:pPr>
        <w:tabs>
          <w:tab w:val="num" w:pos="862"/>
        </w:tabs>
        <w:ind w:left="862" w:hanging="360"/>
      </w:pPr>
      <w:rPr>
        <w:rFonts w:ascii="Arial" w:eastAsia="Times New Roman" w:hAnsi="Arial" w:cs="Arial"/>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6DDC5001"/>
    <w:multiLevelType w:val="hybridMultilevel"/>
    <w:tmpl w:val="FE243072"/>
    <w:lvl w:ilvl="0" w:tplc="31168C1E">
      <w:numFmt w:val="bullet"/>
      <w:lvlText w:val="-"/>
      <w:lvlJc w:val="left"/>
      <w:pPr>
        <w:ind w:left="720" w:hanging="360"/>
      </w:pPr>
      <w:rPr>
        <w:rFonts w:ascii="Arial" w:eastAsia="Times New Roman" w:hAnsi="Arial" w:cs="Aria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F961A07"/>
    <w:multiLevelType w:val="hybridMultilevel"/>
    <w:tmpl w:val="642C504E"/>
    <w:lvl w:ilvl="0" w:tplc="366C1BE4">
      <w:start w:val="1"/>
      <w:numFmt w:val="lowerLetter"/>
      <w:lvlText w:val="%1)"/>
      <w:lvlJc w:val="left"/>
      <w:pPr>
        <w:tabs>
          <w:tab w:val="num" w:pos="430"/>
        </w:tabs>
        <w:ind w:left="430" w:hanging="360"/>
      </w:pPr>
      <w:rPr>
        <w:dstrike w:val="0"/>
      </w:rPr>
    </w:lvl>
    <w:lvl w:ilvl="1" w:tplc="04070019" w:tentative="1">
      <w:start w:val="1"/>
      <w:numFmt w:val="lowerLetter"/>
      <w:lvlText w:val="%2."/>
      <w:lvlJc w:val="left"/>
      <w:pPr>
        <w:tabs>
          <w:tab w:val="num" w:pos="1093"/>
        </w:tabs>
        <w:ind w:left="1093" w:hanging="360"/>
      </w:pPr>
    </w:lvl>
    <w:lvl w:ilvl="2" w:tplc="0407001B" w:tentative="1">
      <w:start w:val="1"/>
      <w:numFmt w:val="lowerRoman"/>
      <w:lvlText w:val="%3."/>
      <w:lvlJc w:val="right"/>
      <w:pPr>
        <w:tabs>
          <w:tab w:val="num" w:pos="1813"/>
        </w:tabs>
        <w:ind w:left="1813" w:hanging="180"/>
      </w:pPr>
    </w:lvl>
    <w:lvl w:ilvl="3" w:tplc="0407000F" w:tentative="1">
      <w:start w:val="1"/>
      <w:numFmt w:val="decimal"/>
      <w:lvlText w:val="%4."/>
      <w:lvlJc w:val="left"/>
      <w:pPr>
        <w:tabs>
          <w:tab w:val="num" w:pos="2533"/>
        </w:tabs>
        <w:ind w:left="2533" w:hanging="360"/>
      </w:pPr>
    </w:lvl>
    <w:lvl w:ilvl="4" w:tplc="04070019" w:tentative="1">
      <w:start w:val="1"/>
      <w:numFmt w:val="lowerLetter"/>
      <w:lvlText w:val="%5."/>
      <w:lvlJc w:val="left"/>
      <w:pPr>
        <w:tabs>
          <w:tab w:val="num" w:pos="3253"/>
        </w:tabs>
        <w:ind w:left="3253" w:hanging="360"/>
      </w:pPr>
    </w:lvl>
    <w:lvl w:ilvl="5" w:tplc="0407001B" w:tentative="1">
      <w:start w:val="1"/>
      <w:numFmt w:val="lowerRoman"/>
      <w:lvlText w:val="%6."/>
      <w:lvlJc w:val="right"/>
      <w:pPr>
        <w:tabs>
          <w:tab w:val="num" w:pos="3973"/>
        </w:tabs>
        <w:ind w:left="3973" w:hanging="180"/>
      </w:pPr>
    </w:lvl>
    <w:lvl w:ilvl="6" w:tplc="0407000F" w:tentative="1">
      <w:start w:val="1"/>
      <w:numFmt w:val="decimal"/>
      <w:lvlText w:val="%7."/>
      <w:lvlJc w:val="left"/>
      <w:pPr>
        <w:tabs>
          <w:tab w:val="num" w:pos="4693"/>
        </w:tabs>
        <w:ind w:left="4693" w:hanging="360"/>
      </w:pPr>
    </w:lvl>
    <w:lvl w:ilvl="7" w:tplc="04070019" w:tentative="1">
      <w:start w:val="1"/>
      <w:numFmt w:val="lowerLetter"/>
      <w:lvlText w:val="%8."/>
      <w:lvlJc w:val="left"/>
      <w:pPr>
        <w:tabs>
          <w:tab w:val="num" w:pos="5413"/>
        </w:tabs>
        <w:ind w:left="5413" w:hanging="360"/>
      </w:pPr>
    </w:lvl>
    <w:lvl w:ilvl="8" w:tplc="0407001B" w:tentative="1">
      <w:start w:val="1"/>
      <w:numFmt w:val="lowerRoman"/>
      <w:lvlText w:val="%9."/>
      <w:lvlJc w:val="right"/>
      <w:pPr>
        <w:tabs>
          <w:tab w:val="num" w:pos="6133"/>
        </w:tabs>
        <w:ind w:left="6133" w:hanging="180"/>
      </w:pPr>
    </w:lvl>
  </w:abstractNum>
  <w:abstractNum w:abstractNumId="24" w15:restartNumberingAfterBreak="0">
    <w:nsid w:val="6FCE0C50"/>
    <w:multiLevelType w:val="hybridMultilevel"/>
    <w:tmpl w:val="FB0EDA84"/>
    <w:lvl w:ilvl="0" w:tplc="44501C9C">
      <w:start w:val="1"/>
      <w:numFmt w:val="decimal"/>
      <w:lvlText w:val="%1"/>
      <w:lvlJc w:val="left"/>
      <w:pPr>
        <w:tabs>
          <w:tab w:val="num" w:pos="862"/>
        </w:tabs>
        <w:ind w:left="862" w:hanging="360"/>
      </w:pPr>
      <w:rPr>
        <w:rFonts w:ascii="Arial" w:eastAsia="Times New Roman" w:hAnsi="Arial" w:cs="Arial"/>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700719A5"/>
    <w:multiLevelType w:val="hybridMultilevel"/>
    <w:tmpl w:val="CF300412"/>
    <w:lvl w:ilvl="0" w:tplc="EC10AAE6">
      <w:start w:val="3"/>
      <w:numFmt w:val="lowerLetter"/>
      <w:lvlText w:val="%1)"/>
      <w:lvlJc w:val="left"/>
      <w:pPr>
        <w:tabs>
          <w:tab w:val="num" w:pos="430"/>
        </w:tabs>
        <w:ind w:left="430" w:hanging="360"/>
      </w:pPr>
      <w:rPr>
        <w:rFonts w:hint="default"/>
      </w:rPr>
    </w:lvl>
    <w:lvl w:ilvl="1" w:tplc="04070019">
      <w:start w:val="1"/>
      <w:numFmt w:val="lowerLetter"/>
      <w:lvlText w:val="%2."/>
      <w:lvlJc w:val="left"/>
      <w:pPr>
        <w:tabs>
          <w:tab w:val="num" w:pos="1150"/>
        </w:tabs>
        <w:ind w:left="1150" w:hanging="360"/>
      </w:pPr>
    </w:lvl>
    <w:lvl w:ilvl="2" w:tplc="B5B8F2E0">
      <w:start w:val="1"/>
      <w:numFmt w:val="decimal"/>
      <w:lvlText w:val="%3."/>
      <w:lvlJc w:val="left"/>
      <w:pPr>
        <w:tabs>
          <w:tab w:val="num" w:pos="2050"/>
        </w:tabs>
        <w:ind w:left="2050" w:hanging="360"/>
      </w:pPr>
      <w:rPr>
        <w:rFonts w:hint="default"/>
      </w:rPr>
    </w:lvl>
    <w:lvl w:ilvl="3" w:tplc="04070001">
      <w:start w:val="1"/>
      <w:numFmt w:val="bullet"/>
      <w:lvlText w:val=""/>
      <w:lvlJc w:val="left"/>
      <w:pPr>
        <w:tabs>
          <w:tab w:val="num" w:pos="2590"/>
        </w:tabs>
        <w:ind w:left="2590" w:hanging="360"/>
      </w:pPr>
      <w:rPr>
        <w:rFonts w:ascii="Symbol" w:hAnsi="Symbol" w:hint="default"/>
      </w:rPr>
    </w:lvl>
    <w:lvl w:ilvl="4" w:tplc="04070019" w:tentative="1">
      <w:start w:val="1"/>
      <w:numFmt w:val="lowerLetter"/>
      <w:lvlText w:val="%5."/>
      <w:lvlJc w:val="left"/>
      <w:pPr>
        <w:tabs>
          <w:tab w:val="num" w:pos="3310"/>
        </w:tabs>
        <w:ind w:left="3310" w:hanging="360"/>
      </w:pPr>
    </w:lvl>
    <w:lvl w:ilvl="5" w:tplc="0407001B" w:tentative="1">
      <w:start w:val="1"/>
      <w:numFmt w:val="lowerRoman"/>
      <w:lvlText w:val="%6."/>
      <w:lvlJc w:val="right"/>
      <w:pPr>
        <w:tabs>
          <w:tab w:val="num" w:pos="4030"/>
        </w:tabs>
        <w:ind w:left="4030" w:hanging="180"/>
      </w:pPr>
    </w:lvl>
    <w:lvl w:ilvl="6" w:tplc="0407000F" w:tentative="1">
      <w:start w:val="1"/>
      <w:numFmt w:val="decimal"/>
      <w:lvlText w:val="%7."/>
      <w:lvlJc w:val="left"/>
      <w:pPr>
        <w:tabs>
          <w:tab w:val="num" w:pos="4750"/>
        </w:tabs>
        <w:ind w:left="4750" w:hanging="360"/>
      </w:pPr>
    </w:lvl>
    <w:lvl w:ilvl="7" w:tplc="04070019" w:tentative="1">
      <w:start w:val="1"/>
      <w:numFmt w:val="lowerLetter"/>
      <w:lvlText w:val="%8."/>
      <w:lvlJc w:val="left"/>
      <w:pPr>
        <w:tabs>
          <w:tab w:val="num" w:pos="5470"/>
        </w:tabs>
        <w:ind w:left="5470" w:hanging="360"/>
      </w:pPr>
    </w:lvl>
    <w:lvl w:ilvl="8" w:tplc="0407001B" w:tentative="1">
      <w:start w:val="1"/>
      <w:numFmt w:val="lowerRoman"/>
      <w:lvlText w:val="%9."/>
      <w:lvlJc w:val="right"/>
      <w:pPr>
        <w:tabs>
          <w:tab w:val="num" w:pos="6190"/>
        </w:tabs>
        <w:ind w:left="6190" w:hanging="180"/>
      </w:pPr>
    </w:lvl>
  </w:abstractNum>
  <w:abstractNum w:abstractNumId="26" w15:restartNumberingAfterBreak="0">
    <w:nsid w:val="72545D7C"/>
    <w:multiLevelType w:val="hybridMultilevel"/>
    <w:tmpl w:val="39F00516"/>
    <w:lvl w:ilvl="0" w:tplc="2BE4264A">
      <w:start w:val="1"/>
      <w:numFmt w:val="lowerLetter"/>
      <w:lvlText w:val="%1)"/>
      <w:lvlJc w:val="left"/>
      <w:pPr>
        <w:tabs>
          <w:tab w:val="num" w:pos="1096"/>
        </w:tabs>
        <w:ind w:left="1096" w:hanging="360"/>
      </w:pPr>
      <w:rPr>
        <w:rFonts w:hint="default"/>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369844198">
    <w:abstractNumId w:val="26"/>
  </w:num>
  <w:num w:numId="2" w16cid:durableId="955911527">
    <w:abstractNumId w:val="17"/>
  </w:num>
  <w:num w:numId="3" w16cid:durableId="1911842733">
    <w:abstractNumId w:val="19"/>
  </w:num>
  <w:num w:numId="4" w16cid:durableId="1366711294">
    <w:abstractNumId w:val="10"/>
  </w:num>
  <w:num w:numId="5" w16cid:durableId="1650595920">
    <w:abstractNumId w:val="0"/>
  </w:num>
  <w:num w:numId="6" w16cid:durableId="476458520">
    <w:abstractNumId w:val="20"/>
  </w:num>
  <w:num w:numId="7" w16cid:durableId="1773358493">
    <w:abstractNumId w:val="1"/>
  </w:num>
  <w:num w:numId="8" w16cid:durableId="1382173265">
    <w:abstractNumId w:val="13"/>
  </w:num>
  <w:num w:numId="9" w16cid:durableId="1349020042">
    <w:abstractNumId w:val="18"/>
  </w:num>
  <w:num w:numId="10" w16cid:durableId="664434717">
    <w:abstractNumId w:val="11"/>
  </w:num>
  <w:num w:numId="11" w16cid:durableId="1197887282">
    <w:abstractNumId w:val="7"/>
  </w:num>
  <w:num w:numId="12" w16cid:durableId="626619897">
    <w:abstractNumId w:val="15"/>
  </w:num>
  <w:num w:numId="13" w16cid:durableId="207374407">
    <w:abstractNumId w:val="9"/>
  </w:num>
  <w:num w:numId="14" w16cid:durableId="1848135700">
    <w:abstractNumId w:val="25"/>
  </w:num>
  <w:num w:numId="15" w16cid:durableId="2070303291">
    <w:abstractNumId w:val="6"/>
  </w:num>
  <w:num w:numId="16" w16cid:durableId="1522091280">
    <w:abstractNumId w:val="4"/>
  </w:num>
  <w:num w:numId="17" w16cid:durableId="1063941780">
    <w:abstractNumId w:val="23"/>
  </w:num>
  <w:num w:numId="18" w16cid:durableId="1306007413">
    <w:abstractNumId w:val="24"/>
  </w:num>
  <w:num w:numId="19" w16cid:durableId="1270310904">
    <w:abstractNumId w:val="2"/>
  </w:num>
  <w:num w:numId="20" w16cid:durableId="406420357">
    <w:abstractNumId w:val="21"/>
  </w:num>
  <w:num w:numId="21" w16cid:durableId="312176040">
    <w:abstractNumId w:val="14"/>
  </w:num>
  <w:num w:numId="22" w16cid:durableId="375815123">
    <w:abstractNumId w:val="3"/>
  </w:num>
  <w:num w:numId="23" w16cid:durableId="1349522461">
    <w:abstractNumId w:val="16"/>
  </w:num>
  <w:num w:numId="24" w16cid:durableId="245919306">
    <w:abstractNumId w:val="22"/>
  </w:num>
  <w:num w:numId="25" w16cid:durableId="1250850829">
    <w:abstractNumId w:val="8"/>
  </w:num>
  <w:num w:numId="26" w16cid:durableId="598754667">
    <w:abstractNumId w:val="12"/>
  </w:num>
  <w:num w:numId="27" w16cid:durableId="1733886663">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onsecutiveHyphenLimit w:val="2"/>
  <w:hyphenationZone w:val="425"/>
  <w:doNotHyphenateCaps/>
  <w:noPunctuationKerning/>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424"/>
    <w:rsid w:val="0000057F"/>
    <w:rsid w:val="0000152F"/>
    <w:rsid w:val="00001B4D"/>
    <w:rsid w:val="00002B49"/>
    <w:rsid w:val="000031E2"/>
    <w:rsid w:val="0000343D"/>
    <w:rsid w:val="00003CEC"/>
    <w:rsid w:val="00003FBB"/>
    <w:rsid w:val="0000416E"/>
    <w:rsid w:val="0000460A"/>
    <w:rsid w:val="00004DF0"/>
    <w:rsid w:val="000071A9"/>
    <w:rsid w:val="0000750A"/>
    <w:rsid w:val="000106F7"/>
    <w:rsid w:val="000110FE"/>
    <w:rsid w:val="00014530"/>
    <w:rsid w:val="00015009"/>
    <w:rsid w:val="000155D1"/>
    <w:rsid w:val="00015B2A"/>
    <w:rsid w:val="00015E72"/>
    <w:rsid w:val="00017800"/>
    <w:rsid w:val="00020795"/>
    <w:rsid w:val="00020C0E"/>
    <w:rsid w:val="00021B65"/>
    <w:rsid w:val="00021E15"/>
    <w:rsid w:val="0002529B"/>
    <w:rsid w:val="000256AE"/>
    <w:rsid w:val="00025957"/>
    <w:rsid w:val="000268AA"/>
    <w:rsid w:val="00026C5B"/>
    <w:rsid w:val="00026E0E"/>
    <w:rsid w:val="00027CAB"/>
    <w:rsid w:val="00030120"/>
    <w:rsid w:val="0003019F"/>
    <w:rsid w:val="0003180F"/>
    <w:rsid w:val="000318D9"/>
    <w:rsid w:val="00031BCF"/>
    <w:rsid w:val="0003206C"/>
    <w:rsid w:val="000335C8"/>
    <w:rsid w:val="0003489A"/>
    <w:rsid w:val="00035177"/>
    <w:rsid w:val="000354AB"/>
    <w:rsid w:val="000362B0"/>
    <w:rsid w:val="000363F2"/>
    <w:rsid w:val="000376A5"/>
    <w:rsid w:val="000379F0"/>
    <w:rsid w:val="00037C98"/>
    <w:rsid w:val="00040BBA"/>
    <w:rsid w:val="00040BC1"/>
    <w:rsid w:val="00040CAF"/>
    <w:rsid w:val="00040FDB"/>
    <w:rsid w:val="00041959"/>
    <w:rsid w:val="00044090"/>
    <w:rsid w:val="00044CB8"/>
    <w:rsid w:val="0004597B"/>
    <w:rsid w:val="00045D2F"/>
    <w:rsid w:val="000474F5"/>
    <w:rsid w:val="00047A30"/>
    <w:rsid w:val="00047CC5"/>
    <w:rsid w:val="00047FA4"/>
    <w:rsid w:val="00050837"/>
    <w:rsid w:val="00051067"/>
    <w:rsid w:val="00051BD8"/>
    <w:rsid w:val="00052B2A"/>
    <w:rsid w:val="00053099"/>
    <w:rsid w:val="0005385D"/>
    <w:rsid w:val="00053907"/>
    <w:rsid w:val="0005390B"/>
    <w:rsid w:val="00053D68"/>
    <w:rsid w:val="00053F78"/>
    <w:rsid w:val="00054C38"/>
    <w:rsid w:val="00054FB4"/>
    <w:rsid w:val="00055609"/>
    <w:rsid w:val="00056222"/>
    <w:rsid w:val="00056724"/>
    <w:rsid w:val="0005714F"/>
    <w:rsid w:val="00057CD6"/>
    <w:rsid w:val="00057FEC"/>
    <w:rsid w:val="000600CD"/>
    <w:rsid w:val="00060925"/>
    <w:rsid w:val="00060BE4"/>
    <w:rsid w:val="00060C01"/>
    <w:rsid w:val="000620A9"/>
    <w:rsid w:val="000626AC"/>
    <w:rsid w:val="00063CCD"/>
    <w:rsid w:val="0006403B"/>
    <w:rsid w:val="000647E5"/>
    <w:rsid w:val="00064CAD"/>
    <w:rsid w:val="00064CC2"/>
    <w:rsid w:val="00065620"/>
    <w:rsid w:val="00065E50"/>
    <w:rsid w:val="00066207"/>
    <w:rsid w:val="000668D6"/>
    <w:rsid w:val="00067A57"/>
    <w:rsid w:val="00067CA7"/>
    <w:rsid w:val="00067EEA"/>
    <w:rsid w:val="00070779"/>
    <w:rsid w:val="0007094E"/>
    <w:rsid w:val="00071FEF"/>
    <w:rsid w:val="000728D6"/>
    <w:rsid w:val="00072B33"/>
    <w:rsid w:val="00072E47"/>
    <w:rsid w:val="00073F9B"/>
    <w:rsid w:val="00073F9F"/>
    <w:rsid w:val="00074269"/>
    <w:rsid w:val="00074362"/>
    <w:rsid w:val="00075507"/>
    <w:rsid w:val="000762AB"/>
    <w:rsid w:val="000765DA"/>
    <w:rsid w:val="000770EF"/>
    <w:rsid w:val="00077A65"/>
    <w:rsid w:val="00077A7F"/>
    <w:rsid w:val="00077D2B"/>
    <w:rsid w:val="000813D3"/>
    <w:rsid w:val="000820E0"/>
    <w:rsid w:val="00082235"/>
    <w:rsid w:val="00082A29"/>
    <w:rsid w:val="00082BBC"/>
    <w:rsid w:val="00083976"/>
    <w:rsid w:val="00083D4A"/>
    <w:rsid w:val="00084050"/>
    <w:rsid w:val="00084392"/>
    <w:rsid w:val="000852E3"/>
    <w:rsid w:val="000858F6"/>
    <w:rsid w:val="00086477"/>
    <w:rsid w:val="00087A88"/>
    <w:rsid w:val="00091A46"/>
    <w:rsid w:val="00091E27"/>
    <w:rsid w:val="00095DD0"/>
    <w:rsid w:val="00095FAE"/>
    <w:rsid w:val="0009665E"/>
    <w:rsid w:val="00096726"/>
    <w:rsid w:val="00097018"/>
    <w:rsid w:val="000978C4"/>
    <w:rsid w:val="000A0ED3"/>
    <w:rsid w:val="000A253D"/>
    <w:rsid w:val="000A27E4"/>
    <w:rsid w:val="000A3BF9"/>
    <w:rsid w:val="000A48D1"/>
    <w:rsid w:val="000A5E98"/>
    <w:rsid w:val="000A5EDE"/>
    <w:rsid w:val="000A63CB"/>
    <w:rsid w:val="000A77CB"/>
    <w:rsid w:val="000A7C57"/>
    <w:rsid w:val="000B1819"/>
    <w:rsid w:val="000B1AA7"/>
    <w:rsid w:val="000B2A58"/>
    <w:rsid w:val="000B2FC2"/>
    <w:rsid w:val="000B310B"/>
    <w:rsid w:val="000B39A4"/>
    <w:rsid w:val="000B3A6A"/>
    <w:rsid w:val="000B3D27"/>
    <w:rsid w:val="000B4A00"/>
    <w:rsid w:val="000B4EC7"/>
    <w:rsid w:val="000B5674"/>
    <w:rsid w:val="000B5AFF"/>
    <w:rsid w:val="000B6FEE"/>
    <w:rsid w:val="000B72DD"/>
    <w:rsid w:val="000B7AF8"/>
    <w:rsid w:val="000B7D65"/>
    <w:rsid w:val="000C0DA0"/>
    <w:rsid w:val="000C0FB3"/>
    <w:rsid w:val="000C14C7"/>
    <w:rsid w:val="000C3283"/>
    <w:rsid w:val="000C37CA"/>
    <w:rsid w:val="000C45E3"/>
    <w:rsid w:val="000C6279"/>
    <w:rsid w:val="000C6B1F"/>
    <w:rsid w:val="000C7CA4"/>
    <w:rsid w:val="000C7DFF"/>
    <w:rsid w:val="000D0C88"/>
    <w:rsid w:val="000D17C9"/>
    <w:rsid w:val="000D19D4"/>
    <w:rsid w:val="000D1C60"/>
    <w:rsid w:val="000D22CF"/>
    <w:rsid w:val="000D2736"/>
    <w:rsid w:val="000D3662"/>
    <w:rsid w:val="000D3B12"/>
    <w:rsid w:val="000D48EA"/>
    <w:rsid w:val="000D49B6"/>
    <w:rsid w:val="000D5267"/>
    <w:rsid w:val="000D623D"/>
    <w:rsid w:val="000D6D95"/>
    <w:rsid w:val="000D7119"/>
    <w:rsid w:val="000D79F6"/>
    <w:rsid w:val="000D7D10"/>
    <w:rsid w:val="000E0692"/>
    <w:rsid w:val="000E128F"/>
    <w:rsid w:val="000E1E0F"/>
    <w:rsid w:val="000E20AB"/>
    <w:rsid w:val="000E243E"/>
    <w:rsid w:val="000E2541"/>
    <w:rsid w:val="000E269D"/>
    <w:rsid w:val="000E2AFE"/>
    <w:rsid w:val="000E2CE6"/>
    <w:rsid w:val="000E2D90"/>
    <w:rsid w:val="000E38EB"/>
    <w:rsid w:val="000E4432"/>
    <w:rsid w:val="000E45DB"/>
    <w:rsid w:val="000E4B8B"/>
    <w:rsid w:val="000E4B8D"/>
    <w:rsid w:val="000E4BA1"/>
    <w:rsid w:val="000E5721"/>
    <w:rsid w:val="000E630E"/>
    <w:rsid w:val="000E633E"/>
    <w:rsid w:val="000E668E"/>
    <w:rsid w:val="000E721F"/>
    <w:rsid w:val="000E7799"/>
    <w:rsid w:val="000E79AE"/>
    <w:rsid w:val="000E7F65"/>
    <w:rsid w:val="000F1618"/>
    <w:rsid w:val="000F1F25"/>
    <w:rsid w:val="000F2620"/>
    <w:rsid w:val="000F3887"/>
    <w:rsid w:val="000F3F1B"/>
    <w:rsid w:val="000F481B"/>
    <w:rsid w:val="000F5006"/>
    <w:rsid w:val="000F5FFB"/>
    <w:rsid w:val="000F6727"/>
    <w:rsid w:val="000F69A1"/>
    <w:rsid w:val="000F7BF9"/>
    <w:rsid w:val="000F7F75"/>
    <w:rsid w:val="0010130C"/>
    <w:rsid w:val="00101429"/>
    <w:rsid w:val="00102267"/>
    <w:rsid w:val="001024E5"/>
    <w:rsid w:val="00102D14"/>
    <w:rsid w:val="001030C7"/>
    <w:rsid w:val="001043D2"/>
    <w:rsid w:val="00104C08"/>
    <w:rsid w:val="00104E8D"/>
    <w:rsid w:val="00105219"/>
    <w:rsid w:val="00105253"/>
    <w:rsid w:val="001054E9"/>
    <w:rsid w:val="00110668"/>
    <w:rsid w:val="001106AD"/>
    <w:rsid w:val="00111CA1"/>
    <w:rsid w:val="001125B3"/>
    <w:rsid w:val="001125C5"/>
    <w:rsid w:val="0011286D"/>
    <w:rsid w:val="001128B9"/>
    <w:rsid w:val="00112C1F"/>
    <w:rsid w:val="00112D2C"/>
    <w:rsid w:val="001134D5"/>
    <w:rsid w:val="001142A4"/>
    <w:rsid w:val="00114678"/>
    <w:rsid w:val="00115267"/>
    <w:rsid w:val="00115D1D"/>
    <w:rsid w:val="00117267"/>
    <w:rsid w:val="00117D5A"/>
    <w:rsid w:val="0012007F"/>
    <w:rsid w:val="00121CF7"/>
    <w:rsid w:val="00122C5B"/>
    <w:rsid w:val="00123410"/>
    <w:rsid w:val="001239A4"/>
    <w:rsid w:val="00124AEA"/>
    <w:rsid w:val="0012505B"/>
    <w:rsid w:val="00125155"/>
    <w:rsid w:val="00125B57"/>
    <w:rsid w:val="00125DCE"/>
    <w:rsid w:val="001268C5"/>
    <w:rsid w:val="00127B8B"/>
    <w:rsid w:val="00130046"/>
    <w:rsid w:val="00130364"/>
    <w:rsid w:val="0013040C"/>
    <w:rsid w:val="001313D7"/>
    <w:rsid w:val="00131AF0"/>
    <w:rsid w:val="0013295D"/>
    <w:rsid w:val="00132C2F"/>
    <w:rsid w:val="00133CB2"/>
    <w:rsid w:val="00134463"/>
    <w:rsid w:val="00134C15"/>
    <w:rsid w:val="00135206"/>
    <w:rsid w:val="00136216"/>
    <w:rsid w:val="00136A81"/>
    <w:rsid w:val="00137467"/>
    <w:rsid w:val="00137779"/>
    <w:rsid w:val="001407E3"/>
    <w:rsid w:val="00140A86"/>
    <w:rsid w:val="001411FA"/>
    <w:rsid w:val="0014199A"/>
    <w:rsid w:val="00142991"/>
    <w:rsid w:val="00144268"/>
    <w:rsid w:val="0014430D"/>
    <w:rsid w:val="001443B4"/>
    <w:rsid w:val="001446A4"/>
    <w:rsid w:val="001453DE"/>
    <w:rsid w:val="00146302"/>
    <w:rsid w:val="00146DDC"/>
    <w:rsid w:val="0014736A"/>
    <w:rsid w:val="001473BF"/>
    <w:rsid w:val="00147715"/>
    <w:rsid w:val="00150701"/>
    <w:rsid w:val="00150A17"/>
    <w:rsid w:val="00150EBF"/>
    <w:rsid w:val="001510AB"/>
    <w:rsid w:val="001515B9"/>
    <w:rsid w:val="00152428"/>
    <w:rsid w:val="00152F50"/>
    <w:rsid w:val="0015395C"/>
    <w:rsid w:val="00154157"/>
    <w:rsid w:val="0015465D"/>
    <w:rsid w:val="001547B0"/>
    <w:rsid w:val="00154AC4"/>
    <w:rsid w:val="0015548D"/>
    <w:rsid w:val="001555A5"/>
    <w:rsid w:val="00155738"/>
    <w:rsid w:val="001563A5"/>
    <w:rsid w:val="00156646"/>
    <w:rsid w:val="00156667"/>
    <w:rsid w:val="001573FB"/>
    <w:rsid w:val="0016091E"/>
    <w:rsid w:val="00160E7F"/>
    <w:rsid w:val="0016127B"/>
    <w:rsid w:val="00161947"/>
    <w:rsid w:val="00161AB1"/>
    <w:rsid w:val="00161E5A"/>
    <w:rsid w:val="001638B6"/>
    <w:rsid w:val="001656B7"/>
    <w:rsid w:val="00166B41"/>
    <w:rsid w:val="00167D18"/>
    <w:rsid w:val="001716BD"/>
    <w:rsid w:val="00172B4D"/>
    <w:rsid w:val="0017412B"/>
    <w:rsid w:val="0017431E"/>
    <w:rsid w:val="0017590A"/>
    <w:rsid w:val="00176D79"/>
    <w:rsid w:val="00177B13"/>
    <w:rsid w:val="00177EB5"/>
    <w:rsid w:val="0018030D"/>
    <w:rsid w:val="00181B5A"/>
    <w:rsid w:val="001827F1"/>
    <w:rsid w:val="00183B5A"/>
    <w:rsid w:val="001842CB"/>
    <w:rsid w:val="00185C28"/>
    <w:rsid w:val="00185E77"/>
    <w:rsid w:val="0018724D"/>
    <w:rsid w:val="001876C1"/>
    <w:rsid w:val="00190681"/>
    <w:rsid w:val="00190B81"/>
    <w:rsid w:val="00190DBF"/>
    <w:rsid w:val="0019104D"/>
    <w:rsid w:val="00191296"/>
    <w:rsid w:val="00191432"/>
    <w:rsid w:val="00191B7C"/>
    <w:rsid w:val="00192EDA"/>
    <w:rsid w:val="00193089"/>
    <w:rsid w:val="00193413"/>
    <w:rsid w:val="00193489"/>
    <w:rsid w:val="001935B4"/>
    <w:rsid w:val="001943DE"/>
    <w:rsid w:val="00194AAA"/>
    <w:rsid w:val="00195217"/>
    <w:rsid w:val="00196F81"/>
    <w:rsid w:val="00197C65"/>
    <w:rsid w:val="001A1AD6"/>
    <w:rsid w:val="001A3668"/>
    <w:rsid w:val="001A390C"/>
    <w:rsid w:val="001A3E20"/>
    <w:rsid w:val="001A434A"/>
    <w:rsid w:val="001A44F9"/>
    <w:rsid w:val="001A4B5B"/>
    <w:rsid w:val="001A4CFF"/>
    <w:rsid w:val="001A4E7E"/>
    <w:rsid w:val="001A5110"/>
    <w:rsid w:val="001A5AF9"/>
    <w:rsid w:val="001A5BBD"/>
    <w:rsid w:val="001A6340"/>
    <w:rsid w:val="001A65E4"/>
    <w:rsid w:val="001A727D"/>
    <w:rsid w:val="001B085C"/>
    <w:rsid w:val="001B0DCC"/>
    <w:rsid w:val="001B0FB0"/>
    <w:rsid w:val="001B142B"/>
    <w:rsid w:val="001B15A5"/>
    <w:rsid w:val="001B1796"/>
    <w:rsid w:val="001B18FF"/>
    <w:rsid w:val="001B339C"/>
    <w:rsid w:val="001B4095"/>
    <w:rsid w:val="001B44BA"/>
    <w:rsid w:val="001B5724"/>
    <w:rsid w:val="001B57D1"/>
    <w:rsid w:val="001C1012"/>
    <w:rsid w:val="001C1349"/>
    <w:rsid w:val="001C14CD"/>
    <w:rsid w:val="001C32B8"/>
    <w:rsid w:val="001C3C25"/>
    <w:rsid w:val="001C3CBD"/>
    <w:rsid w:val="001C4544"/>
    <w:rsid w:val="001C4B57"/>
    <w:rsid w:val="001C5507"/>
    <w:rsid w:val="001C74E1"/>
    <w:rsid w:val="001D027A"/>
    <w:rsid w:val="001D043E"/>
    <w:rsid w:val="001D0D4D"/>
    <w:rsid w:val="001D0E25"/>
    <w:rsid w:val="001D1437"/>
    <w:rsid w:val="001D2699"/>
    <w:rsid w:val="001D33A4"/>
    <w:rsid w:val="001D3586"/>
    <w:rsid w:val="001D4D63"/>
    <w:rsid w:val="001D6CDC"/>
    <w:rsid w:val="001D6E1D"/>
    <w:rsid w:val="001D72FE"/>
    <w:rsid w:val="001E026E"/>
    <w:rsid w:val="001E0968"/>
    <w:rsid w:val="001E0D70"/>
    <w:rsid w:val="001E0E7E"/>
    <w:rsid w:val="001E0F00"/>
    <w:rsid w:val="001E17D2"/>
    <w:rsid w:val="001E1DF6"/>
    <w:rsid w:val="001E2734"/>
    <w:rsid w:val="001E34A1"/>
    <w:rsid w:val="001E3F8C"/>
    <w:rsid w:val="001E5030"/>
    <w:rsid w:val="001E51B0"/>
    <w:rsid w:val="001E6969"/>
    <w:rsid w:val="001E7161"/>
    <w:rsid w:val="001E76DB"/>
    <w:rsid w:val="001E771C"/>
    <w:rsid w:val="001F0061"/>
    <w:rsid w:val="001F00B7"/>
    <w:rsid w:val="001F024D"/>
    <w:rsid w:val="001F0879"/>
    <w:rsid w:val="001F1CAD"/>
    <w:rsid w:val="001F1E86"/>
    <w:rsid w:val="001F26BD"/>
    <w:rsid w:val="001F305E"/>
    <w:rsid w:val="001F3EB4"/>
    <w:rsid w:val="001F4363"/>
    <w:rsid w:val="001F43A6"/>
    <w:rsid w:val="001F4613"/>
    <w:rsid w:val="001F49C9"/>
    <w:rsid w:val="001F7358"/>
    <w:rsid w:val="001F73BA"/>
    <w:rsid w:val="001F79FA"/>
    <w:rsid w:val="001F7ADB"/>
    <w:rsid w:val="001F7FA7"/>
    <w:rsid w:val="00200510"/>
    <w:rsid w:val="002006F9"/>
    <w:rsid w:val="00200BAF"/>
    <w:rsid w:val="00200C9C"/>
    <w:rsid w:val="0020261C"/>
    <w:rsid w:val="002029F0"/>
    <w:rsid w:val="00203677"/>
    <w:rsid w:val="002037AA"/>
    <w:rsid w:val="0020538A"/>
    <w:rsid w:val="0020561F"/>
    <w:rsid w:val="002059F7"/>
    <w:rsid w:val="00205DF6"/>
    <w:rsid w:val="00205F2D"/>
    <w:rsid w:val="0020611D"/>
    <w:rsid w:val="0020681D"/>
    <w:rsid w:val="00206A05"/>
    <w:rsid w:val="00207234"/>
    <w:rsid w:val="0020754D"/>
    <w:rsid w:val="00211886"/>
    <w:rsid w:val="00212742"/>
    <w:rsid w:val="0021349F"/>
    <w:rsid w:val="0021377C"/>
    <w:rsid w:val="00213886"/>
    <w:rsid w:val="002147FF"/>
    <w:rsid w:val="00215149"/>
    <w:rsid w:val="002152B0"/>
    <w:rsid w:val="002152D0"/>
    <w:rsid w:val="0021575C"/>
    <w:rsid w:val="002161C1"/>
    <w:rsid w:val="00216751"/>
    <w:rsid w:val="002173CB"/>
    <w:rsid w:val="00217496"/>
    <w:rsid w:val="00217CFA"/>
    <w:rsid w:val="00221240"/>
    <w:rsid w:val="002213A2"/>
    <w:rsid w:val="002213DC"/>
    <w:rsid w:val="00221FE9"/>
    <w:rsid w:val="00222FBE"/>
    <w:rsid w:val="0022360A"/>
    <w:rsid w:val="0022387D"/>
    <w:rsid w:val="00223C1E"/>
    <w:rsid w:val="00223C1F"/>
    <w:rsid w:val="00225183"/>
    <w:rsid w:val="00225BEC"/>
    <w:rsid w:val="00225C0E"/>
    <w:rsid w:val="00225E52"/>
    <w:rsid w:val="0022636A"/>
    <w:rsid w:val="0022649E"/>
    <w:rsid w:val="002266E1"/>
    <w:rsid w:val="0022774D"/>
    <w:rsid w:val="00227A2F"/>
    <w:rsid w:val="00227B43"/>
    <w:rsid w:val="00227EA6"/>
    <w:rsid w:val="0023012E"/>
    <w:rsid w:val="002303DB"/>
    <w:rsid w:val="00230640"/>
    <w:rsid w:val="00231212"/>
    <w:rsid w:val="00232C3B"/>
    <w:rsid w:val="00233282"/>
    <w:rsid w:val="00233D6A"/>
    <w:rsid w:val="00233DB3"/>
    <w:rsid w:val="00234A27"/>
    <w:rsid w:val="00236378"/>
    <w:rsid w:val="002366C4"/>
    <w:rsid w:val="002371F6"/>
    <w:rsid w:val="00237FC0"/>
    <w:rsid w:val="00240A9D"/>
    <w:rsid w:val="00240F86"/>
    <w:rsid w:val="00241B73"/>
    <w:rsid w:val="0024292D"/>
    <w:rsid w:val="00242AEB"/>
    <w:rsid w:val="00242C13"/>
    <w:rsid w:val="00242D04"/>
    <w:rsid w:val="00243007"/>
    <w:rsid w:val="00243A7D"/>
    <w:rsid w:val="00243F3C"/>
    <w:rsid w:val="00244266"/>
    <w:rsid w:val="00244A44"/>
    <w:rsid w:val="00244FE2"/>
    <w:rsid w:val="00244FFD"/>
    <w:rsid w:val="00245A24"/>
    <w:rsid w:val="002461BD"/>
    <w:rsid w:val="00246F86"/>
    <w:rsid w:val="00247233"/>
    <w:rsid w:val="00247993"/>
    <w:rsid w:val="00250640"/>
    <w:rsid w:val="0025179D"/>
    <w:rsid w:val="00251853"/>
    <w:rsid w:val="002522EE"/>
    <w:rsid w:val="0025232C"/>
    <w:rsid w:val="002528AF"/>
    <w:rsid w:val="002528DA"/>
    <w:rsid w:val="00252B6E"/>
    <w:rsid w:val="002534C4"/>
    <w:rsid w:val="002534FD"/>
    <w:rsid w:val="00253F2C"/>
    <w:rsid w:val="00254AD8"/>
    <w:rsid w:val="00255729"/>
    <w:rsid w:val="00255A38"/>
    <w:rsid w:val="002568DC"/>
    <w:rsid w:val="00256900"/>
    <w:rsid w:val="00260919"/>
    <w:rsid w:val="002614D6"/>
    <w:rsid w:val="00261DD6"/>
    <w:rsid w:val="00263F19"/>
    <w:rsid w:val="0026460E"/>
    <w:rsid w:val="002660B9"/>
    <w:rsid w:val="00266196"/>
    <w:rsid w:val="0026684E"/>
    <w:rsid w:val="00266A1F"/>
    <w:rsid w:val="00267445"/>
    <w:rsid w:val="002705AC"/>
    <w:rsid w:val="00271368"/>
    <w:rsid w:val="0027241E"/>
    <w:rsid w:val="00272C97"/>
    <w:rsid w:val="00273EB5"/>
    <w:rsid w:val="00274751"/>
    <w:rsid w:val="002755C9"/>
    <w:rsid w:val="002778B7"/>
    <w:rsid w:val="00277A4D"/>
    <w:rsid w:val="00277D8B"/>
    <w:rsid w:val="00281000"/>
    <w:rsid w:val="00281760"/>
    <w:rsid w:val="00284CB2"/>
    <w:rsid w:val="00284E3C"/>
    <w:rsid w:val="00285B21"/>
    <w:rsid w:val="00285BB2"/>
    <w:rsid w:val="00287A3C"/>
    <w:rsid w:val="0029196F"/>
    <w:rsid w:val="002920F3"/>
    <w:rsid w:val="00292750"/>
    <w:rsid w:val="00293232"/>
    <w:rsid w:val="00293BF3"/>
    <w:rsid w:val="002940B8"/>
    <w:rsid w:val="0029496D"/>
    <w:rsid w:val="00295320"/>
    <w:rsid w:val="00295383"/>
    <w:rsid w:val="00295B3A"/>
    <w:rsid w:val="00295DA1"/>
    <w:rsid w:val="00295F67"/>
    <w:rsid w:val="002967DE"/>
    <w:rsid w:val="00296B82"/>
    <w:rsid w:val="00297A4F"/>
    <w:rsid w:val="002A19E5"/>
    <w:rsid w:val="002A1FC0"/>
    <w:rsid w:val="002A2A2A"/>
    <w:rsid w:val="002A44C2"/>
    <w:rsid w:val="002A4EF1"/>
    <w:rsid w:val="002A660F"/>
    <w:rsid w:val="002A6D25"/>
    <w:rsid w:val="002A7057"/>
    <w:rsid w:val="002A76B4"/>
    <w:rsid w:val="002A77A8"/>
    <w:rsid w:val="002B0218"/>
    <w:rsid w:val="002B02B7"/>
    <w:rsid w:val="002B1431"/>
    <w:rsid w:val="002B15BC"/>
    <w:rsid w:val="002B40BD"/>
    <w:rsid w:val="002B4D65"/>
    <w:rsid w:val="002B56AD"/>
    <w:rsid w:val="002C03AB"/>
    <w:rsid w:val="002C097A"/>
    <w:rsid w:val="002C0CD9"/>
    <w:rsid w:val="002C0E61"/>
    <w:rsid w:val="002C1B07"/>
    <w:rsid w:val="002C26C0"/>
    <w:rsid w:val="002C3061"/>
    <w:rsid w:val="002C3540"/>
    <w:rsid w:val="002C3CD6"/>
    <w:rsid w:val="002C446C"/>
    <w:rsid w:val="002C487C"/>
    <w:rsid w:val="002C4D90"/>
    <w:rsid w:val="002C5042"/>
    <w:rsid w:val="002C5B01"/>
    <w:rsid w:val="002C670F"/>
    <w:rsid w:val="002C79DF"/>
    <w:rsid w:val="002D043B"/>
    <w:rsid w:val="002D094D"/>
    <w:rsid w:val="002D12D6"/>
    <w:rsid w:val="002D17C4"/>
    <w:rsid w:val="002D3F87"/>
    <w:rsid w:val="002D4065"/>
    <w:rsid w:val="002D464B"/>
    <w:rsid w:val="002D4A59"/>
    <w:rsid w:val="002D4E2D"/>
    <w:rsid w:val="002D6071"/>
    <w:rsid w:val="002D62A9"/>
    <w:rsid w:val="002D645C"/>
    <w:rsid w:val="002D6839"/>
    <w:rsid w:val="002D6AD0"/>
    <w:rsid w:val="002E0889"/>
    <w:rsid w:val="002E1D23"/>
    <w:rsid w:val="002E3BA3"/>
    <w:rsid w:val="002E3F1C"/>
    <w:rsid w:val="002E43CA"/>
    <w:rsid w:val="002E4CD5"/>
    <w:rsid w:val="002E4DE6"/>
    <w:rsid w:val="002E5035"/>
    <w:rsid w:val="002E5473"/>
    <w:rsid w:val="002E5B76"/>
    <w:rsid w:val="002E6F45"/>
    <w:rsid w:val="002E6F9D"/>
    <w:rsid w:val="002F063F"/>
    <w:rsid w:val="002F0D1D"/>
    <w:rsid w:val="002F0ED9"/>
    <w:rsid w:val="002F22EA"/>
    <w:rsid w:val="002F2851"/>
    <w:rsid w:val="002F3042"/>
    <w:rsid w:val="002F41CD"/>
    <w:rsid w:val="002F479F"/>
    <w:rsid w:val="002F47E1"/>
    <w:rsid w:val="002F589D"/>
    <w:rsid w:val="002F5BE9"/>
    <w:rsid w:val="002F61E7"/>
    <w:rsid w:val="002F621C"/>
    <w:rsid w:val="002F70E6"/>
    <w:rsid w:val="002F7A0E"/>
    <w:rsid w:val="002F7E73"/>
    <w:rsid w:val="00301CCD"/>
    <w:rsid w:val="00302D0E"/>
    <w:rsid w:val="0030515F"/>
    <w:rsid w:val="00306760"/>
    <w:rsid w:val="00307221"/>
    <w:rsid w:val="0030785D"/>
    <w:rsid w:val="00310424"/>
    <w:rsid w:val="0031056F"/>
    <w:rsid w:val="00311564"/>
    <w:rsid w:val="00311C4A"/>
    <w:rsid w:val="00312674"/>
    <w:rsid w:val="003130C9"/>
    <w:rsid w:val="003140E6"/>
    <w:rsid w:val="00314B71"/>
    <w:rsid w:val="00314BBB"/>
    <w:rsid w:val="00315475"/>
    <w:rsid w:val="00316945"/>
    <w:rsid w:val="00316E3C"/>
    <w:rsid w:val="00320761"/>
    <w:rsid w:val="00321668"/>
    <w:rsid w:val="003226DB"/>
    <w:rsid w:val="003228F5"/>
    <w:rsid w:val="00322F1D"/>
    <w:rsid w:val="0032395E"/>
    <w:rsid w:val="003239A0"/>
    <w:rsid w:val="00323B6F"/>
    <w:rsid w:val="00323FF6"/>
    <w:rsid w:val="00324115"/>
    <w:rsid w:val="00324375"/>
    <w:rsid w:val="0032530E"/>
    <w:rsid w:val="00325ACF"/>
    <w:rsid w:val="00325BBE"/>
    <w:rsid w:val="00325DC9"/>
    <w:rsid w:val="0032731A"/>
    <w:rsid w:val="003278DD"/>
    <w:rsid w:val="00327BD5"/>
    <w:rsid w:val="00327CFB"/>
    <w:rsid w:val="0033096A"/>
    <w:rsid w:val="00330A0B"/>
    <w:rsid w:val="00331DDF"/>
    <w:rsid w:val="00331FDD"/>
    <w:rsid w:val="00332099"/>
    <w:rsid w:val="003348F9"/>
    <w:rsid w:val="00334D29"/>
    <w:rsid w:val="00334D36"/>
    <w:rsid w:val="00335119"/>
    <w:rsid w:val="00335601"/>
    <w:rsid w:val="00335D0F"/>
    <w:rsid w:val="003362B3"/>
    <w:rsid w:val="00336766"/>
    <w:rsid w:val="003367E8"/>
    <w:rsid w:val="00336CF2"/>
    <w:rsid w:val="00336CF3"/>
    <w:rsid w:val="00337105"/>
    <w:rsid w:val="00340751"/>
    <w:rsid w:val="00341B82"/>
    <w:rsid w:val="00341F30"/>
    <w:rsid w:val="00342347"/>
    <w:rsid w:val="00343371"/>
    <w:rsid w:val="0034438C"/>
    <w:rsid w:val="0034577F"/>
    <w:rsid w:val="0034657B"/>
    <w:rsid w:val="0034730A"/>
    <w:rsid w:val="003504B1"/>
    <w:rsid w:val="003507BE"/>
    <w:rsid w:val="003510F1"/>
    <w:rsid w:val="003512B1"/>
    <w:rsid w:val="00351F15"/>
    <w:rsid w:val="003523F6"/>
    <w:rsid w:val="003547C6"/>
    <w:rsid w:val="00355BCE"/>
    <w:rsid w:val="00357778"/>
    <w:rsid w:val="00357EF1"/>
    <w:rsid w:val="003613C5"/>
    <w:rsid w:val="00361691"/>
    <w:rsid w:val="00362A18"/>
    <w:rsid w:val="00363981"/>
    <w:rsid w:val="00363A2F"/>
    <w:rsid w:val="00363B65"/>
    <w:rsid w:val="00365849"/>
    <w:rsid w:val="00365ECF"/>
    <w:rsid w:val="003665FE"/>
    <w:rsid w:val="0036713C"/>
    <w:rsid w:val="0036734D"/>
    <w:rsid w:val="00367B07"/>
    <w:rsid w:val="0037039C"/>
    <w:rsid w:val="003736AE"/>
    <w:rsid w:val="00373E77"/>
    <w:rsid w:val="0037519A"/>
    <w:rsid w:val="00375836"/>
    <w:rsid w:val="003769B3"/>
    <w:rsid w:val="0037781F"/>
    <w:rsid w:val="00380425"/>
    <w:rsid w:val="00380C5A"/>
    <w:rsid w:val="00380D0D"/>
    <w:rsid w:val="003810A9"/>
    <w:rsid w:val="0038130B"/>
    <w:rsid w:val="00381BE0"/>
    <w:rsid w:val="00381EEF"/>
    <w:rsid w:val="003843DD"/>
    <w:rsid w:val="003858B0"/>
    <w:rsid w:val="0038599E"/>
    <w:rsid w:val="003865E5"/>
    <w:rsid w:val="00387EBF"/>
    <w:rsid w:val="00390282"/>
    <w:rsid w:val="003902E2"/>
    <w:rsid w:val="00390BB9"/>
    <w:rsid w:val="003915C7"/>
    <w:rsid w:val="00391D85"/>
    <w:rsid w:val="00391E06"/>
    <w:rsid w:val="003927B4"/>
    <w:rsid w:val="00392B99"/>
    <w:rsid w:val="00392E6E"/>
    <w:rsid w:val="00393FE0"/>
    <w:rsid w:val="00394278"/>
    <w:rsid w:val="00394CC9"/>
    <w:rsid w:val="00395A18"/>
    <w:rsid w:val="0039651E"/>
    <w:rsid w:val="00396630"/>
    <w:rsid w:val="003979AA"/>
    <w:rsid w:val="003A0B92"/>
    <w:rsid w:val="003A1509"/>
    <w:rsid w:val="003A1F1C"/>
    <w:rsid w:val="003A25EC"/>
    <w:rsid w:val="003A4547"/>
    <w:rsid w:val="003A4EB7"/>
    <w:rsid w:val="003A4F3C"/>
    <w:rsid w:val="003A500B"/>
    <w:rsid w:val="003A6051"/>
    <w:rsid w:val="003A67B5"/>
    <w:rsid w:val="003A71B4"/>
    <w:rsid w:val="003B06CD"/>
    <w:rsid w:val="003B0F76"/>
    <w:rsid w:val="003B1A28"/>
    <w:rsid w:val="003B29EC"/>
    <w:rsid w:val="003B2E9B"/>
    <w:rsid w:val="003B2F26"/>
    <w:rsid w:val="003B303C"/>
    <w:rsid w:val="003B3D65"/>
    <w:rsid w:val="003B4365"/>
    <w:rsid w:val="003B47BF"/>
    <w:rsid w:val="003B6B40"/>
    <w:rsid w:val="003C0ECA"/>
    <w:rsid w:val="003C0F36"/>
    <w:rsid w:val="003C1B03"/>
    <w:rsid w:val="003C29D1"/>
    <w:rsid w:val="003C34DE"/>
    <w:rsid w:val="003C3746"/>
    <w:rsid w:val="003C47F9"/>
    <w:rsid w:val="003C4809"/>
    <w:rsid w:val="003C4F14"/>
    <w:rsid w:val="003C5A6E"/>
    <w:rsid w:val="003C6340"/>
    <w:rsid w:val="003C7422"/>
    <w:rsid w:val="003C7D4B"/>
    <w:rsid w:val="003D014A"/>
    <w:rsid w:val="003D0297"/>
    <w:rsid w:val="003D083C"/>
    <w:rsid w:val="003D1285"/>
    <w:rsid w:val="003D27A2"/>
    <w:rsid w:val="003D3089"/>
    <w:rsid w:val="003D419A"/>
    <w:rsid w:val="003D4212"/>
    <w:rsid w:val="003D4A4C"/>
    <w:rsid w:val="003D5BCF"/>
    <w:rsid w:val="003D6342"/>
    <w:rsid w:val="003D6720"/>
    <w:rsid w:val="003D7CCE"/>
    <w:rsid w:val="003E0B90"/>
    <w:rsid w:val="003E0F24"/>
    <w:rsid w:val="003E1307"/>
    <w:rsid w:val="003E1613"/>
    <w:rsid w:val="003E1B0E"/>
    <w:rsid w:val="003E1C4A"/>
    <w:rsid w:val="003E1CCC"/>
    <w:rsid w:val="003E20A3"/>
    <w:rsid w:val="003E3BAF"/>
    <w:rsid w:val="003E482C"/>
    <w:rsid w:val="003E4C94"/>
    <w:rsid w:val="003E51A9"/>
    <w:rsid w:val="003E57FC"/>
    <w:rsid w:val="003E6178"/>
    <w:rsid w:val="003E69B6"/>
    <w:rsid w:val="003E6D2D"/>
    <w:rsid w:val="003E75B7"/>
    <w:rsid w:val="003E79B1"/>
    <w:rsid w:val="003E7B41"/>
    <w:rsid w:val="003F09BB"/>
    <w:rsid w:val="003F150B"/>
    <w:rsid w:val="003F17EB"/>
    <w:rsid w:val="003F1DA7"/>
    <w:rsid w:val="003F29A7"/>
    <w:rsid w:val="003F2FC2"/>
    <w:rsid w:val="003F3A23"/>
    <w:rsid w:val="003F3BFE"/>
    <w:rsid w:val="003F5A51"/>
    <w:rsid w:val="003F7092"/>
    <w:rsid w:val="003F7C9B"/>
    <w:rsid w:val="00400774"/>
    <w:rsid w:val="00400FCE"/>
    <w:rsid w:val="0040181F"/>
    <w:rsid w:val="00402AC4"/>
    <w:rsid w:val="004033FB"/>
    <w:rsid w:val="004035FA"/>
    <w:rsid w:val="004039CA"/>
    <w:rsid w:val="00403B05"/>
    <w:rsid w:val="00404916"/>
    <w:rsid w:val="00404B57"/>
    <w:rsid w:val="0040647C"/>
    <w:rsid w:val="00406704"/>
    <w:rsid w:val="004078CD"/>
    <w:rsid w:val="00407ABE"/>
    <w:rsid w:val="00412BFD"/>
    <w:rsid w:val="00412C34"/>
    <w:rsid w:val="004139D6"/>
    <w:rsid w:val="004141F4"/>
    <w:rsid w:val="00414948"/>
    <w:rsid w:val="0041503F"/>
    <w:rsid w:val="00415198"/>
    <w:rsid w:val="00415BC1"/>
    <w:rsid w:val="004169AE"/>
    <w:rsid w:val="00416B40"/>
    <w:rsid w:val="00417924"/>
    <w:rsid w:val="004216CF"/>
    <w:rsid w:val="00422336"/>
    <w:rsid w:val="00422C36"/>
    <w:rsid w:val="00423010"/>
    <w:rsid w:val="00423466"/>
    <w:rsid w:val="00424395"/>
    <w:rsid w:val="00424414"/>
    <w:rsid w:val="00424D7C"/>
    <w:rsid w:val="0042509B"/>
    <w:rsid w:val="004258DB"/>
    <w:rsid w:val="00425E1E"/>
    <w:rsid w:val="004266D2"/>
    <w:rsid w:val="00427318"/>
    <w:rsid w:val="00430762"/>
    <w:rsid w:val="00430821"/>
    <w:rsid w:val="00430AA5"/>
    <w:rsid w:val="00432298"/>
    <w:rsid w:val="004327CE"/>
    <w:rsid w:val="00432B08"/>
    <w:rsid w:val="00432D0F"/>
    <w:rsid w:val="004335BE"/>
    <w:rsid w:val="0043416A"/>
    <w:rsid w:val="00434337"/>
    <w:rsid w:val="004352FA"/>
    <w:rsid w:val="00435609"/>
    <w:rsid w:val="00435668"/>
    <w:rsid w:val="004361EB"/>
    <w:rsid w:val="004370FA"/>
    <w:rsid w:val="00437E28"/>
    <w:rsid w:val="0044014C"/>
    <w:rsid w:val="00440D17"/>
    <w:rsid w:val="00441B93"/>
    <w:rsid w:val="00441D12"/>
    <w:rsid w:val="00441DFD"/>
    <w:rsid w:val="004428EE"/>
    <w:rsid w:val="00442FF5"/>
    <w:rsid w:val="00443388"/>
    <w:rsid w:val="00443D3C"/>
    <w:rsid w:val="00443E16"/>
    <w:rsid w:val="00444287"/>
    <w:rsid w:val="004451B1"/>
    <w:rsid w:val="00445AD8"/>
    <w:rsid w:val="00446287"/>
    <w:rsid w:val="004473F7"/>
    <w:rsid w:val="0044797C"/>
    <w:rsid w:val="00447EFD"/>
    <w:rsid w:val="00450A0D"/>
    <w:rsid w:val="004512E6"/>
    <w:rsid w:val="00451C7C"/>
    <w:rsid w:val="00453F62"/>
    <w:rsid w:val="004545C0"/>
    <w:rsid w:val="004546CC"/>
    <w:rsid w:val="004546CF"/>
    <w:rsid w:val="00454E58"/>
    <w:rsid w:val="00455323"/>
    <w:rsid w:val="00455902"/>
    <w:rsid w:val="004568E4"/>
    <w:rsid w:val="00456BF9"/>
    <w:rsid w:val="00457673"/>
    <w:rsid w:val="004601B6"/>
    <w:rsid w:val="00460B2B"/>
    <w:rsid w:val="00461F9B"/>
    <w:rsid w:val="00463761"/>
    <w:rsid w:val="00463C6E"/>
    <w:rsid w:val="00463E1A"/>
    <w:rsid w:val="00465B1C"/>
    <w:rsid w:val="004675AC"/>
    <w:rsid w:val="00467F90"/>
    <w:rsid w:val="00470449"/>
    <w:rsid w:val="004718F8"/>
    <w:rsid w:val="0047235A"/>
    <w:rsid w:val="0047257D"/>
    <w:rsid w:val="0047261B"/>
    <w:rsid w:val="00472702"/>
    <w:rsid w:val="00472BE1"/>
    <w:rsid w:val="00474AAD"/>
    <w:rsid w:val="00474FB3"/>
    <w:rsid w:val="0047556A"/>
    <w:rsid w:val="0047634A"/>
    <w:rsid w:val="004768D9"/>
    <w:rsid w:val="004775AB"/>
    <w:rsid w:val="00477E4B"/>
    <w:rsid w:val="00480779"/>
    <w:rsid w:val="00480941"/>
    <w:rsid w:val="00480A74"/>
    <w:rsid w:val="00480EF4"/>
    <w:rsid w:val="00481E73"/>
    <w:rsid w:val="004841B0"/>
    <w:rsid w:val="00484B81"/>
    <w:rsid w:val="00484B8A"/>
    <w:rsid w:val="00485CE0"/>
    <w:rsid w:val="00490060"/>
    <w:rsid w:val="00490E90"/>
    <w:rsid w:val="004916E8"/>
    <w:rsid w:val="00491B12"/>
    <w:rsid w:val="00491B42"/>
    <w:rsid w:val="00491E9F"/>
    <w:rsid w:val="00493248"/>
    <w:rsid w:val="00495441"/>
    <w:rsid w:val="00495B87"/>
    <w:rsid w:val="00496771"/>
    <w:rsid w:val="00496DD4"/>
    <w:rsid w:val="00497338"/>
    <w:rsid w:val="004A07B0"/>
    <w:rsid w:val="004A0A4C"/>
    <w:rsid w:val="004A1069"/>
    <w:rsid w:val="004A15CB"/>
    <w:rsid w:val="004A1BD9"/>
    <w:rsid w:val="004A1FEA"/>
    <w:rsid w:val="004A2222"/>
    <w:rsid w:val="004A247E"/>
    <w:rsid w:val="004A338E"/>
    <w:rsid w:val="004A38DD"/>
    <w:rsid w:val="004A39B5"/>
    <w:rsid w:val="004A3A49"/>
    <w:rsid w:val="004A5026"/>
    <w:rsid w:val="004A5289"/>
    <w:rsid w:val="004A6079"/>
    <w:rsid w:val="004A62A5"/>
    <w:rsid w:val="004B0834"/>
    <w:rsid w:val="004B109B"/>
    <w:rsid w:val="004B1BA5"/>
    <w:rsid w:val="004B1F90"/>
    <w:rsid w:val="004B2292"/>
    <w:rsid w:val="004B2AC0"/>
    <w:rsid w:val="004B330A"/>
    <w:rsid w:val="004B3508"/>
    <w:rsid w:val="004B3F2E"/>
    <w:rsid w:val="004B499E"/>
    <w:rsid w:val="004B536D"/>
    <w:rsid w:val="004B6114"/>
    <w:rsid w:val="004B6D1E"/>
    <w:rsid w:val="004C01C0"/>
    <w:rsid w:val="004C02EA"/>
    <w:rsid w:val="004C0464"/>
    <w:rsid w:val="004C0AAE"/>
    <w:rsid w:val="004C2093"/>
    <w:rsid w:val="004C2E07"/>
    <w:rsid w:val="004C2E96"/>
    <w:rsid w:val="004C4445"/>
    <w:rsid w:val="004C4C40"/>
    <w:rsid w:val="004C501E"/>
    <w:rsid w:val="004C529E"/>
    <w:rsid w:val="004C580D"/>
    <w:rsid w:val="004C592B"/>
    <w:rsid w:val="004C77DB"/>
    <w:rsid w:val="004D07AF"/>
    <w:rsid w:val="004D1547"/>
    <w:rsid w:val="004D1866"/>
    <w:rsid w:val="004D1DBB"/>
    <w:rsid w:val="004D1E8C"/>
    <w:rsid w:val="004D3018"/>
    <w:rsid w:val="004D3C03"/>
    <w:rsid w:val="004D411B"/>
    <w:rsid w:val="004D4360"/>
    <w:rsid w:val="004D51FB"/>
    <w:rsid w:val="004D5AC1"/>
    <w:rsid w:val="004D60EE"/>
    <w:rsid w:val="004D612B"/>
    <w:rsid w:val="004E0E1A"/>
    <w:rsid w:val="004E1212"/>
    <w:rsid w:val="004E13C9"/>
    <w:rsid w:val="004E3B0B"/>
    <w:rsid w:val="004E4042"/>
    <w:rsid w:val="004E41BD"/>
    <w:rsid w:val="004E41E0"/>
    <w:rsid w:val="004E4BAE"/>
    <w:rsid w:val="004E6CDC"/>
    <w:rsid w:val="004E7EB7"/>
    <w:rsid w:val="004F02FF"/>
    <w:rsid w:val="004F036F"/>
    <w:rsid w:val="004F03CC"/>
    <w:rsid w:val="004F09DF"/>
    <w:rsid w:val="004F1213"/>
    <w:rsid w:val="004F2F03"/>
    <w:rsid w:val="004F37D8"/>
    <w:rsid w:val="004F3C16"/>
    <w:rsid w:val="004F3F4C"/>
    <w:rsid w:val="004F5D1B"/>
    <w:rsid w:val="004F5DC5"/>
    <w:rsid w:val="004F6079"/>
    <w:rsid w:val="004F6915"/>
    <w:rsid w:val="005016B5"/>
    <w:rsid w:val="00501DD1"/>
    <w:rsid w:val="0050242B"/>
    <w:rsid w:val="00504133"/>
    <w:rsid w:val="00504C86"/>
    <w:rsid w:val="00504E7D"/>
    <w:rsid w:val="0050517D"/>
    <w:rsid w:val="0050658B"/>
    <w:rsid w:val="005075D5"/>
    <w:rsid w:val="005079EF"/>
    <w:rsid w:val="00507B9F"/>
    <w:rsid w:val="0051045B"/>
    <w:rsid w:val="005105D1"/>
    <w:rsid w:val="00510884"/>
    <w:rsid w:val="00510F66"/>
    <w:rsid w:val="005113E1"/>
    <w:rsid w:val="005120A6"/>
    <w:rsid w:val="0051214A"/>
    <w:rsid w:val="00512DEA"/>
    <w:rsid w:val="00512E25"/>
    <w:rsid w:val="00513874"/>
    <w:rsid w:val="005141D4"/>
    <w:rsid w:val="005146CE"/>
    <w:rsid w:val="00514AFF"/>
    <w:rsid w:val="00515D29"/>
    <w:rsid w:val="0051666F"/>
    <w:rsid w:val="00516E2F"/>
    <w:rsid w:val="0051758C"/>
    <w:rsid w:val="00517E3D"/>
    <w:rsid w:val="00521883"/>
    <w:rsid w:val="005218AD"/>
    <w:rsid w:val="00521FF4"/>
    <w:rsid w:val="00522ADB"/>
    <w:rsid w:val="005244C6"/>
    <w:rsid w:val="00525C58"/>
    <w:rsid w:val="005262F5"/>
    <w:rsid w:val="005264E4"/>
    <w:rsid w:val="005271DE"/>
    <w:rsid w:val="0052763E"/>
    <w:rsid w:val="00527C3A"/>
    <w:rsid w:val="00527EA8"/>
    <w:rsid w:val="00530193"/>
    <w:rsid w:val="00530B68"/>
    <w:rsid w:val="00530EC1"/>
    <w:rsid w:val="0053190F"/>
    <w:rsid w:val="005320C3"/>
    <w:rsid w:val="0053233D"/>
    <w:rsid w:val="00532A55"/>
    <w:rsid w:val="005333BE"/>
    <w:rsid w:val="00533FD6"/>
    <w:rsid w:val="0053465B"/>
    <w:rsid w:val="005346F8"/>
    <w:rsid w:val="00534CFC"/>
    <w:rsid w:val="00535A5F"/>
    <w:rsid w:val="00535EC4"/>
    <w:rsid w:val="005369E3"/>
    <w:rsid w:val="00537205"/>
    <w:rsid w:val="00537454"/>
    <w:rsid w:val="00537508"/>
    <w:rsid w:val="00537EC7"/>
    <w:rsid w:val="005409C7"/>
    <w:rsid w:val="00540E4A"/>
    <w:rsid w:val="00541954"/>
    <w:rsid w:val="00543BA0"/>
    <w:rsid w:val="00543BAD"/>
    <w:rsid w:val="0054479F"/>
    <w:rsid w:val="00544BAD"/>
    <w:rsid w:val="00546155"/>
    <w:rsid w:val="005463C7"/>
    <w:rsid w:val="005467EA"/>
    <w:rsid w:val="00546853"/>
    <w:rsid w:val="00546D98"/>
    <w:rsid w:val="00547E3F"/>
    <w:rsid w:val="00551585"/>
    <w:rsid w:val="005524E0"/>
    <w:rsid w:val="00552E2F"/>
    <w:rsid w:val="005532B0"/>
    <w:rsid w:val="005535B3"/>
    <w:rsid w:val="00553655"/>
    <w:rsid w:val="00554D30"/>
    <w:rsid w:val="0055505E"/>
    <w:rsid w:val="0055554D"/>
    <w:rsid w:val="005558BB"/>
    <w:rsid w:val="00555E79"/>
    <w:rsid w:val="00555FB9"/>
    <w:rsid w:val="00556E88"/>
    <w:rsid w:val="00557A89"/>
    <w:rsid w:val="0056013B"/>
    <w:rsid w:val="00560312"/>
    <w:rsid w:val="00560D87"/>
    <w:rsid w:val="00560F45"/>
    <w:rsid w:val="005611A3"/>
    <w:rsid w:val="0056144C"/>
    <w:rsid w:val="0056178D"/>
    <w:rsid w:val="0056322F"/>
    <w:rsid w:val="0056378D"/>
    <w:rsid w:val="005644E1"/>
    <w:rsid w:val="00564BA1"/>
    <w:rsid w:val="00565542"/>
    <w:rsid w:val="005661C5"/>
    <w:rsid w:val="0056652A"/>
    <w:rsid w:val="00566CEC"/>
    <w:rsid w:val="00570C98"/>
    <w:rsid w:val="00570EA5"/>
    <w:rsid w:val="00571BE2"/>
    <w:rsid w:val="005730A4"/>
    <w:rsid w:val="005732B7"/>
    <w:rsid w:val="00573988"/>
    <w:rsid w:val="0057566F"/>
    <w:rsid w:val="00576C0B"/>
    <w:rsid w:val="00577310"/>
    <w:rsid w:val="0058025C"/>
    <w:rsid w:val="0058039F"/>
    <w:rsid w:val="00580F96"/>
    <w:rsid w:val="005821DE"/>
    <w:rsid w:val="00582366"/>
    <w:rsid w:val="005829DC"/>
    <w:rsid w:val="00582B75"/>
    <w:rsid w:val="00582FBD"/>
    <w:rsid w:val="005836D2"/>
    <w:rsid w:val="00583770"/>
    <w:rsid w:val="00584074"/>
    <w:rsid w:val="005841C9"/>
    <w:rsid w:val="00585C49"/>
    <w:rsid w:val="005864FE"/>
    <w:rsid w:val="00586552"/>
    <w:rsid w:val="0058704C"/>
    <w:rsid w:val="00587351"/>
    <w:rsid w:val="00587A4B"/>
    <w:rsid w:val="005919B1"/>
    <w:rsid w:val="0059235A"/>
    <w:rsid w:val="00592576"/>
    <w:rsid w:val="00592913"/>
    <w:rsid w:val="00593338"/>
    <w:rsid w:val="0059428F"/>
    <w:rsid w:val="005961EB"/>
    <w:rsid w:val="0059631B"/>
    <w:rsid w:val="005966EF"/>
    <w:rsid w:val="00596F34"/>
    <w:rsid w:val="00597180"/>
    <w:rsid w:val="005A0025"/>
    <w:rsid w:val="005A06BF"/>
    <w:rsid w:val="005A0E8B"/>
    <w:rsid w:val="005A1530"/>
    <w:rsid w:val="005A2ACF"/>
    <w:rsid w:val="005A3008"/>
    <w:rsid w:val="005A37C7"/>
    <w:rsid w:val="005A3C14"/>
    <w:rsid w:val="005A408A"/>
    <w:rsid w:val="005A4583"/>
    <w:rsid w:val="005A5BC0"/>
    <w:rsid w:val="005A5C8E"/>
    <w:rsid w:val="005A638E"/>
    <w:rsid w:val="005A652B"/>
    <w:rsid w:val="005A6ECA"/>
    <w:rsid w:val="005A76F5"/>
    <w:rsid w:val="005B0DC1"/>
    <w:rsid w:val="005B1A77"/>
    <w:rsid w:val="005B2B69"/>
    <w:rsid w:val="005B3674"/>
    <w:rsid w:val="005B3B33"/>
    <w:rsid w:val="005B3EC2"/>
    <w:rsid w:val="005B4017"/>
    <w:rsid w:val="005B5238"/>
    <w:rsid w:val="005B5C7D"/>
    <w:rsid w:val="005B611D"/>
    <w:rsid w:val="005B6484"/>
    <w:rsid w:val="005B7817"/>
    <w:rsid w:val="005C0D26"/>
    <w:rsid w:val="005C1216"/>
    <w:rsid w:val="005C12EE"/>
    <w:rsid w:val="005C2004"/>
    <w:rsid w:val="005C2803"/>
    <w:rsid w:val="005C2D6A"/>
    <w:rsid w:val="005C2EA1"/>
    <w:rsid w:val="005C329A"/>
    <w:rsid w:val="005C3BD1"/>
    <w:rsid w:val="005C5A22"/>
    <w:rsid w:val="005C5FFF"/>
    <w:rsid w:val="005C613D"/>
    <w:rsid w:val="005C6B86"/>
    <w:rsid w:val="005C6E7E"/>
    <w:rsid w:val="005C6E87"/>
    <w:rsid w:val="005C7278"/>
    <w:rsid w:val="005C7517"/>
    <w:rsid w:val="005C7C9E"/>
    <w:rsid w:val="005C7F99"/>
    <w:rsid w:val="005D05FF"/>
    <w:rsid w:val="005D1E4B"/>
    <w:rsid w:val="005D23D3"/>
    <w:rsid w:val="005D2630"/>
    <w:rsid w:val="005D3031"/>
    <w:rsid w:val="005D4234"/>
    <w:rsid w:val="005D481F"/>
    <w:rsid w:val="005D54F2"/>
    <w:rsid w:val="005D58B1"/>
    <w:rsid w:val="005D62E7"/>
    <w:rsid w:val="005D6A55"/>
    <w:rsid w:val="005D6ABB"/>
    <w:rsid w:val="005D6DC1"/>
    <w:rsid w:val="005D76AC"/>
    <w:rsid w:val="005D7755"/>
    <w:rsid w:val="005D7960"/>
    <w:rsid w:val="005E0168"/>
    <w:rsid w:val="005E0269"/>
    <w:rsid w:val="005E034A"/>
    <w:rsid w:val="005E074D"/>
    <w:rsid w:val="005E0E16"/>
    <w:rsid w:val="005E152C"/>
    <w:rsid w:val="005E24EA"/>
    <w:rsid w:val="005E2F18"/>
    <w:rsid w:val="005E36DC"/>
    <w:rsid w:val="005E41AE"/>
    <w:rsid w:val="005E45E0"/>
    <w:rsid w:val="005E5283"/>
    <w:rsid w:val="005E574D"/>
    <w:rsid w:val="005E5969"/>
    <w:rsid w:val="005F0456"/>
    <w:rsid w:val="005F098C"/>
    <w:rsid w:val="005F0F32"/>
    <w:rsid w:val="005F13FC"/>
    <w:rsid w:val="005F1F5D"/>
    <w:rsid w:val="005F2C48"/>
    <w:rsid w:val="005F2CC0"/>
    <w:rsid w:val="005F3087"/>
    <w:rsid w:val="005F429A"/>
    <w:rsid w:val="005F59E7"/>
    <w:rsid w:val="005F5C6C"/>
    <w:rsid w:val="005F6C86"/>
    <w:rsid w:val="005F6DEB"/>
    <w:rsid w:val="00600588"/>
    <w:rsid w:val="006007A8"/>
    <w:rsid w:val="006021E2"/>
    <w:rsid w:val="00602500"/>
    <w:rsid w:val="00602FB8"/>
    <w:rsid w:val="00603936"/>
    <w:rsid w:val="00604334"/>
    <w:rsid w:val="00604461"/>
    <w:rsid w:val="006047DE"/>
    <w:rsid w:val="0060517A"/>
    <w:rsid w:val="0060579E"/>
    <w:rsid w:val="00606092"/>
    <w:rsid w:val="006063D2"/>
    <w:rsid w:val="00606AEB"/>
    <w:rsid w:val="006073B7"/>
    <w:rsid w:val="006103F0"/>
    <w:rsid w:val="00610956"/>
    <w:rsid w:val="00610E5C"/>
    <w:rsid w:val="00611FBD"/>
    <w:rsid w:val="00612C2B"/>
    <w:rsid w:val="006144D2"/>
    <w:rsid w:val="00615ED5"/>
    <w:rsid w:val="00616412"/>
    <w:rsid w:val="00616713"/>
    <w:rsid w:val="00616E24"/>
    <w:rsid w:val="0062047F"/>
    <w:rsid w:val="00620B79"/>
    <w:rsid w:val="006213B3"/>
    <w:rsid w:val="006221C1"/>
    <w:rsid w:val="00622ED5"/>
    <w:rsid w:val="006234AE"/>
    <w:rsid w:val="0062380D"/>
    <w:rsid w:val="00623BE3"/>
    <w:rsid w:val="0062429C"/>
    <w:rsid w:val="00624A99"/>
    <w:rsid w:val="00626587"/>
    <w:rsid w:val="00627047"/>
    <w:rsid w:val="00630649"/>
    <w:rsid w:val="006308E4"/>
    <w:rsid w:val="00630B6C"/>
    <w:rsid w:val="00630E0D"/>
    <w:rsid w:val="00632429"/>
    <w:rsid w:val="006326F3"/>
    <w:rsid w:val="00632EFC"/>
    <w:rsid w:val="0063393F"/>
    <w:rsid w:val="00634357"/>
    <w:rsid w:val="00634AA9"/>
    <w:rsid w:val="0063504F"/>
    <w:rsid w:val="006350FA"/>
    <w:rsid w:val="006354A4"/>
    <w:rsid w:val="00635A2B"/>
    <w:rsid w:val="00636747"/>
    <w:rsid w:val="00636C46"/>
    <w:rsid w:val="006371E2"/>
    <w:rsid w:val="00637C4C"/>
    <w:rsid w:val="00637D67"/>
    <w:rsid w:val="00637DDA"/>
    <w:rsid w:val="0064013D"/>
    <w:rsid w:val="00641FC3"/>
    <w:rsid w:val="0064236D"/>
    <w:rsid w:val="00642913"/>
    <w:rsid w:val="00642D36"/>
    <w:rsid w:val="006435D1"/>
    <w:rsid w:val="0064411D"/>
    <w:rsid w:val="00644642"/>
    <w:rsid w:val="00644752"/>
    <w:rsid w:val="00644FCC"/>
    <w:rsid w:val="0064641B"/>
    <w:rsid w:val="00646D50"/>
    <w:rsid w:val="00647BA3"/>
    <w:rsid w:val="00650984"/>
    <w:rsid w:val="00651F41"/>
    <w:rsid w:val="0065277D"/>
    <w:rsid w:val="00653321"/>
    <w:rsid w:val="006535E0"/>
    <w:rsid w:val="00654398"/>
    <w:rsid w:val="006545A6"/>
    <w:rsid w:val="006546A8"/>
    <w:rsid w:val="00654E52"/>
    <w:rsid w:val="00654FA2"/>
    <w:rsid w:val="00655593"/>
    <w:rsid w:val="00655980"/>
    <w:rsid w:val="0065641D"/>
    <w:rsid w:val="00656433"/>
    <w:rsid w:val="00656D01"/>
    <w:rsid w:val="00656EF4"/>
    <w:rsid w:val="00657723"/>
    <w:rsid w:val="00657B68"/>
    <w:rsid w:val="00657F77"/>
    <w:rsid w:val="00660609"/>
    <w:rsid w:val="00660C46"/>
    <w:rsid w:val="00661569"/>
    <w:rsid w:val="006617DE"/>
    <w:rsid w:val="00662311"/>
    <w:rsid w:val="006632D9"/>
    <w:rsid w:val="00663328"/>
    <w:rsid w:val="00663AB3"/>
    <w:rsid w:val="0066454E"/>
    <w:rsid w:val="0066587D"/>
    <w:rsid w:val="00666708"/>
    <w:rsid w:val="00666956"/>
    <w:rsid w:val="00666BC8"/>
    <w:rsid w:val="00666D80"/>
    <w:rsid w:val="0066752C"/>
    <w:rsid w:val="00667DE3"/>
    <w:rsid w:val="006709B3"/>
    <w:rsid w:val="00670C9C"/>
    <w:rsid w:val="00671077"/>
    <w:rsid w:val="00672652"/>
    <w:rsid w:val="00672DDF"/>
    <w:rsid w:val="0067382C"/>
    <w:rsid w:val="00673D68"/>
    <w:rsid w:val="00673F96"/>
    <w:rsid w:val="006773E6"/>
    <w:rsid w:val="00677B15"/>
    <w:rsid w:val="00677B1C"/>
    <w:rsid w:val="00677DF7"/>
    <w:rsid w:val="00677FA1"/>
    <w:rsid w:val="006801A8"/>
    <w:rsid w:val="00681463"/>
    <w:rsid w:val="00681F08"/>
    <w:rsid w:val="00683973"/>
    <w:rsid w:val="00685972"/>
    <w:rsid w:val="006865A1"/>
    <w:rsid w:val="006865D1"/>
    <w:rsid w:val="00686902"/>
    <w:rsid w:val="00687284"/>
    <w:rsid w:val="00687319"/>
    <w:rsid w:val="0069154F"/>
    <w:rsid w:val="0069162C"/>
    <w:rsid w:val="00693036"/>
    <w:rsid w:val="006931B4"/>
    <w:rsid w:val="00693CF4"/>
    <w:rsid w:val="00693FB9"/>
    <w:rsid w:val="00694931"/>
    <w:rsid w:val="00695691"/>
    <w:rsid w:val="00695891"/>
    <w:rsid w:val="00695DE7"/>
    <w:rsid w:val="006972BB"/>
    <w:rsid w:val="006A0FF5"/>
    <w:rsid w:val="006A10AF"/>
    <w:rsid w:val="006A14E3"/>
    <w:rsid w:val="006A15D1"/>
    <w:rsid w:val="006A15F1"/>
    <w:rsid w:val="006A1972"/>
    <w:rsid w:val="006A27CB"/>
    <w:rsid w:val="006A2C09"/>
    <w:rsid w:val="006A4709"/>
    <w:rsid w:val="006A488C"/>
    <w:rsid w:val="006A5980"/>
    <w:rsid w:val="006A5BB7"/>
    <w:rsid w:val="006A64D5"/>
    <w:rsid w:val="006A6AE8"/>
    <w:rsid w:val="006A6EDD"/>
    <w:rsid w:val="006A721A"/>
    <w:rsid w:val="006B0AFA"/>
    <w:rsid w:val="006B1187"/>
    <w:rsid w:val="006B1B7F"/>
    <w:rsid w:val="006B2009"/>
    <w:rsid w:val="006B265F"/>
    <w:rsid w:val="006B2BC2"/>
    <w:rsid w:val="006B30E3"/>
    <w:rsid w:val="006B37B2"/>
    <w:rsid w:val="006B3B04"/>
    <w:rsid w:val="006B3D65"/>
    <w:rsid w:val="006B3DAA"/>
    <w:rsid w:val="006B41F0"/>
    <w:rsid w:val="006B45CD"/>
    <w:rsid w:val="006B4CC1"/>
    <w:rsid w:val="006B4D7C"/>
    <w:rsid w:val="006B4EB6"/>
    <w:rsid w:val="006B55A5"/>
    <w:rsid w:val="006B58D0"/>
    <w:rsid w:val="006B5B3D"/>
    <w:rsid w:val="006B605C"/>
    <w:rsid w:val="006B64E8"/>
    <w:rsid w:val="006B6E88"/>
    <w:rsid w:val="006B7318"/>
    <w:rsid w:val="006C0338"/>
    <w:rsid w:val="006C0E0A"/>
    <w:rsid w:val="006C0E79"/>
    <w:rsid w:val="006C24CB"/>
    <w:rsid w:val="006C2641"/>
    <w:rsid w:val="006C265D"/>
    <w:rsid w:val="006C36AE"/>
    <w:rsid w:val="006C3A77"/>
    <w:rsid w:val="006C5151"/>
    <w:rsid w:val="006C5484"/>
    <w:rsid w:val="006C5979"/>
    <w:rsid w:val="006C5AFD"/>
    <w:rsid w:val="006C5B61"/>
    <w:rsid w:val="006C7425"/>
    <w:rsid w:val="006C77A6"/>
    <w:rsid w:val="006C7E19"/>
    <w:rsid w:val="006D0414"/>
    <w:rsid w:val="006D10AC"/>
    <w:rsid w:val="006D15CF"/>
    <w:rsid w:val="006D16ED"/>
    <w:rsid w:val="006D38E6"/>
    <w:rsid w:val="006D3D03"/>
    <w:rsid w:val="006D3D3E"/>
    <w:rsid w:val="006D4E52"/>
    <w:rsid w:val="006D5475"/>
    <w:rsid w:val="006D5EBB"/>
    <w:rsid w:val="006D603F"/>
    <w:rsid w:val="006D652D"/>
    <w:rsid w:val="006D6896"/>
    <w:rsid w:val="006D76CA"/>
    <w:rsid w:val="006D773D"/>
    <w:rsid w:val="006E0084"/>
    <w:rsid w:val="006E2101"/>
    <w:rsid w:val="006E31E5"/>
    <w:rsid w:val="006E355C"/>
    <w:rsid w:val="006E3765"/>
    <w:rsid w:val="006E3931"/>
    <w:rsid w:val="006E3F07"/>
    <w:rsid w:val="006E62EE"/>
    <w:rsid w:val="006E6C86"/>
    <w:rsid w:val="006E713C"/>
    <w:rsid w:val="006F066F"/>
    <w:rsid w:val="006F0A90"/>
    <w:rsid w:val="006F0DDA"/>
    <w:rsid w:val="006F101C"/>
    <w:rsid w:val="006F163F"/>
    <w:rsid w:val="006F1B7B"/>
    <w:rsid w:val="006F2458"/>
    <w:rsid w:val="006F26FA"/>
    <w:rsid w:val="006F3211"/>
    <w:rsid w:val="006F3696"/>
    <w:rsid w:val="006F38D2"/>
    <w:rsid w:val="006F60B8"/>
    <w:rsid w:val="006F66AD"/>
    <w:rsid w:val="006F7942"/>
    <w:rsid w:val="00700260"/>
    <w:rsid w:val="00701010"/>
    <w:rsid w:val="00701EB7"/>
    <w:rsid w:val="00702563"/>
    <w:rsid w:val="00702760"/>
    <w:rsid w:val="00702C8A"/>
    <w:rsid w:val="00703ACC"/>
    <w:rsid w:val="00703B42"/>
    <w:rsid w:val="00703FFC"/>
    <w:rsid w:val="007044C1"/>
    <w:rsid w:val="00705103"/>
    <w:rsid w:val="0070513E"/>
    <w:rsid w:val="0070647D"/>
    <w:rsid w:val="00706761"/>
    <w:rsid w:val="007074A7"/>
    <w:rsid w:val="00707F01"/>
    <w:rsid w:val="0071009A"/>
    <w:rsid w:val="00710CD6"/>
    <w:rsid w:val="0071211F"/>
    <w:rsid w:val="007123D2"/>
    <w:rsid w:val="00713814"/>
    <w:rsid w:val="007138E3"/>
    <w:rsid w:val="00713937"/>
    <w:rsid w:val="00714278"/>
    <w:rsid w:val="00714581"/>
    <w:rsid w:val="0071468F"/>
    <w:rsid w:val="00714AB6"/>
    <w:rsid w:val="0071529D"/>
    <w:rsid w:val="00715FE3"/>
    <w:rsid w:val="0071639A"/>
    <w:rsid w:val="00716A6E"/>
    <w:rsid w:val="00716A88"/>
    <w:rsid w:val="00717FAB"/>
    <w:rsid w:val="007202DA"/>
    <w:rsid w:val="00720D15"/>
    <w:rsid w:val="00721065"/>
    <w:rsid w:val="0072124D"/>
    <w:rsid w:val="007219B2"/>
    <w:rsid w:val="0072223C"/>
    <w:rsid w:val="007237C4"/>
    <w:rsid w:val="00724476"/>
    <w:rsid w:val="00724978"/>
    <w:rsid w:val="00724CBE"/>
    <w:rsid w:val="00724DBC"/>
    <w:rsid w:val="0072548F"/>
    <w:rsid w:val="007266F5"/>
    <w:rsid w:val="00727470"/>
    <w:rsid w:val="007277A2"/>
    <w:rsid w:val="00727DF3"/>
    <w:rsid w:val="00727EF4"/>
    <w:rsid w:val="007306CC"/>
    <w:rsid w:val="00730F70"/>
    <w:rsid w:val="007313B9"/>
    <w:rsid w:val="0073141F"/>
    <w:rsid w:val="007321A4"/>
    <w:rsid w:val="00732DAE"/>
    <w:rsid w:val="00733363"/>
    <w:rsid w:val="00734687"/>
    <w:rsid w:val="00735433"/>
    <w:rsid w:val="00736276"/>
    <w:rsid w:val="00736BDA"/>
    <w:rsid w:val="00740016"/>
    <w:rsid w:val="007405A8"/>
    <w:rsid w:val="00740D37"/>
    <w:rsid w:val="00740E19"/>
    <w:rsid w:val="007416EB"/>
    <w:rsid w:val="007416F6"/>
    <w:rsid w:val="00741A5A"/>
    <w:rsid w:val="00741D25"/>
    <w:rsid w:val="0074216D"/>
    <w:rsid w:val="007421C1"/>
    <w:rsid w:val="0074275F"/>
    <w:rsid w:val="00744191"/>
    <w:rsid w:val="00744417"/>
    <w:rsid w:val="007453E2"/>
    <w:rsid w:val="007468F6"/>
    <w:rsid w:val="007509EE"/>
    <w:rsid w:val="00750EE9"/>
    <w:rsid w:val="007513C1"/>
    <w:rsid w:val="00751C63"/>
    <w:rsid w:val="00753115"/>
    <w:rsid w:val="007532E8"/>
    <w:rsid w:val="00753CB7"/>
    <w:rsid w:val="00753DC2"/>
    <w:rsid w:val="00755B25"/>
    <w:rsid w:val="007568E5"/>
    <w:rsid w:val="00756D10"/>
    <w:rsid w:val="00757AED"/>
    <w:rsid w:val="00757BE8"/>
    <w:rsid w:val="0076123B"/>
    <w:rsid w:val="0076219A"/>
    <w:rsid w:val="007627C1"/>
    <w:rsid w:val="00762843"/>
    <w:rsid w:val="007635BF"/>
    <w:rsid w:val="00763603"/>
    <w:rsid w:val="007637DE"/>
    <w:rsid w:val="00763F8B"/>
    <w:rsid w:val="00764F92"/>
    <w:rsid w:val="007654D0"/>
    <w:rsid w:val="0076571A"/>
    <w:rsid w:val="00765AE0"/>
    <w:rsid w:val="00766AD1"/>
    <w:rsid w:val="0076745F"/>
    <w:rsid w:val="00767CF6"/>
    <w:rsid w:val="007700C2"/>
    <w:rsid w:val="007716A5"/>
    <w:rsid w:val="00771D8E"/>
    <w:rsid w:val="00771FA3"/>
    <w:rsid w:val="007723F7"/>
    <w:rsid w:val="00772577"/>
    <w:rsid w:val="0077442B"/>
    <w:rsid w:val="0077499F"/>
    <w:rsid w:val="00774D46"/>
    <w:rsid w:val="007755E5"/>
    <w:rsid w:val="0077597B"/>
    <w:rsid w:val="00775F03"/>
    <w:rsid w:val="00776730"/>
    <w:rsid w:val="00776C01"/>
    <w:rsid w:val="0077746F"/>
    <w:rsid w:val="00777A8F"/>
    <w:rsid w:val="00777AFF"/>
    <w:rsid w:val="00777E48"/>
    <w:rsid w:val="00777FCC"/>
    <w:rsid w:val="00780622"/>
    <w:rsid w:val="0078071B"/>
    <w:rsid w:val="00780B76"/>
    <w:rsid w:val="0078142F"/>
    <w:rsid w:val="0078186E"/>
    <w:rsid w:val="00781AAB"/>
    <w:rsid w:val="007825D1"/>
    <w:rsid w:val="00782A6C"/>
    <w:rsid w:val="007836A3"/>
    <w:rsid w:val="00783766"/>
    <w:rsid w:val="00784149"/>
    <w:rsid w:val="0078466F"/>
    <w:rsid w:val="007851AC"/>
    <w:rsid w:val="0078555E"/>
    <w:rsid w:val="00785773"/>
    <w:rsid w:val="007862D6"/>
    <w:rsid w:val="0078652A"/>
    <w:rsid w:val="007867BE"/>
    <w:rsid w:val="00786AC8"/>
    <w:rsid w:val="00787B53"/>
    <w:rsid w:val="00790EB4"/>
    <w:rsid w:val="00790EE0"/>
    <w:rsid w:val="0079154D"/>
    <w:rsid w:val="007916AC"/>
    <w:rsid w:val="00793F84"/>
    <w:rsid w:val="00794569"/>
    <w:rsid w:val="0079565D"/>
    <w:rsid w:val="0079566C"/>
    <w:rsid w:val="00795B91"/>
    <w:rsid w:val="00796A7A"/>
    <w:rsid w:val="007A0170"/>
    <w:rsid w:val="007A160D"/>
    <w:rsid w:val="007A2CE9"/>
    <w:rsid w:val="007A32AA"/>
    <w:rsid w:val="007A3B03"/>
    <w:rsid w:val="007A3F27"/>
    <w:rsid w:val="007A40D7"/>
    <w:rsid w:val="007A4A84"/>
    <w:rsid w:val="007A4DB3"/>
    <w:rsid w:val="007A4E7F"/>
    <w:rsid w:val="007A51BC"/>
    <w:rsid w:val="007A6237"/>
    <w:rsid w:val="007A6257"/>
    <w:rsid w:val="007A62F3"/>
    <w:rsid w:val="007A6B8E"/>
    <w:rsid w:val="007A7BD5"/>
    <w:rsid w:val="007A7E89"/>
    <w:rsid w:val="007B0072"/>
    <w:rsid w:val="007B0A1A"/>
    <w:rsid w:val="007B0F6F"/>
    <w:rsid w:val="007B19E0"/>
    <w:rsid w:val="007B1B1F"/>
    <w:rsid w:val="007B23E1"/>
    <w:rsid w:val="007B2679"/>
    <w:rsid w:val="007B3F2F"/>
    <w:rsid w:val="007B41FD"/>
    <w:rsid w:val="007B4544"/>
    <w:rsid w:val="007B489E"/>
    <w:rsid w:val="007B48FE"/>
    <w:rsid w:val="007B557E"/>
    <w:rsid w:val="007B72B8"/>
    <w:rsid w:val="007B77D7"/>
    <w:rsid w:val="007C0090"/>
    <w:rsid w:val="007C09A9"/>
    <w:rsid w:val="007C1E60"/>
    <w:rsid w:val="007C36AF"/>
    <w:rsid w:val="007C5392"/>
    <w:rsid w:val="007C563B"/>
    <w:rsid w:val="007C5935"/>
    <w:rsid w:val="007C6300"/>
    <w:rsid w:val="007C63C6"/>
    <w:rsid w:val="007C6CF8"/>
    <w:rsid w:val="007C73B1"/>
    <w:rsid w:val="007C746C"/>
    <w:rsid w:val="007D0311"/>
    <w:rsid w:val="007D1157"/>
    <w:rsid w:val="007D16C4"/>
    <w:rsid w:val="007D2472"/>
    <w:rsid w:val="007D28B7"/>
    <w:rsid w:val="007D2DA7"/>
    <w:rsid w:val="007D318D"/>
    <w:rsid w:val="007D3885"/>
    <w:rsid w:val="007D3CEF"/>
    <w:rsid w:val="007D4198"/>
    <w:rsid w:val="007D453B"/>
    <w:rsid w:val="007D4A0C"/>
    <w:rsid w:val="007D5576"/>
    <w:rsid w:val="007D570E"/>
    <w:rsid w:val="007D6E9E"/>
    <w:rsid w:val="007E066A"/>
    <w:rsid w:val="007E0D83"/>
    <w:rsid w:val="007E1961"/>
    <w:rsid w:val="007E20AA"/>
    <w:rsid w:val="007E2AA0"/>
    <w:rsid w:val="007E2B13"/>
    <w:rsid w:val="007E51FB"/>
    <w:rsid w:val="007E62A1"/>
    <w:rsid w:val="007E6E50"/>
    <w:rsid w:val="007E70C6"/>
    <w:rsid w:val="007E73D6"/>
    <w:rsid w:val="007E766F"/>
    <w:rsid w:val="007E7BF3"/>
    <w:rsid w:val="007F0927"/>
    <w:rsid w:val="007F15CA"/>
    <w:rsid w:val="007F2315"/>
    <w:rsid w:val="007F321F"/>
    <w:rsid w:val="007F34AA"/>
    <w:rsid w:val="007F3F4C"/>
    <w:rsid w:val="007F4457"/>
    <w:rsid w:val="007F46B1"/>
    <w:rsid w:val="007F48EF"/>
    <w:rsid w:val="007F4DA6"/>
    <w:rsid w:val="007F5A99"/>
    <w:rsid w:val="007F5F98"/>
    <w:rsid w:val="007F6D55"/>
    <w:rsid w:val="007F6EBB"/>
    <w:rsid w:val="007F7350"/>
    <w:rsid w:val="007F77B6"/>
    <w:rsid w:val="007F7CA1"/>
    <w:rsid w:val="00800B16"/>
    <w:rsid w:val="0080429A"/>
    <w:rsid w:val="008043AE"/>
    <w:rsid w:val="00804D6F"/>
    <w:rsid w:val="0080572C"/>
    <w:rsid w:val="00805F97"/>
    <w:rsid w:val="008061CF"/>
    <w:rsid w:val="0080789F"/>
    <w:rsid w:val="00807910"/>
    <w:rsid w:val="00810034"/>
    <w:rsid w:val="00810566"/>
    <w:rsid w:val="0081067A"/>
    <w:rsid w:val="00810A50"/>
    <w:rsid w:val="00811658"/>
    <w:rsid w:val="00812120"/>
    <w:rsid w:val="008129F3"/>
    <w:rsid w:val="00812CF3"/>
    <w:rsid w:val="00814374"/>
    <w:rsid w:val="0081469C"/>
    <w:rsid w:val="00815118"/>
    <w:rsid w:val="00815576"/>
    <w:rsid w:val="0081596F"/>
    <w:rsid w:val="00815CD8"/>
    <w:rsid w:val="00815D5B"/>
    <w:rsid w:val="00816342"/>
    <w:rsid w:val="008168FF"/>
    <w:rsid w:val="008173D3"/>
    <w:rsid w:val="00817878"/>
    <w:rsid w:val="00820307"/>
    <w:rsid w:val="00822089"/>
    <w:rsid w:val="008225E1"/>
    <w:rsid w:val="0082326F"/>
    <w:rsid w:val="0082393F"/>
    <w:rsid w:val="00824947"/>
    <w:rsid w:val="0082583C"/>
    <w:rsid w:val="00825923"/>
    <w:rsid w:val="0082623A"/>
    <w:rsid w:val="00826CE1"/>
    <w:rsid w:val="00827DD0"/>
    <w:rsid w:val="00830045"/>
    <w:rsid w:val="00830291"/>
    <w:rsid w:val="008308BC"/>
    <w:rsid w:val="00830963"/>
    <w:rsid w:val="00831DB5"/>
    <w:rsid w:val="00831F94"/>
    <w:rsid w:val="008320BB"/>
    <w:rsid w:val="00833021"/>
    <w:rsid w:val="008334C0"/>
    <w:rsid w:val="00833654"/>
    <w:rsid w:val="00833838"/>
    <w:rsid w:val="00834959"/>
    <w:rsid w:val="00835535"/>
    <w:rsid w:val="00835773"/>
    <w:rsid w:val="00835844"/>
    <w:rsid w:val="0083627C"/>
    <w:rsid w:val="00836387"/>
    <w:rsid w:val="00836D31"/>
    <w:rsid w:val="00837A38"/>
    <w:rsid w:val="00837E4E"/>
    <w:rsid w:val="00837EE2"/>
    <w:rsid w:val="00840E90"/>
    <w:rsid w:val="008410A7"/>
    <w:rsid w:val="0084179A"/>
    <w:rsid w:val="00841BFE"/>
    <w:rsid w:val="00841E46"/>
    <w:rsid w:val="00841F53"/>
    <w:rsid w:val="00841F5E"/>
    <w:rsid w:val="0084447A"/>
    <w:rsid w:val="00844558"/>
    <w:rsid w:val="008452F2"/>
    <w:rsid w:val="00846C60"/>
    <w:rsid w:val="00847FEB"/>
    <w:rsid w:val="008500D6"/>
    <w:rsid w:val="00850148"/>
    <w:rsid w:val="008508E8"/>
    <w:rsid w:val="0085241B"/>
    <w:rsid w:val="008531D2"/>
    <w:rsid w:val="0085458C"/>
    <w:rsid w:val="00854BD1"/>
    <w:rsid w:val="00855199"/>
    <w:rsid w:val="0085524A"/>
    <w:rsid w:val="00857645"/>
    <w:rsid w:val="008600EA"/>
    <w:rsid w:val="00860E58"/>
    <w:rsid w:val="00861120"/>
    <w:rsid w:val="00861570"/>
    <w:rsid w:val="00861F79"/>
    <w:rsid w:val="008633BD"/>
    <w:rsid w:val="008634D7"/>
    <w:rsid w:val="00863CED"/>
    <w:rsid w:val="008643EC"/>
    <w:rsid w:val="0086565F"/>
    <w:rsid w:val="008663A0"/>
    <w:rsid w:val="00866B39"/>
    <w:rsid w:val="00867EC9"/>
    <w:rsid w:val="00870430"/>
    <w:rsid w:val="00870477"/>
    <w:rsid w:val="00870BD2"/>
    <w:rsid w:val="00871351"/>
    <w:rsid w:val="0087149F"/>
    <w:rsid w:val="008728DF"/>
    <w:rsid w:val="00872C66"/>
    <w:rsid w:val="00873168"/>
    <w:rsid w:val="00873378"/>
    <w:rsid w:val="0087337A"/>
    <w:rsid w:val="008739ED"/>
    <w:rsid w:val="00873EBC"/>
    <w:rsid w:val="00873FBA"/>
    <w:rsid w:val="00873FD6"/>
    <w:rsid w:val="00875AB3"/>
    <w:rsid w:val="00875AC2"/>
    <w:rsid w:val="00875FF8"/>
    <w:rsid w:val="0087629F"/>
    <w:rsid w:val="0087793A"/>
    <w:rsid w:val="008817B9"/>
    <w:rsid w:val="00881A01"/>
    <w:rsid w:val="00881E88"/>
    <w:rsid w:val="008828FB"/>
    <w:rsid w:val="00882A37"/>
    <w:rsid w:val="00882F98"/>
    <w:rsid w:val="00883121"/>
    <w:rsid w:val="008836D9"/>
    <w:rsid w:val="00883B41"/>
    <w:rsid w:val="0088405E"/>
    <w:rsid w:val="008842EB"/>
    <w:rsid w:val="008861B8"/>
    <w:rsid w:val="008867EB"/>
    <w:rsid w:val="00886B91"/>
    <w:rsid w:val="00886C23"/>
    <w:rsid w:val="00886D31"/>
    <w:rsid w:val="0089009A"/>
    <w:rsid w:val="0089188D"/>
    <w:rsid w:val="00891A4A"/>
    <w:rsid w:val="00893414"/>
    <w:rsid w:val="008935F2"/>
    <w:rsid w:val="00893FBE"/>
    <w:rsid w:val="0089445D"/>
    <w:rsid w:val="00894A97"/>
    <w:rsid w:val="00894BBD"/>
    <w:rsid w:val="00895055"/>
    <w:rsid w:val="00895134"/>
    <w:rsid w:val="0089659A"/>
    <w:rsid w:val="00897107"/>
    <w:rsid w:val="0089712C"/>
    <w:rsid w:val="0089726F"/>
    <w:rsid w:val="0089790F"/>
    <w:rsid w:val="008A1C6B"/>
    <w:rsid w:val="008A2840"/>
    <w:rsid w:val="008A3518"/>
    <w:rsid w:val="008A4D80"/>
    <w:rsid w:val="008A5390"/>
    <w:rsid w:val="008A5417"/>
    <w:rsid w:val="008B017C"/>
    <w:rsid w:val="008B0AF6"/>
    <w:rsid w:val="008B0EB5"/>
    <w:rsid w:val="008B13EB"/>
    <w:rsid w:val="008B1ED5"/>
    <w:rsid w:val="008B25C1"/>
    <w:rsid w:val="008B2E4B"/>
    <w:rsid w:val="008B3A1F"/>
    <w:rsid w:val="008B3D60"/>
    <w:rsid w:val="008B3D7A"/>
    <w:rsid w:val="008B3DF1"/>
    <w:rsid w:val="008B4112"/>
    <w:rsid w:val="008B4511"/>
    <w:rsid w:val="008B4673"/>
    <w:rsid w:val="008B4741"/>
    <w:rsid w:val="008B5601"/>
    <w:rsid w:val="008B6207"/>
    <w:rsid w:val="008B65E9"/>
    <w:rsid w:val="008B67C4"/>
    <w:rsid w:val="008B775E"/>
    <w:rsid w:val="008B7BDB"/>
    <w:rsid w:val="008B7F77"/>
    <w:rsid w:val="008C02EB"/>
    <w:rsid w:val="008C1653"/>
    <w:rsid w:val="008C1F80"/>
    <w:rsid w:val="008C27EF"/>
    <w:rsid w:val="008C37C3"/>
    <w:rsid w:val="008C3AE1"/>
    <w:rsid w:val="008C3D21"/>
    <w:rsid w:val="008C68A5"/>
    <w:rsid w:val="008C6C23"/>
    <w:rsid w:val="008C6DD3"/>
    <w:rsid w:val="008C7C4C"/>
    <w:rsid w:val="008D05C3"/>
    <w:rsid w:val="008D0F28"/>
    <w:rsid w:val="008D242C"/>
    <w:rsid w:val="008D255C"/>
    <w:rsid w:val="008D2C98"/>
    <w:rsid w:val="008D3401"/>
    <w:rsid w:val="008D38B6"/>
    <w:rsid w:val="008D3AE6"/>
    <w:rsid w:val="008D5797"/>
    <w:rsid w:val="008D57D2"/>
    <w:rsid w:val="008D6582"/>
    <w:rsid w:val="008D7360"/>
    <w:rsid w:val="008D7838"/>
    <w:rsid w:val="008E00E0"/>
    <w:rsid w:val="008E1271"/>
    <w:rsid w:val="008E21BE"/>
    <w:rsid w:val="008E35AE"/>
    <w:rsid w:val="008E37BF"/>
    <w:rsid w:val="008E3CF7"/>
    <w:rsid w:val="008E4A09"/>
    <w:rsid w:val="008E56A4"/>
    <w:rsid w:val="008E5D71"/>
    <w:rsid w:val="008E5FE5"/>
    <w:rsid w:val="008E7AED"/>
    <w:rsid w:val="008E7E5E"/>
    <w:rsid w:val="008F022D"/>
    <w:rsid w:val="008F137E"/>
    <w:rsid w:val="008F1B2B"/>
    <w:rsid w:val="008F1CDE"/>
    <w:rsid w:val="008F264C"/>
    <w:rsid w:val="008F2E4E"/>
    <w:rsid w:val="008F3184"/>
    <w:rsid w:val="008F3B16"/>
    <w:rsid w:val="008F4403"/>
    <w:rsid w:val="008F689F"/>
    <w:rsid w:val="008F6B82"/>
    <w:rsid w:val="008F6F15"/>
    <w:rsid w:val="008F7BCE"/>
    <w:rsid w:val="008F7E99"/>
    <w:rsid w:val="009001B8"/>
    <w:rsid w:val="009002D4"/>
    <w:rsid w:val="009006A4"/>
    <w:rsid w:val="00900B7D"/>
    <w:rsid w:val="00900BEF"/>
    <w:rsid w:val="0090103B"/>
    <w:rsid w:val="0090176A"/>
    <w:rsid w:val="00901B50"/>
    <w:rsid w:val="009029F2"/>
    <w:rsid w:val="00903449"/>
    <w:rsid w:val="009043BA"/>
    <w:rsid w:val="00904828"/>
    <w:rsid w:val="00904FE1"/>
    <w:rsid w:val="0090621C"/>
    <w:rsid w:val="009072C3"/>
    <w:rsid w:val="00907CC7"/>
    <w:rsid w:val="009102CD"/>
    <w:rsid w:val="00911A71"/>
    <w:rsid w:val="00911AF0"/>
    <w:rsid w:val="00911B22"/>
    <w:rsid w:val="00911B9A"/>
    <w:rsid w:val="00911E77"/>
    <w:rsid w:val="00913082"/>
    <w:rsid w:val="00913467"/>
    <w:rsid w:val="00914B03"/>
    <w:rsid w:val="00914F84"/>
    <w:rsid w:val="00915F7F"/>
    <w:rsid w:val="00917A56"/>
    <w:rsid w:val="00917D91"/>
    <w:rsid w:val="0092094E"/>
    <w:rsid w:val="00920AC9"/>
    <w:rsid w:val="00921099"/>
    <w:rsid w:val="009218A7"/>
    <w:rsid w:val="00921E78"/>
    <w:rsid w:val="00924084"/>
    <w:rsid w:val="0092413C"/>
    <w:rsid w:val="009242BC"/>
    <w:rsid w:val="00924BF4"/>
    <w:rsid w:val="00925113"/>
    <w:rsid w:val="009258DD"/>
    <w:rsid w:val="0092592A"/>
    <w:rsid w:val="00925B5D"/>
    <w:rsid w:val="00925CF6"/>
    <w:rsid w:val="00925FCC"/>
    <w:rsid w:val="00926D4C"/>
    <w:rsid w:val="0092736A"/>
    <w:rsid w:val="00927920"/>
    <w:rsid w:val="009318DD"/>
    <w:rsid w:val="00931CE3"/>
    <w:rsid w:val="009321C3"/>
    <w:rsid w:val="00932528"/>
    <w:rsid w:val="00933390"/>
    <w:rsid w:val="00933641"/>
    <w:rsid w:val="00934C2F"/>
    <w:rsid w:val="009357C8"/>
    <w:rsid w:val="00935952"/>
    <w:rsid w:val="009368F1"/>
    <w:rsid w:val="009375E0"/>
    <w:rsid w:val="009376FC"/>
    <w:rsid w:val="00937B23"/>
    <w:rsid w:val="0094024F"/>
    <w:rsid w:val="00940A9E"/>
    <w:rsid w:val="00941E84"/>
    <w:rsid w:val="00941F17"/>
    <w:rsid w:val="00942AA3"/>
    <w:rsid w:val="009431F5"/>
    <w:rsid w:val="00943B95"/>
    <w:rsid w:val="00943B9B"/>
    <w:rsid w:val="00943CE5"/>
    <w:rsid w:val="00944465"/>
    <w:rsid w:val="00944EC8"/>
    <w:rsid w:val="009469B4"/>
    <w:rsid w:val="009470B4"/>
    <w:rsid w:val="00947528"/>
    <w:rsid w:val="00947F72"/>
    <w:rsid w:val="00947F9D"/>
    <w:rsid w:val="009509A4"/>
    <w:rsid w:val="00950A97"/>
    <w:rsid w:val="00951023"/>
    <w:rsid w:val="009513DB"/>
    <w:rsid w:val="00952628"/>
    <w:rsid w:val="00952C5E"/>
    <w:rsid w:val="00953823"/>
    <w:rsid w:val="0095548A"/>
    <w:rsid w:val="009554CB"/>
    <w:rsid w:val="009556BC"/>
    <w:rsid w:val="0095710D"/>
    <w:rsid w:val="009579ED"/>
    <w:rsid w:val="00957CDF"/>
    <w:rsid w:val="00957E16"/>
    <w:rsid w:val="009602C8"/>
    <w:rsid w:val="00960318"/>
    <w:rsid w:val="009610A6"/>
    <w:rsid w:val="00961306"/>
    <w:rsid w:val="009622D2"/>
    <w:rsid w:val="0096453F"/>
    <w:rsid w:val="00964AA9"/>
    <w:rsid w:val="00965CB6"/>
    <w:rsid w:val="00966204"/>
    <w:rsid w:val="009665BD"/>
    <w:rsid w:val="009679CE"/>
    <w:rsid w:val="0097000D"/>
    <w:rsid w:val="00970D65"/>
    <w:rsid w:val="009711F9"/>
    <w:rsid w:val="00971FBB"/>
    <w:rsid w:val="00973158"/>
    <w:rsid w:val="009740BA"/>
    <w:rsid w:val="00975DEB"/>
    <w:rsid w:val="00975E06"/>
    <w:rsid w:val="009761F2"/>
    <w:rsid w:val="009762DF"/>
    <w:rsid w:val="00976E27"/>
    <w:rsid w:val="009774DD"/>
    <w:rsid w:val="00977E35"/>
    <w:rsid w:val="00977F3E"/>
    <w:rsid w:val="009809EF"/>
    <w:rsid w:val="00981B6C"/>
    <w:rsid w:val="009828DC"/>
    <w:rsid w:val="00983223"/>
    <w:rsid w:val="00983415"/>
    <w:rsid w:val="00983847"/>
    <w:rsid w:val="00984429"/>
    <w:rsid w:val="0098462A"/>
    <w:rsid w:val="00984635"/>
    <w:rsid w:val="00984B9B"/>
    <w:rsid w:val="00985A13"/>
    <w:rsid w:val="009864C7"/>
    <w:rsid w:val="00986921"/>
    <w:rsid w:val="0099018E"/>
    <w:rsid w:val="00990356"/>
    <w:rsid w:val="009913A3"/>
    <w:rsid w:val="009916BD"/>
    <w:rsid w:val="00991D16"/>
    <w:rsid w:val="00992398"/>
    <w:rsid w:val="00992BB3"/>
    <w:rsid w:val="00992D3F"/>
    <w:rsid w:val="00993395"/>
    <w:rsid w:val="009938AD"/>
    <w:rsid w:val="00993BFC"/>
    <w:rsid w:val="00993C81"/>
    <w:rsid w:val="00994127"/>
    <w:rsid w:val="009942E9"/>
    <w:rsid w:val="009974F4"/>
    <w:rsid w:val="0099783B"/>
    <w:rsid w:val="00997AAE"/>
    <w:rsid w:val="00997E62"/>
    <w:rsid w:val="009A03FB"/>
    <w:rsid w:val="009A1238"/>
    <w:rsid w:val="009A2098"/>
    <w:rsid w:val="009A6159"/>
    <w:rsid w:val="009A6BD2"/>
    <w:rsid w:val="009A758B"/>
    <w:rsid w:val="009B06D0"/>
    <w:rsid w:val="009B0E30"/>
    <w:rsid w:val="009B0F57"/>
    <w:rsid w:val="009B0F5B"/>
    <w:rsid w:val="009B1FFD"/>
    <w:rsid w:val="009B2488"/>
    <w:rsid w:val="009B281C"/>
    <w:rsid w:val="009B2A27"/>
    <w:rsid w:val="009B2B7E"/>
    <w:rsid w:val="009B3084"/>
    <w:rsid w:val="009B370C"/>
    <w:rsid w:val="009B38DB"/>
    <w:rsid w:val="009B3A82"/>
    <w:rsid w:val="009B3E60"/>
    <w:rsid w:val="009B3F07"/>
    <w:rsid w:val="009B474A"/>
    <w:rsid w:val="009B48F0"/>
    <w:rsid w:val="009B5313"/>
    <w:rsid w:val="009B5432"/>
    <w:rsid w:val="009B57A6"/>
    <w:rsid w:val="009B614C"/>
    <w:rsid w:val="009B6204"/>
    <w:rsid w:val="009B7210"/>
    <w:rsid w:val="009B75A9"/>
    <w:rsid w:val="009B77DD"/>
    <w:rsid w:val="009B7CF5"/>
    <w:rsid w:val="009B7FEF"/>
    <w:rsid w:val="009C0347"/>
    <w:rsid w:val="009C1D9A"/>
    <w:rsid w:val="009C2357"/>
    <w:rsid w:val="009C3167"/>
    <w:rsid w:val="009C4453"/>
    <w:rsid w:val="009C46F3"/>
    <w:rsid w:val="009C50A5"/>
    <w:rsid w:val="009C5563"/>
    <w:rsid w:val="009C59C3"/>
    <w:rsid w:val="009C5AD6"/>
    <w:rsid w:val="009C5C36"/>
    <w:rsid w:val="009C5D71"/>
    <w:rsid w:val="009C5E7F"/>
    <w:rsid w:val="009C61C8"/>
    <w:rsid w:val="009C6483"/>
    <w:rsid w:val="009C6B80"/>
    <w:rsid w:val="009C753E"/>
    <w:rsid w:val="009D01E6"/>
    <w:rsid w:val="009D0368"/>
    <w:rsid w:val="009D06A5"/>
    <w:rsid w:val="009D0B4A"/>
    <w:rsid w:val="009D0C69"/>
    <w:rsid w:val="009D1F30"/>
    <w:rsid w:val="009D3AFA"/>
    <w:rsid w:val="009D42C4"/>
    <w:rsid w:val="009D6082"/>
    <w:rsid w:val="009D6745"/>
    <w:rsid w:val="009D6FDD"/>
    <w:rsid w:val="009D7DD5"/>
    <w:rsid w:val="009E0652"/>
    <w:rsid w:val="009E07E8"/>
    <w:rsid w:val="009E0AED"/>
    <w:rsid w:val="009E0CA0"/>
    <w:rsid w:val="009E4461"/>
    <w:rsid w:val="009E7931"/>
    <w:rsid w:val="009F0645"/>
    <w:rsid w:val="009F0E26"/>
    <w:rsid w:val="009F22FD"/>
    <w:rsid w:val="009F2341"/>
    <w:rsid w:val="009F325B"/>
    <w:rsid w:val="009F3BF2"/>
    <w:rsid w:val="009F4147"/>
    <w:rsid w:val="009F4288"/>
    <w:rsid w:val="009F5772"/>
    <w:rsid w:val="009F5F04"/>
    <w:rsid w:val="009F65CD"/>
    <w:rsid w:val="009F66BE"/>
    <w:rsid w:val="009F6C6A"/>
    <w:rsid w:val="009F6E33"/>
    <w:rsid w:val="009F73CD"/>
    <w:rsid w:val="009F7448"/>
    <w:rsid w:val="009F76B2"/>
    <w:rsid w:val="00A003F1"/>
    <w:rsid w:val="00A00591"/>
    <w:rsid w:val="00A0110C"/>
    <w:rsid w:val="00A014E2"/>
    <w:rsid w:val="00A01567"/>
    <w:rsid w:val="00A019F2"/>
    <w:rsid w:val="00A01D6B"/>
    <w:rsid w:val="00A02D04"/>
    <w:rsid w:val="00A03189"/>
    <w:rsid w:val="00A03941"/>
    <w:rsid w:val="00A059EE"/>
    <w:rsid w:val="00A06C51"/>
    <w:rsid w:val="00A0737B"/>
    <w:rsid w:val="00A07544"/>
    <w:rsid w:val="00A07894"/>
    <w:rsid w:val="00A0799F"/>
    <w:rsid w:val="00A106DC"/>
    <w:rsid w:val="00A1074E"/>
    <w:rsid w:val="00A10A11"/>
    <w:rsid w:val="00A11915"/>
    <w:rsid w:val="00A11FF0"/>
    <w:rsid w:val="00A1402C"/>
    <w:rsid w:val="00A14C25"/>
    <w:rsid w:val="00A16139"/>
    <w:rsid w:val="00A16553"/>
    <w:rsid w:val="00A168D5"/>
    <w:rsid w:val="00A1706D"/>
    <w:rsid w:val="00A1768B"/>
    <w:rsid w:val="00A20F39"/>
    <w:rsid w:val="00A22320"/>
    <w:rsid w:val="00A223AB"/>
    <w:rsid w:val="00A227DE"/>
    <w:rsid w:val="00A23447"/>
    <w:rsid w:val="00A23465"/>
    <w:rsid w:val="00A247EB"/>
    <w:rsid w:val="00A24A60"/>
    <w:rsid w:val="00A25302"/>
    <w:rsid w:val="00A254EB"/>
    <w:rsid w:val="00A258C3"/>
    <w:rsid w:val="00A25A48"/>
    <w:rsid w:val="00A267B8"/>
    <w:rsid w:val="00A269BC"/>
    <w:rsid w:val="00A27F5B"/>
    <w:rsid w:val="00A30310"/>
    <w:rsid w:val="00A305A2"/>
    <w:rsid w:val="00A3102B"/>
    <w:rsid w:val="00A314B3"/>
    <w:rsid w:val="00A3161D"/>
    <w:rsid w:val="00A31C00"/>
    <w:rsid w:val="00A32B99"/>
    <w:rsid w:val="00A33084"/>
    <w:rsid w:val="00A344A0"/>
    <w:rsid w:val="00A34F2B"/>
    <w:rsid w:val="00A355FF"/>
    <w:rsid w:val="00A36030"/>
    <w:rsid w:val="00A36BEC"/>
    <w:rsid w:val="00A36FF1"/>
    <w:rsid w:val="00A37604"/>
    <w:rsid w:val="00A3792B"/>
    <w:rsid w:val="00A404B7"/>
    <w:rsid w:val="00A4071F"/>
    <w:rsid w:val="00A40BF5"/>
    <w:rsid w:val="00A41563"/>
    <w:rsid w:val="00A41D07"/>
    <w:rsid w:val="00A42371"/>
    <w:rsid w:val="00A42414"/>
    <w:rsid w:val="00A42622"/>
    <w:rsid w:val="00A42928"/>
    <w:rsid w:val="00A431AD"/>
    <w:rsid w:val="00A437E0"/>
    <w:rsid w:val="00A454EB"/>
    <w:rsid w:val="00A45B48"/>
    <w:rsid w:val="00A50609"/>
    <w:rsid w:val="00A50AE9"/>
    <w:rsid w:val="00A518DE"/>
    <w:rsid w:val="00A51A87"/>
    <w:rsid w:val="00A51EC9"/>
    <w:rsid w:val="00A52288"/>
    <w:rsid w:val="00A526FC"/>
    <w:rsid w:val="00A527C7"/>
    <w:rsid w:val="00A52D6F"/>
    <w:rsid w:val="00A53E2F"/>
    <w:rsid w:val="00A56325"/>
    <w:rsid w:val="00A567EA"/>
    <w:rsid w:val="00A579D2"/>
    <w:rsid w:val="00A611BE"/>
    <w:rsid w:val="00A61DA8"/>
    <w:rsid w:val="00A62FF3"/>
    <w:rsid w:val="00A6386B"/>
    <w:rsid w:val="00A645E3"/>
    <w:rsid w:val="00A647DD"/>
    <w:rsid w:val="00A65088"/>
    <w:rsid w:val="00A65B48"/>
    <w:rsid w:val="00A660D5"/>
    <w:rsid w:val="00A66B88"/>
    <w:rsid w:val="00A66D4E"/>
    <w:rsid w:val="00A6721E"/>
    <w:rsid w:val="00A6763C"/>
    <w:rsid w:val="00A67B2A"/>
    <w:rsid w:val="00A67D20"/>
    <w:rsid w:val="00A700B9"/>
    <w:rsid w:val="00A70827"/>
    <w:rsid w:val="00A7126F"/>
    <w:rsid w:val="00A7133B"/>
    <w:rsid w:val="00A71DA9"/>
    <w:rsid w:val="00A7292A"/>
    <w:rsid w:val="00A73184"/>
    <w:rsid w:val="00A74616"/>
    <w:rsid w:val="00A761CB"/>
    <w:rsid w:val="00A76DEA"/>
    <w:rsid w:val="00A80944"/>
    <w:rsid w:val="00A815B2"/>
    <w:rsid w:val="00A821E6"/>
    <w:rsid w:val="00A83D08"/>
    <w:rsid w:val="00A83FF4"/>
    <w:rsid w:val="00A855F1"/>
    <w:rsid w:val="00A85AEF"/>
    <w:rsid w:val="00A85C3B"/>
    <w:rsid w:val="00A865B5"/>
    <w:rsid w:val="00A86824"/>
    <w:rsid w:val="00A879F9"/>
    <w:rsid w:val="00A909DB"/>
    <w:rsid w:val="00A91910"/>
    <w:rsid w:val="00A91C6E"/>
    <w:rsid w:val="00A92DD8"/>
    <w:rsid w:val="00A951B7"/>
    <w:rsid w:val="00A959DD"/>
    <w:rsid w:val="00A96708"/>
    <w:rsid w:val="00A96759"/>
    <w:rsid w:val="00A96D3D"/>
    <w:rsid w:val="00A96EFD"/>
    <w:rsid w:val="00A9721A"/>
    <w:rsid w:val="00A97EF5"/>
    <w:rsid w:val="00AA00CE"/>
    <w:rsid w:val="00AA105C"/>
    <w:rsid w:val="00AA12E2"/>
    <w:rsid w:val="00AA1E9D"/>
    <w:rsid w:val="00AA278B"/>
    <w:rsid w:val="00AA4113"/>
    <w:rsid w:val="00AA44E4"/>
    <w:rsid w:val="00AA51C7"/>
    <w:rsid w:val="00AA5A9D"/>
    <w:rsid w:val="00AA5C48"/>
    <w:rsid w:val="00AA734F"/>
    <w:rsid w:val="00AA7B10"/>
    <w:rsid w:val="00AA7D79"/>
    <w:rsid w:val="00AA7E13"/>
    <w:rsid w:val="00AB24CD"/>
    <w:rsid w:val="00AB25F6"/>
    <w:rsid w:val="00AB29CF"/>
    <w:rsid w:val="00AB2BF0"/>
    <w:rsid w:val="00AB391E"/>
    <w:rsid w:val="00AB3B51"/>
    <w:rsid w:val="00AB457B"/>
    <w:rsid w:val="00AB531C"/>
    <w:rsid w:val="00AB53DA"/>
    <w:rsid w:val="00AB59E0"/>
    <w:rsid w:val="00AB609E"/>
    <w:rsid w:val="00AB630B"/>
    <w:rsid w:val="00AB67EA"/>
    <w:rsid w:val="00AB7E1D"/>
    <w:rsid w:val="00AC0775"/>
    <w:rsid w:val="00AC15DE"/>
    <w:rsid w:val="00AC2997"/>
    <w:rsid w:val="00AC34A3"/>
    <w:rsid w:val="00AC3FDA"/>
    <w:rsid w:val="00AC410C"/>
    <w:rsid w:val="00AC4504"/>
    <w:rsid w:val="00AC4EB7"/>
    <w:rsid w:val="00AC5ED0"/>
    <w:rsid w:val="00AC6AD6"/>
    <w:rsid w:val="00AC7F58"/>
    <w:rsid w:val="00AD097B"/>
    <w:rsid w:val="00AD0B9C"/>
    <w:rsid w:val="00AD0C57"/>
    <w:rsid w:val="00AD0E46"/>
    <w:rsid w:val="00AD1459"/>
    <w:rsid w:val="00AD2DD8"/>
    <w:rsid w:val="00AD3B6E"/>
    <w:rsid w:val="00AD4AB7"/>
    <w:rsid w:val="00AD5471"/>
    <w:rsid w:val="00AD552C"/>
    <w:rsid w:val="00AD619E"/>
    <w:rsid w:val="00AD79BF"/>
    <w:rsid w:val="00AE0AB6"/>
    <w:rsid w:val="00AE1F05"/>
    <w:rsid w:val="00AE3FCE"/>
    <w:rsid w:val="00AE68AB"/>
    <w:rsid w:val="00AE6950"/>
    <w:rsid w:val="00AE71FB"/>
    <w:rsid w:val="00AE73D8"/>
    <w:rsid w:val="00AE7721"/>
    <w:rsid w:val="00AE77E8"/>
    <w:rsid w:val="00AE7C36"/>
    <w:rsid w:val="00AE7C53"/>
    <w:rsid w:val="00AE7C6D"/>
    <w:rsid w:val="00AF0272"/>
    <w:rsid w:val="00AF0676"/>
    <w:rsid w:val="00AF09A3"/>
    <w:rsid w:val="00AF0C5F"/>
    <w:rsid w:val="00AF207E"/>
    <w:rsid w:val="00AF2440"/>
    <w:rsid w:val="00AF2837"/>
    <w:rsid w:val="00AF49DF"/>
    <w:rsid w:val="00AF4DFC"/>
    <w:rsid w:val="00AF5F4F"/>
    <w:rsid w:val="00B00E44"/>
    <w:rsid w:val="00B0133A"/>
    <w:rsid w:val="00B01574"/>
    <w:rsid w:val="00B015FC"/>
    <w:rsid w:val="00B01D36"/>
    <w:rsid w:val="00B02AB7"/>
    <w:rsid w:val="00B03270"/>
    <w:rsid w:val="00B032DC"/>
    <w:rsid w:val="00B03774"/>
    <w:rsid w:val="00B03F75"/>
    <w:rsid w:val="00B042C6"/>
    <w:rsid w:val="00B0447E"/>
    <w:rsid w:val="00B051B9"/>
    <w:rsid w:val="00B05C6D"/>
    <w:rsid w:val="00B11B31"/>
    <w:rsid w:val="00B1293B"/>
    <w:rsid w:val="00B13635"/>
    <w:rsid w:val="00B13B85"/>
    <w:rsid w:val="00B14665"/>
    <w:rsid w:val="00B14CDE"/>
    <w:rsid w:val="00B14EBC"/>
    <w:rsid w:val="00B15273"/>
    <w:rsid w:val="00B15428"/>
    <w:rsid w:val="00B15E46"/>
    <w:rsid w:val="00B160AF"/>
    <w:rsid w:val="00B16935"/>
    <w:rsid w:val="00B16BC0"/>
    <w:rsid w:val="00B175DE"/>
    <w:rsid w:val="00B2035D"/>
    <w:rsid w:val="00B20E3B"/>
    <w:rsid w:val="00B21302"/>
    <w:rsid w:val="00B21546"/>
    <w:rsid w:val="00B22B93"/>
    <w:rsid w:val="00B23178"/>
    <w:rsid w:val="00B240F6"/>
    <w:rsid w:val="00B248BF"/>
    <w:rsid w:val="00B258E8"/>
    <w:rsid w:val="00B25A46"/>
    <w:rsid w:val="00B25D3C"/>
    <w:rsid w:val="00B270F4"/>
    <w:rsid w:val="00B30A90"/>
    <w:rsid w:val="00B30C23"/>
    <w:rsid w:val="00B31674"/>
    <w:rsid w:val="00B319FF"/>
    <w:rsid w:val="00B32084"/>
    <w:rsid w:val="00B339CE"/>
    <w:rsid w:val="00B33ABE"/>
    <w:rsid w:val="00B34EB6"/>
    <w:rsid w:val="00B35519"/>
    <w:rsid w:val="00B35546"/>
    <w:rsid w:val="00B361D4"/>
    <w:rsid w:val="00B36517"/>
    <w:rsid w:val="00B36AE9"/>
    <w:rsid w:val="00B37719"/>
    <w:rsid w:val="00B37CF2"/>
    <w:rsid w:val="00B37EBD"/>
    <w:rsid w:val="00B37F3E"/>
    <w:rsid w:val="00B40619"/>
    <w:rsid w:val="00B41698"/>
    <w:rsid w:val="00B42084"/>
    <w:rsid w:val="00B420B7"/>
    <w:rsid w:val="00B42626"/>
    <w:rsid w:val="00B43252"/>
    <w:rsid w:val="00B432AC"/>
    <w:rsid w:val="00B439E0"/>
    <w:rsid w:val="00B43B35"/>
    <w:rsid w:val="00B43D85"/>
    <w:rsid w:val="00B451C5"/>
    <w:rsid w:val="00B45C5A"/>
    <w:rsid w:val="00B466E5"/>
    <w:rsid w:val="00B4672E"/>
    <w:rsid w:val="00B47349"/>
    <w:rsid w:val="00B47ABF"/>
    <w:rsid w:val="00B51930"/>
    <w:rsid w:val="00B51C5E"/>
    <w:rsid w:val="00B51FFF"/>
    <w:rsid w:val="00B52F37"/>
    <w:rsid w:val="00B54612"/>
    <w:rsid w:val="00B5545C"/>
    <w:rsid w:val="00B55755"/>
    <w:rsid w:val="00B56108"/>
    <w:rsid w:val="00B5612B"/>
    <w:rsid w:val="00B571AF"/>
    <w:rsid w:val="00B573B0"/>
    <w:rsid w:val="00B57BB3"/>
    <w:rsid w:val="00B6044D"/>
    <w:rsid w:val="00B6055D"/>
    <w:rsid w:val="00B60E8E"/>
    <w:rsid w:val="00B6178C"/>
    <w:rsid w:val="00B61CBB"/>
    <w:rsid w:val="00B6270D"/>
    <w:rsid w:val="00B63193"/>
    <w:rsid w:val="00B63682"/>
    <w:rsid w:val="00B638BD"/>
    <w:rsid w:val="00B63FE1"/>
    <w:rsid w:val="00B64668"/>
    <w:rsid w:val="00B65249"/>
    <w:rsid w:val="00B67240"/>
    <w:rsid w:val="00B6730F"/>
    <w:rsid w:val="00B67544"/>
    <w:rsid w:val="00B678FD"/>
    <w:rsid w:val="00B72C5A"/>
    <w:rsid w:val="00B72D83"/>
    <w:rsid w:val="00B75790"/>
    <w:rsid w:val="00B75ED7"/>
    <w:rsid w:val="00B76051"/>
    <w:rsid w:val="00B76481"/>
    <w:rsid w:val="00B772ED"/>
    <w:rsid w:val="00B7799D"/>
    <w:rsid w:val="00B77ED9"/>
    <w:rsid w:val="00B80F03"/>
    <w:rsid w:val="00B810C8"/>
    <w:rsid w:val="00B81FA1"/>
    <w:rsid w:val="00B82283"/>
    <w:rsid w:val="00B82803"/>
    <w:rsid w:val="00B82A14"/>
    <w:rsid w:val="00B84C42"/>
    <w:rsid w:val="00B869E0"/>
    <w:rsid w:val="00B86FD8"/>
    <w:rsid w:val="00B873D0"/>
    <w:rsid w:val="00B90A3A"/>
    <w:rsid w:val="00B90EB9"/>
    <w:rsid w:val="00B917BE"/>
    <w:rsid w:val="00B92053"/>
    <w:rsid w:val="00B9218E"/>
    <w:rsid w:val="00B92275"/>
    <w:rsid w:val="00B9266D"/>
    <w:rsid w:val="00B938EF"/>
    <w:rsid w:val="00B9439C"/>
    <w:rsid w:val="00B94B1C"/>
    <w:rsid w:val="00B95316"/>
    <w:rsid w:val="00B96601"/>
    <w:rsid w:val="00B9736C"/>
    <w:rsid w:val="00B973DB"/>
    <w:rsid w:val="00B97A51"/>
    <w:rsid w:val="00BA01B6"/>
    <w:rsid w:val="00BA10E3"/>
    <w:rsid w:val="00BA17C9"/>
    <w:rsid w:val="00BA1E05"/>
    <w:rsid w:val="00BA226A"/>
    <w:rsid w:val="00BA231F"/>
    <w:rsid w:val="00BA29E2"/>
    <w:rsid w:val="00BA2B58"/>
    <w:rsid w:val="00BA2C01"/>
    <w:rsid w:val="00BA40D4"/>
    <w:rsid w:val="00BA479B"/>
    <w:rsid w:val="00BA5699"/>
    <w:rsid w:val="00BA5AE4"/>
    <w:rsid w:val="00BA772E"/>
    <w:rsid w:val="00BB03A2"/>
    <w:rsid w:val="00BB1C6C"/>
    <w:rsid w:val="00BB237C"/>
    <w:rsid w:val="00BB275A"/>
    <w:rsid w:val="00BB2D6F"/>
    <w:rsid w:val="00BB3DB6"/>
    <w:rsid w:val="00BB4CD3"/>
    <w:rsid w:val="00BB4E8C"/>
    <w:rsid w:val="00BB7153"/>
    <w:rsid w:val="00BB7317"/>
    <w:rsid w:val="00BB7B91"/>
    <w:rsid w:val="00BB7FCD"/>
    <w:rsid w:val="00BC0D5C"/>
    <w:rsid w:val="00BC0D8D"/>
    <w:rsid w:val="00BC0ED6"/>
    <w:rsid w:val="00BC1DB5"/>
    <w:rsid w:val="00BC2C2F"/>
    <w:rsid w:val="00BC33ED"/>
    <w:rsid w:val="00BC3EAC"/>
    <w:rsid w:val="00BC463E"/>
    <w:rsid w:val="00BC4772"/>
    <w:rsid w:val="00BC4E01"/>
    <w:rsid w:val="00BC4E3D"/>
    <w:rsid w:val="00BC5F34"/>
    <w:rsid w:val="00BC7409"/>
    <w:rsid w:val="00BC7ED4"/>
    <w:rsid w:val="00BD0239"/>
    <w:rsid w:val="00BD0243"/>
    <w:rsid w:val="00BD0900"/>
    <w:rsid w:val="00BD147F"/>
    <w:rsid w:val="00BD1E44"/>
    <w:rsid w:val="00BD2009"/>
    <w:rsid w:val="00BD342F"/>
    <w:rsid w:val="00BD3933"/>
    <w:rsid w:val="00BD470D"/>
    <w:rsid w:val="00BD5D43"/>
    <w:rsid w:val="00BD61E3"/>
    <w:rsid w:val="00BD72AD"/>
    <w:rsid w:val="00BE0549"/>
    <w:rsid w:val="00BE09B0"/>
    <w:rsid w:val="00BE0B01"/>
    <w:rsid w:val="00BE163B"/>
    <w:rsid w:val="00BE2117"/>
    <w:rsid w:val="00BE24EF"/>
    <w:rsid w:val="00BE262D"/>
    <w:rsid w:val="00BE313A"/>
    <w:rsid w:val="00BE3ACF"/>
    <w:rsid w:val="00BE3BCB"/>
    <w:rsid w:val="00BE3FF8"/>
    <w:rsid w:val="00BE4D9D"/>
    <w:rsid w:val="00BE56AE"/>
    <w:rsid w:val="00BE5C4F"/>
    <w:rsid w:val="00BE60DC"/>
    <w:rsid w:val="00BE61EF"/>
    <w:rsid w:val="00BE66EE"/>
    <w:rsid w:val="00BE6FB8"/>
    <w:rsid w:val="00BF0F59"/>
    <w:rsid w:val="00BF1F9E"/>
    <w:rsid w:val="00BF2095"/>
    <w:rsid w:val="00BF39FC"/>
    <w:rsid w:val="00BF59E2"/>
    <w:rsid w:val="00BF5BD8"/>
    <w:rsid w:val="00BF6D79"/>
    <w:rsid w:val="00BF7679"/>
    <w:rsid w:val="00BF7F57"/>
    <w:rsid w:val="00C0040C"/>
    <w:rsid w:val="00C01A45"/>
    <w:rsid w:val="00C02238"/>
    <w:rsid w:val="00C02248"/>
    <w:rsid w:val="00C0227D"/>
    <w:rsid w:val="00C030B9"/>
    <w:rsid w:val="00C033C5"/>
    <w:rsid w:val="00C0350D"/>
    <w:rsid w:val="00C035EF"/>
    <w:rsid w:val="00C043AF"/>
    <w:rsid w:val="00C0463D"/>
    <w:rsid w:val="00C04D0E"/>
    <w:rsid w:val="00C0592A"/>
    <w:rsid w:val="00C05FF8"/>
    <w:rsid w:val="00C06E4D"/>
    <w:rsid w:val="00C06E7E"/>
    <w:rsid w:val="00C11DC3"/>
    <w:rsid w:val="00C11EF3"/>
    <w:rsid w:val="00C122F5"/>
    <w:rsid w:val="00C13696"/>
    <w:rsid w:val="00C13C00"/>
    <w:rsid w:val="00C13C6D"/>
    <w:rsid w:val="00C14865"/>
    <w:rsid w:val="00C150A7"/>
    <w:rsid w:val="00C155F0"/>
    <w:rsid w:val="00C16297"/>
    <w:rsid w:val="00C1635D"/>
    <w:rsid w:val="00C16834"/>
    <w:rsid w:val="00C16F8B"/>
    <w:rsid w:val="00C17628"/>
    <w:rsid w:val="00C177E3"/>
    <w:rsid w:val="00C177EF"/>
    <w:rsid w:val="00C1792B"/>
    <w:rsid w:val="00C17B89"/>
    <w:rsid w:val="00C20B6A"/>
    <w:rsid w:val="00C21A8E"/>
    <w:rsid w:val="00C21FE4"/>
    <w:rsid w:val="00C22D1B"/>
    <w:rsid w:val="00C237B3"/>
    <w:rsid w:val="00C255F4"/>
    <w:rsid w:val="00C25BAA"/>
    <w:rsid w:val="00C25C55"/>
    <w:rsid w:val="00C2616C"/>
    <w:rsid w:val="00C263B5"/>
    <w:rsid w:val="00C27929"/>
    <w:rsid w:val="00C27C95"/>
    <w:rsid w:val="00C31160"/>
    <w:rsid w:val="00C32546"/>
    <w:rsid w:val="00C32BF4"/>
    <w:rsid w:val="00C32CE6"/>
    <w:rsid w:val="00C33383"/>
    <w:rsid w:val="00C33571"/>
    <w:rsid w:val="00C33D1B"/>
    <w:rsid w:val="00C340A9"/>
    <w:rsid w:val="00C35950"/>
    <w:rsid w:val="00C36706"/>
    <w:rsid w:val="00C3730C"/>
    <w:rsid w:val="00C403AA"/>
    <w:rsid w:val="00C417C8"/>
    <w:rsid w:val="00C41889"/>
    <w:rsid w:val="00C41B47"/>
    <w:rsid w:val="00C41EAE"/>
    <w:rsid w:val="00C4251F"/>
    <w:rsid w:val="00C42EEF"/>
    <w:rsid w:val="00C43C8A"/>
    <w:rsid w:val="00C45BBF"/>
    <w:rsid w:val="00C46581"/>
    <w:rsid w:val="00C46591"/>
    <w:rsid w:val="00C46EF4"/>
    <w:rsid w:val="00C479B0"/>
    <w:rsid w:val="00C50429"/>
    <w:rsid w:val="00C50A07"/>
    <w:rsid w:val="00C50A6D"/>
    <w:rsid w:val="00C5117E"/>
    <w:rsid w:val="00C51E98"/>
    <w:rsid w:val="00C520B5"/>
    <w:rsid w:val="00C526F6"/>
    <w:rsid w:val="00C52B83"/>
    <w:rsid w:val="00C532C4"/>
    <w:rsid w:val="00C53366"/>
    <w:rsid w:val="00C53615"/>
    <w:rsid w:val="00C54732"/>
    <w:rsid w:val="00C55E43"/>
    <w:rsid w:val="00C563D1"/>
    <w:rsid w:val="00C56427"/>
    <w:rsid w:val="00C56A0B"/>
    <w:rsid w:val="00C60160"/>
    <w:rsid w:val="00C60EDE"/>
    <w:rsid w:val="00C61D22"/>
    <w:rsid w:val="00C63CD9"/>
    <w:rsid w:val="00C63D27"/>
    <w:rsid w:val="00C65596"/>
    <w:rsid w:val="00C668D7"/>
    <w:rsid w:val="00C675CB"/>
    <w:rsid w:val="00C67A4A"/>
    <w:rsid w:val="00C70A83"/>
    <w:rsid w:val="00C7152E"/>
    <w:rsid w:val="00C71985"/>
    <w:rsid w:val="00C73334"/>
    <w:rsid w:val="00C7344B"/>
    <w:rsid w:val="00C73510"/>
    <w:rsid w:val="00C73A83"/>
    <w:rsid w:val="00C740B9"/>
    <w:rsid w:val="00C745FF"/>
    <w:rsid w:val="00C7479C"/>
    <w:rsid w:val="00C74BB2"/>
    <w:rsid w:val="00C75EAF"/>
    <w:rsid w:val="00C76C46"/>
    <w:rsid w:val="00C76DCE"/>
    <w:rsid w:val="00C80134"/>
    <w:rsid w:val="00C80B1E"/>
    <w:rsid w:val="00C8276D"/>
    <w:rsid w:val="00C82C3F"/>
    <w:rsid w:val="00C83827"/>
    <w:rsid w:val="00C848D1"/>
    <w:rsid w:val="00C85BF2"/>
    <w:rsid w:val="00C86B8E"/>
    <w:rsid w:val="00C87647"/>
    <w:rsid w:val="00C8764D"/>
    <w:rsid w:val="00C87DB9"/>
    <w:rsid w:val="00C90660"/>
    <w:rsid w:val="00C90AD3"/>
    <w:rsid w:val="00C90BC7"/>
    <w:rsid w:val="00C92611"/>
    <w:rsid w:val="00C92D54"/>
    <w:rsid w:val="00C931DC"/>
    <w:rsid w:val="00C94607"/>
    <w:rsid w:val="00C94AB2"/>
    <w:rsid w:val="00C952B7"/>
    <w:rsid w:val="00C95517"/>
    <w:rsid w:val="00C95602"/>
    <w:rsid w:val="00C963D0"/>
    <w:rsid w:val="00C97B05"/>
    <w:rsid w:val="00CA1954"/>
    <w:rsid w:val="00CA1EDD"/>
    <w:rsid w:val="00CA23E3"/>
    <w:rsid w:val="00CA26DD"/>
    <w:rsid w:val="00CA3238"/>
    <w:rsid w:val="00CA3AAF"/>
    <w:rsid w:val="00CA3AFA"/>
    <w:rsid w:val="00CA4090"/>
    <w:rsid w:val="00CA49D3"/>
    <w:rsid w:val="00CA62BD"/>
    <w:rsid w:val="00CA6A47"/>
    <w:rsid w:val="00CA7CE6"/>
    <w:rsid w:val="00CB0BE6"/>
    <w:rsid w:val="00CB2C12"/>
    <w:rsid w:val="00CB3CAF"/>
    <w:rsid w:val="00CB4306"/>
    <w:rsid w:val="00CB4D7F"/>
    <w:rsid w:val="00CB5619"/>
    <w:rsid w:val="00CB5FB8"/>
    <w:rsid w:val="00CB628E"/>
    <w:rsid w:val="00CB6646"/>
    <w:rsid w:val="00CB733A"/>
    <w:rsid w:val="00CB747D"/>
    <w:rsid w:val="00CB75DB"/>
    <w:rsid w:val="00CB768C"/>
    <w:rsid w:val="00CB7A27"/>
    <w:rsid w:val="00CC03D4"/>
    <w:rsid w:val="00CC0678"/>
    <w:rsid w:val="00CC153B"/>
    <w:rsid w:val="00CC18F9"/>
    <w:rsid w:val="00CC3425"/>
    <w:rsid w:val="00CC360F"/>
    <w:rsid w:val="00CC385F"/>
    <w:rsid w:val="00CC467A"/>
    <w:rsid w:val="00CC47BA"/>
    <w:rsid w:val="00CC4A14"/>
    <w:rsid w:val="00CC4BA3"/>
    <w:rsid w:val="00CC4E74"/>
    <w:rsid w:val="00CC6C49"/>
    <w:rsid w:val="00CC7A16"/>
    <w:rsid w:val="00CC7F60"/>
    <w:rsid w:val="00CD192E"/>
    <w:rsid w:val="00CD29EC"/>
    <w:rsid w:val="00CD2FEA"/>
    <w:rsid w:val="00CD3E4F"/>
    <w:rsid w:val="00CD42EA"/>
    <w:rsid w:val="00CD52BF"/>
    <w:rsid w:val="00CD677E"/>
    <w:rsid w:val="00CD6BA6"/>
    <w:rsid w:val="00CE0A06"/>
    <w:rsid w:val="00CE0CB8"/>
    <w:rsid w:val="00CE1404"/>
    <w:rsid w:val="00CE26DE"/>
    <w:rsid w:val="00CE473B"/>
    <w:rsid w:val="00CE527C"/>
    <w:rsid w:val="00CE5384"/>
    <w:rsid w:val="00CE5456"/>
    <w:rsid w:val="00CE7897"/>
    <w:rsid w:val="00CF024E"/>
    <w:rsid w:val="00CF0FA4"/>
    <w:rsid w:val="00CF1F9D"/>
    <w:rsid w:val="00CF2662"/>
    <w:rsid w:val="00CF26D0"/>
    <w:rsid w:val="00CF2878"/>
    <w:rsid w:val="00CF2B66"/>
    <w:rsid w:val="00CF36B6"/>
    <w:rsid w:val="00CF4AA0"/>
    <w:rsid w:val="00CF6015"/>
    <w:rsid w:val="00CF6324"/>
    <w:rsid w:val="00CF6A64"/>
    <w:rsid w:val="00CF6DF8"/>
    <w:rsid w:val="00CF7C15"/>
    <w:rsid w:val="00D00D77"/>
    <w:rsid w:val="00D027D0"/>
    <w:rsid w:val="00D029AD"/>
    <w:rsid w:val="00D03F46"/>
    <w:rsid w:val="00D04511"/>
    <w:rsid w:val="00D077A7"/>
    <w:rsid w:val="00D113A8"/>
    <w:rsid w:val="00D113BB"/>
    <w:rsid w:val="00D1197D"/>
    <w:rsid w:val="00D11B78"/>
    <w:rsid w:val="00D12097"/>
    <w:rsid w:val="00D127FC"/>
    <w:rsid w:val="00D139B1"/>
    <w:rsid w:val="00D139FD"/>
    <w:rsid w:val="00D13AA2"/>
    <w:rsid w:val="00D13E1F"/>
    <w:rsid w:val="00D13EAE"/>
    <w:rsid w:val="00D1461F"/>
    <w:rsid w:val="00D1511D"/>
    <w:rsid w:val="00D1668E"/>
    <w:rsid w:val="00D166A2"/>
    <w:rsid w:val="00D16F3F"/>
    <w:rsid w:val="00D174CF"/>
    <w:rsid w:val="00D17929"/>
    <w:rsid w:val="00D17F3F"/>
    <w:rsid w:val="00D212F9"/>
    <w:rsid w:val="00D21C78"/>
    <w:rsid w:val="00D2310F"/>
    <w:rsid w:val="00D231E1"/>
    <w:rsid w:val="00D232CE"/>
    <w:rsid w:val="00D243A2"/>
    <w:rsid w:val="00D2472E"/>
    <w:rsid w:val="00D2518B"/>
    <w:rsid w:val="00D260CA"/>
    <w:rsid w:val="00D269BA"/>
    <w:rsid w:val="00D26E98"/>
    <w:rsid w:val="00D27CEF"/>
    <w:rsid w:val="00D306FE"/>
    <w:rsid w:val="00D30813"/>
    <w:rsid w:val="00D31050"/>
    <w:rsid w:val="00D31425"/>
    <w:rsid w:val="00D31C06"/>
    <w:rsid w:val="00D33299"/>
    <w:rsid w:val="00D3359A"/>
    <w:rsid w:val="00D33B7C"/>
    <w:rsid w:val="00D34096"/>
    <w:rsid w:val="00D34185"/>
    <w:rsid w:val="00D34564"/>
    <w:rsid w:val="00D34691"/>
    <w:rsid w:val="00D34741"/>
    <w:rsid w:val="00D350D2"/>
    <w:rsid w:val="00D35898"/>
    <w:rsid w:val="00D35A7A"/>
    <w:rsid w:val="00D36A07"/>
    <w:rsid w:val="00D36D84"/>
    <w:rsid w:val="00D3724C"/>
    <w:rsid w:val="00D4072E"/>
    <w:rsid w:val="00D4155F"/>
    <w:rsid w:val="00D41CFF"/>
    <w:rsid w:val="00D42D9D"/>
    <w:rsid w:val="00D42EEA"/>
    <w:rsid w:val="00D42F67"/>
    <w:rsid w:val="00D440A5"/>
    <w:rsid w:val="00D4464A"/>
    <w:rsid w:val="00D46051"/>
    <w:rsid w:val="00D46088"/>
    <w:rsid w:val="00D469B6"/>
    <w:rsid w:val="00D46F88"/>
    <w:rsid w:val="00D47045"/>
    <w:rsid w:val="00D47323"/>
    <w:rsid w:val="00D50033"/>
    <w:rsid w:val="00D50390"/>
    <w:rsid w:val="00D51C7D"/>
    <w:rsid w:val="00D521B9"/>
    <w:rsid w:val="00D52835"/>
    <w:rsid w:val="00D530E5"/>
    <w:rsid w:val="00D53B04"/>
    <w:rsid w:val="00D53F52"/>
    <w:rsid w:val="00D54303"/>
    <w:rsid w:val="00D54367"/>
    <w:rsid w:val="00D55904"/>
    <w:rsid w:val="00D56373"/>
    <w:rsid w:val="00D56C71"/>
    <w:rsid w:val="00D56E2B"/>
    <w:rsid w:val="00D57D78"/>
    <w:rsid w:val="00D604C3"/>
    <w:rsid w:val="00D6067A"/>
    <w:rsid w:val="00D60C54"/>
    <w:rsid w:val="00D61554"/>
    <w:rsid w:val="00D6165E"/>
    <w:rsid w:val="00D62152"/>
    <w:rsid w:val="00D630C6"/>
    <w:rsid w:val="00D63D1F"/>
    <w:rsid w:val="00D64422"/>
    <w:rsid w:val="00D64FD1"/>
    <w:rsid w:val="00D6523A"/>
    <w:rsid w:val="00D66424"/>
    <w:rsid w:val="00D67ED7"/>
    <w:rsid w:val="00D707BF"/>
    <w:rsid w:val="00D715E5"/>
    <w:rsid w:val="00D72DB7"/>
    <w:rsid w:val="00D73172"/>
    <w:rsid w:val="00D7342C"/>
    <w:rsid w:val="00D7460E"/>
    <w:rsid w:val="00D75A0B"/>
    <w:rsid w:val="00D76040"/>
    <w:rsid w:val="00D768A2"/>
    <w:rsid w:val="00D774D1"/>
    <w:rsid w:val="00D815A3"/>
    <w:rsid w:val="00D82A3B"/>
    <w:rsid w:val="00D83218"/>
    <w:rsid w:val="00D8373F"/>
    <w:rsid w:val="00D83F1B"/>
    <w:rsid w:val="00D84C8B"/>
    <w:rsid w:val="00D84E0B"/>
    <w:rsid w:val="00D85E68"/>
    <w:rsid w:val="00D87982"/>
    <w:rsid w:val="00D9034F"/>
    <w:rsid w:val="00D9080D"/>
    <w:rsid w:val="00D91B10"/>
    <w:rsid w:val="00D92450"/>
    <w:rsid w:val="00D935CA"/>
    <w:rsid w:val="00D9370B"/>
    <w:rsid w:val="00D9469C"/>
    <w:rsid w:val="00D95B0B"/>
    <w:rsid w:val="00D9629E"/>
    <w:rsid w:val="00D96C6F"/>
    <w:rsid w:val="00D96D43"/>
    <w:rsid w:val="00D978D6"/>
    <w:rsid w:val="00D979C0"/>
    <w:rsid w:val="00D97F1F"/>
    <w:rsid w:val="00DA2327"/>
    <w:rsid w:val="00DA2DB2"/>
    <w:rsid w:val="00DA3981"/>
    <w:rsid w:val="00DA40E3"/>
    <w:rsid w:val="00DA5AF5"/>
    <w:rsid w:val="00DA615F"/>
    <w:rsid w:val="00DA7056"/>
    <w:rsid w:val="00DB0939"/>
    <w:rsid w:val="00DB0C2F"/>
    <w:rsid w:val="00DB11D3"/>
    <w:rsid w:val="00DB1369"/>
    <w:rsid w:val="00DB15D9"/>
    <w:rsid w:val="00DB1BCA"/>
    <w:rsid w:val="00DB2ABE"/>
    <w:rsid w:val="00DB2BF7"/>
    <w:rsid w:val="00DB31CC"/>
    <w:rsid w:val="00DB4199"/>
    <w:rsid w:val="00DB47D9"/>
    <w:rsid w:val="00DB6942"/>
    <w:rsid w:val="00DB6CB1"/>
    <w:rsid w:val="00DB7CF9"/>
    <w:rsid w:val="00DC0215"/>
    <w:rsid w:val="00DC205D"/>
    <w:rsid w:val="00DC29B0"/>
    <w:rsid w:val="00DC336A"/>
    <w:rsid w:val="00DC3B06"/>
    <w:rsid w:val="00DC3C28"/>
    <w:rsid w:val="00DC478B"/>
    <w:rsid w:val="00DC4A97"/>
    <w:rsid w:val="00DC4B61"/>
    <w:rsid w:val="00DC533E"/>
    <w:rsid w:val="00DC5A8B"/>
    <w:rsid w:val="00DC5B1D"/>
    <w:rsid w:val="00DC67EF"/>
    <w:rsid w:val="00DC7082"/>
    <w:rsid w:val="00DC729B"/>
    <w:rsid w:val="00DC7AE5"/>
    <w:rsid w:val="00DC7D6E"/>
    <w:rsid w:val="00DD0537"/>
    <w:rsid w:val="00DD09EC"/>
    <w:rsid w:val="00DD0EF9"/>
    <w:rsid w:val="00DD1129"/>
    <w:rsid w:val="00DD16F3"/>
    <w:rsid w:val="00DD1744"/>
    <w:rsid w:val="00DD17F0"/>
    <w:rsid w:val="00DD2BB0"/>
    <w:rsid w:val="00DD2C3F"/>
    <w:rsid w:val="00DD2D54"/>
    <w:rsid w:val="00DD555B"/>
    <w:rsid w:val="00DD561F"/>
    <w:rsid w:val="00DD5874"/>
    <w:rsid w:val="00DE0B83"/>
    <w:rsid w:val="00DE21B9"/>
    <w:rsid w:val="00DE3098"/>
    <w:rsid w:val="00DE393E"/>
    <w:rsid w:val="00DE3A33"/>
    <w:rsid w:val="00DE3CF2"/>
    <w:rsid w:val="00DE496D"/>
    <w:rsid w:val="00DE4B05"/>
    <w:rsid w:val="00DE4E32"/>
    <w:rsid w:val="00DE4F53"/>
    <w:rsid w:val="00DE5665"/>
    <w:rsid w:val="00DE6258"/>
    <w:rsid w:val="00DE68C3"/>
    <w:rsid w:val="00DE6A55"/>
    <w:rsid w:val="00DE6A89"/>
    <w:rsid w:val="00DE7A9D"/>
    <w:rsid w:val="00DE7B5B"/>
    <w:rsid w:val="00DE7B64"/>
    <w:rsid w:val="00DE7E04"/>
    <w:rsid w:val="00DF00EC"/>
    <w:rsid w:val="00DF05E9"/>
    <w:rsid w:val="00DF0625"/>
    <w:rsid w:val="00DF1203"/>
    <w:rsid w:val="00DF1F18"/>
    <w:rsid w:val="00DF263F"/>
    <w:rsid w:val="00DF2E5F"/>
    <w:rsid w:val="00DF3C5A"/>
    <w:rsid w:val="00DF3E65"/>
    <w:rsid w:val="00DF4A06"/>
    <w:rsid w:val="00DF58B8"/>
    <w:rsid w:val="00DF6256"/>
    <w:rsid w:val="00DF685C"/>
    <w:rsid w:val="00DF793F"/>
    <w:rsid w:val="00E00479"/>
    <w:rsid w:val="00E00BDF"/>
    <w:rsid w:val="00E015E4"/>
    <w:rsid w:val="00E016A2"/>
    <w:rsid w:val="00E01D67"/>
    <w:rsid w:val="00E02148"/>
    <w:rsid w:val="00E02225"/>
    <w:rsid w:val="00E02820"/>
    <w:rsid w:val="00E029A6"/>
    <w:rsid w:val="00E02E40"/>
    <w:rsid w:val="00E02ECD"/>
    <w:rsid w:val="00E03980"/>
    <w:rsid w:val="00E03B79"/>
    <w:rsid w:val="00E03F0D"/>
    <w:rsid w:val="00E03FB8"/>
    <w:rsid w:val="00E04F2F"/>
    <w:rsid w:val="00E04F85"/>
    <w:rsid w:val="00E0569C"/>
    <w:rsid w:val="00E05C02"/>
    <w:rsid w:val="00E07056"/>
    <w:rsid w:val="00E071C9"/>
    <w:rsid w:val="00E1039F"/>
    <w:rsid w:val="00E1054A"/>
    <w:rsid w:val="00E10A7E"/>
    <w:rsid w:val="00E1178F"/>
    <w:rsid w:val="00E1219F"/>
    <w:rsid w:val="00E137A2"/>
    <w:rsid w:val="00E13D9B"/>
    <w:rsid w:val="00E13E02"/>
    <w:rsid w:val="00E14209"/>
    <w:rsid w:val="00E142C7"/>
    <w:rsid w:val="00E14F7E"/>
    <w:rsid w:val="00E15F74"/>
    <w:rsid w:val="00E16BC8"/>
    <w:rsid w:val="00E17190"/>
    <w:rsid w:val="00E17865"/>
    <w:rsid w:val="00E17B02"/>
    <w:rsid w:val="00E20398"/>
    <w:rsid w:val="00E20B79"/>
    <w:rsid w:val="00E20F31"/>
    <w:rsid w:val="00E21EDD"/>
    <w:rsid w:val="00E21FCA"/>
    <w:rsid w:val="00E22373"/>
    <w:rsid w:val="00E24429"/>
    <w:rsid w:val="00E246FD"/>
    <w:rsid w:val="00E24927"/>
    <w:rsid w:val="00E251FF"/>
    <w:rsid w:val="00E253BF"/>
    <w:rsid w:val="00E2543C"/>
    <w:rsid w:val="00E2567C"/>
    <w:rsid w:val="00E26900"/>
    <w:rsid w:val="00E26D09"/>
    <w:rsid w:val="00E26EB8"/>
    <w:rsid w:val="00E2703E"/>
    <w:rsid w:val="00E270CC"/>
    <w:rsid w:val="00E278C4"/>
    <w:rsid w:val="00E27B30"/>
    <w:rsid w:val="00E30C94"/>
    <w:rsid w:val="00E31246"/>
    <w:rsid w:val="00E314AA"/>
    <w:rsid w:val="00E31898"/>
    <w:rsid w:val="00E31A76"/>
    <w:rsid w:val="00E31FF3"/>
    <w:rsid w:val="00E321BD"/>
    <w:rsid w:val="00E326FC"/>
    <w:rsid w:val="00E32E3C"/>
    <w:rsid w:val="00E3379E"/>
    <w:rsid w:val="00E33951"/>
    <w:rsid w:val="00E349ED"/>
    <w:rsid w:val="00E34D8D"/>
    <w:rsid w:val="00E3577B"/>
    <w:rsid w:val="00E35ABA"/>
    <w:rsid w:val="00E35C09"/>
    <w:rsid w:val="00E361B0"/>
    <w:rsid w:val="00E36DBF"/>
    <w:rsid w:val="00E37B67"/>
    <w:rsid w:val="00E403BD"/>
    <w:rsid w:val="00E41932"/>
    <w:rsid w:val="00E4262A"/>
    <w:rsid w:val="00E42DF3"/>
    <w:rsid w:val="00E42F39"/>
    <w:rsid w:val="00E43147"/>
    <w:rsid w:val="00E447E3"/>
    <w:rsid w:val="00E44C46"/>
    <w:rsid w:val="00E459AB"/>
    <w:rsid w:val="00E46A9F"/>
    <w:rsid w:val="00E46E02"/>
    <w:rsid w:val="00E46FAE"/>
    <w:rsid w:val="00E4762B"/>
    <w:rsid w:val="00E47A28"/>
    <w:rsid w:val="00E502AA"/>
    <w:rsid w:val="00E5097F"/>
    <w:rsid w:val="00E50B9A"/>
    <w:rsid w:val="00E50F4E"/>
    <w:rsid w:val="00E51360"/>
    <w:rsid w:val="00E51A9E"/>
    <w:rsid w:val="00E521D9"/>
    <w:rsid w:val="00E5260D"/>
    <w:rsid w:val="00E52E83"/>
    <w:rsid w:val="00E536B3"/>
    <w:rsid w:val="00E54E0F"/>
    <w:rsid w:val="00E55511"/>
    <w:rsid w:val="00E57986"/>
    <w:rsid w:val="00E57BA7"/>
    <w:rsid w:val="00E6225D"/>
    <w:rsid w:val="00E6291C"/>
    <w:rsid w:val="00E63347"/>
    <w:rsid w:val="00E633EF"/>
    <w:rsid w:val="00E63D93"/>
    <w:rsid w:val="00E64406"/>
    <w:rsid w:val="00E645F8"/>
    <w:rsid w:val="00E67A70"/>
    <w:rsid w:val="00E67BAC"/>
    <w:rsid w:val="00E67CDD"/>
    <w:rsid w:val="00E67D7C"/>
    <w:rsid w:val="00E704CF"/>
    <w:rsid w:val="00E70F91"/>
    <w:rsid w:val="00E71DE5"/>
    <w:rsid w:val="00E71F22"/>
    <w:rsid w:val="00E739CB"/>
    <w:rsid w:val="00E740B9"/>
    <w:rsid w:val="00E748B6"/>
    <w:rsid w:val="00E749A3"/>
    <w:rsid w:val="00E75058"/>
    <w:rsid w:val="00E755BE"/>
    <w:rsid w:val="00E7610C"/>
    <w:rsid w:val="00E7699F"/>
    <w:rsid w:val="00E77815"/>
    <w:rsid w:val="00E8043F"/>
    <w:rsid w:val="00E80C84"/>
    <w:rsid w:val="00E818B3"/>
    <w:rsid w:val="00E81979"/>
    <w:rsid w:val="00E83090"/>
    <w:rsid w:val="00E8342E"/>
    <w:rsid w:val="00E85F82"/>
    <w:rsid w:val="00E86292"/>
    <w:rsid w:val="00E86649"/>
    <w:rsid w:val="00E86727"/>
    <w:rsid w:val="00E86AE5"/>
    <w:rsid w:val="00E872A6"/>
    <w:rsid w:val="00E873ED"/>
    <w:rsid w:val="00E8743D"/>
    <w:rsid w:val="00E87679"/>
    <w:rsid w:val="00E87D80"/>
    <w:rsid w:val="00E90434"/>
    <w:rsid w:val="00E90EFE"/>
    <w:rsid w:val="00E92FFA"/>
    <w:rsid w:val="00E94679"/>
    <w:rsid w:val="00E94BBA"/>
    <w:rsid w:val="00E95232"/>
    <w:rsid w:val="00E9622F"/>
    <w:rsid w:val="00E96CC6"/>
    <w:rsid w:val="00E96EFE"/>
    <w:rsid w:val="00EA07A3"/>
    <w:rsid w:val="00EA0C35"/>
    <w:rsid w:val="00EA10DB"/>
    <w:rsid w:val="00EA116C"/>
    <w:rsid w:val="00EA1690"/>
    <w:rsid w:val="00EA1C73"/>
    <w:rsid w:val="00EA2425"/>
    <w:rsid w:val="00EA26FF"/>
    <w:rsid w:val="00EA3204"/>
    <w:rsid w:val="00EA3C92"/>
    <w:rsid w:val="00EA4F37"/>
    <w:rsid w:val="00EA58E8"/>
    <w:rsid w:val="00EA5BE7"/>
    <w:rsid w:val="00EA6751"/>
    <w:rsid w:val="00EA77A2"/>
    <w:rsid w:val="00EA78EC"/>
    <w:rsid w:val="00EA7D79"/>
    <w:rsid w:val="00EB029E"/>
    <w:rsid w:val="00EB077D"/>
    <w:rsid w:val="00EB0D53"/>
    <w:rsid w:val="00EB2549"/>
    <w:rsid w:val="00EB277D"/>
    <w:rsid w:val="00EB2A98"/>
    <w:rsid w:val="00EB3837"/>
    <w:rsid w:val="00EB3BE5"/>
    <w:rsid w:val="00EB5E1D"/>
    <w:rsid w:val="00EB7597"/>
    <w:rsid w:val="00EB7B3A"/>
    <w:rsid w:val="00EC0ADE"/>
    <w:rsid w:val="00EC112C"/>
    <w:rsid w:val="00EC135E"/>
    <w:rsid w:val="00EC13D2"/>
    <w:rsid w:val="00EC15E1"/>
    <w:rsid w:val="00EC16C9"/>
    <w:rsid w:val="00EC1A83"/>
    <w:rsid w:val="00EC1FB9"/>
    <w:rsid w:val="00EC23DD"/>
    <w:rsid w:val="00EC2E24"/>
    <w:rsid w:val="00EC310E"/>
    <w:rsid w:val="00EC4173"/>
    <w:rsid w:val="00EC4A21"/>
    <w:rsid w:val="00EC5856"/>
    <w:rsid w:val="00EC5FE7"/>
    <w:rsid w:val="00EC779C"/>
    <w:rsid w:val="00EC7930"/>
    <w:rsid w:val="00EC7B6D"/>
    <w:rsid w:val="00EC7BDF"/>
    <w:rsid w:val="00EC7F32"/>
    <w:rsid w:val="00ED0294"/>
    <w:rsid w:val="00ED05F9"/>
    <w:rsid w:val="00ED0A80"/>
    <w:rsid w:val="00ED0BD8"/>
    <w:rsid w:val="00ED0DD5"/>
    <w:rsid w:val="00ED0F5D"/>
    <w:rsid w:val="00ED15FD"/>
    <w:rsid w:val="00ED3269"/>
    <w:rsid w:val="00ED329D"/>
    <w:rsid w:val="00ED3B78"/>
    <w:rsid w:val="00ED4E4E"/>
    <w:rsid w:val="00ED54B1"/>
    <w:rsid w:val="00ED5C25"/>
    <w:rsid w:val="00ED692E"/>
    <w:rsid w:val="00ED6FEA"/>
    <w:rsid w:val="00ED7AF0"/>
    <w:rsid w:val="00EE0277"/>
    <w:rsid w:val="00EE06CA"/>
    <w:rsid w:val="00EE4293"/>
    <w:rsid w:val="00EE578C"/>
    <w:rsid w:val="00EE5A5C"/>
    <w:rsid w:val="00EE7B28"/>
    <w:rsid w:val="00EE7C17"/>
    <w:rsid w:val="00EF1878"/>
    <w:rsid w:val="00EF1E86"/>
    <w:rsid w:val="00EF3BE8"/>
    <w:rsid w:val="00EF4015"/>
    <w:rsid w:val="00EF4927"/>
    <w:rsid w:val="00EF4DAA"/>
    <w:rsid w:val="00EF4E4C"/>
    <w:rsid w:val="00EF5937"/>
    <w:rsid w:val="00EF5D50"/>
    <w:rsid w:val="00EF6171"/>
    <w:rsid w:val="00EF6465"/>
    <w:rsid w:val="00EF6A15"/>
    <w:rsid w:val="00EF6F47"/>
    <w:rsid w:val="00EF7DEB"/>
    <w:rsid w:val="00F01695"/>
    <w:rsid w:val="00F029E4"/>
    <w:rsid w:val="00F03225"/>
    <w:rsid w:val="00F03246"/>
    <w:rsid w:val="00F037D4"/>
    <w:rsid w:val="00F03C5A"/>
    <w:rsid w:val="00F0495B"/>
    <w:rsid w:val="00F055C3"/>
    <w:rsid w:val="00F05F23"/>
    <w:rsid w:val="00F06758"/>
    <w:rsid w:val="00F070E4"/>
    <w:rsid w:val="00F070FB"/>
    <w:rsid w:val="00F0774C"/>
    <w:rsid w:val="00F0777C"/>
    <w:rsid w:val="00F07D91"/>
    <w:rsid w:val="00F10582"/>
    <w:rsid w:val="00F10646"/>
    <w:rsid w:val="00F10BB4"/>
    <w:rsid w:val="00F10CDE"/>
    <w:rsid w:val="00F112E8"/>
    <w:rsid w:val="00F119E3"/>
    <w:rsid w:val="00F11BB8"/>
    <w:rsid w:val="00F12758"/>
    <w:rsid w:val="00F13142"/>
    <w:rsid w:val="00F135F8"/>
    <w:rsid w:val="00F13C26"/>
    <w:rsid w:val="00F1407B"/>
    <w:rsid w:val="00F141B7"/>
    <w:rsid w:val="00F145E0"/>
    <w:rsid w:val="00F147B9"/>
    <w:rsid w:val="00F14918"/>
    <w:rsid w:val="00F14A3C"/>
    <w:rsid w:val="00F1535A"/>
    <w:rsid w:val="00F15CCA"/>
    <w:rsid w:val="00F163B8"/>
    <w:rsid w:val="00F1665B"/>
    <w:rsid w:val="00F16D5E"/>
    <w:rsid w:val="00F1743D"/>
    <w:rsid w:val="00F212E5"/>
    <w:rsid w:val="00F2158D"/>
    <w:rsid w:val="00F2279B"/>
    <w:rsid w:val="00F23851"/>
    <w:rsid w:val="00F2427C"/>
    <w:rsid w:val="00F2455A"/>
    <w:rsid w:val="00F26088"/>
    <w:rsid w:val="00F261F1"/>
    <w:rsid w:val="00F26D21"/>
    <w:rsid w:val="00F27451"/>
    <w:rsid w:val="00F307E6"/>
    <w:rsid w:val="00F30E89"/>
    <w:rsid w:val="00F30F06"/>
    <w:rsid w:val="00F30F68"/>
    <w:rsid w:val="00F31069"/>
    <w:rsid w:val="00F31536"/>
    <w:rsid w:val="00F315A7"/>
    <w:rsid w:val="00F3221F"/>
    <w:rsid w:val="00F32E50"/>
    <w:rsid w:val="00F335B9"/>
    <w:rsid w:val="00F33782"/>
    <w:rsid w:val="00F3379E"/>
    <w:rsid w:val="00F34221"/>
    <w:rsid w:val="00F35319"/>
    <w:rsid w:val="00F3684F"/>
    <w:rsid w:val="00F37C6D"/>
    <w:rsid w:val="00F37DDC"/>
    <w:rsid w:val="00F4069F"/>
    <w:rsid w:val="00F40DA6"/>
    <w:rsid w:val="00F41094"/>
    <w:rsid w:val="00F424AA"/>
    <w:rsid w:val="00F42E5D"/>
    <w:rsid w:val="00F44401"/>
    <w:rsid w:val="00F44C88"/>
    <w:rsid w:val="00F45373"/>
    <w:rsid w:val="00F45467"/>
    <w:rsid w:val="00F45829"/>
    <w:rsid w:val="00F45D0D"/>
    <w:rsid w:val="00F46284"/>
    <w:rsid w:val="00F46A51"/>
    <w:rsid w:val="00F513AC"/>
    <w:rsid w:val="00F51897"/>
    <w:rsid w:val="00F52E26"/>
    <w:rsid w:val="00F53041"/>
    <w:rsid w:val="00F54E5C"/>
    <w:rsid w:val="00F5516F"/>
    <w:rsid w:val="00F5544F"/>
    <w:rsid w:val="00F5561D"/>
    <w:rsid w:val="00F56C77"/>
    <w:rsid w:val="00F57174"/>
    <w:rsid w:val="00F57881"/>
    <w:rsid w:val="00F579AB"/>
    <w:rsid w:val="00F60BA1"/>
    <w:rsid w:val="00F61A31"/>
    <w:rsid w:val="00F63FC4"/>
    <w:rsid w:val="00F640BD"/>
    <w:rsid w:val="00F646C6"/>
    <w:rsid w:val="00F64768"/>
    <w:rsid w:val="00F6633F"/>
    <w:rsid w:val="00F66358"/>
    <w:rsid w:val="00F66D45"/>
    <w:rsid w:val="00F6736A"/>
    <w:rsid w:val="00F67758"/>
    <w:rsid w:val="00F67B66"/>
    <w:rsid w:val="00F67E23"/>
    <w:rsid w:val="00F701BC"/>
    <w:rsid w:val="00F702FE"/>
    <w:rsid w:val="00F71A62"/>
    <w:rsid w:val="00F724DB"/>
    <w:rsid w:val="00F72526"/>
    <w:rsid w:val="00F72CA8"/>
    <w:rsid w:val="00F73129"/>
    <w:rsid w:val="00F740CB"/>
    <w:rsid w:val="00F74277"/>
    <w:rsid w:val="00F74735"/>
    <w:rsid w:val="00F77CC0"/>
    <w:rsid w:val="00F77E71"/>
    <w:rsid w:val="00F80D6B"/>
    <w:rsid w:val="00F81562"/>
    <w:rsid w:val="00F8182B"/>
    <w:rsid w:val="00F81C36"/>
    <w:rsid w:val="00F831D4"/>
    <w:rsid w:val="00F83FF8"/>
    <w:rsid w:val="00F84CF1"/>
    <w:rsid w:val="00F8506E"/>
    <w:rsid w:val="00F85E1A"/>
    <w:rsid w:val="00F8656F"/>
    <w:rsid w:val="00F86FD2"/>
    <w:rsid w:val="00F907A4"/>
    <w:rsid w:val="00F90823"/>
    <w:rsid w:val="00F90A36"/>
    <w:rsid w:val="00F921DD"/>
    <w:rsid w:val="00F92CF3"/>
    <w:rsid w:val="00F930AF"/>
    <w:rsid w:val="00F932FD"/>
    <w:rsid w:val="00F933D3"/>
    <w:rsid w:val="00F93863"/>
    <w:rsid w:val="00F95A3E"/>
    <w:rsid w:val="00F95B62"/>
    <w:rsid w:val="00F95DE4"/>
    <w:rsid w:val="00F96BB8"/>
    <w:rsid w:val="00FA119C"/>
    <w:rsid w:val="00FA2097"/>
    <w:rsid w:val="00FA23A9"/>
    <w:rsid w:val="00FA27AE"/>
    <w:rsid w:val="00FA27D1"/>
    <w:rsid w:val="00FA425A"/>
    <w:rsid w:val="00FA5065"/>
    <w:rsid w:val="00FA5F17"/>
    <w:rsid w:val="00FA694E"/>
    <w:rsid w:val="00FA6A2A"/>
    <w:rsid w:val="00FA6C74"/>
    <w:rsid w:val="00FA6DA2"/>
    <w:rsid w:val="00FA7013"/>
    <w:rsid w:val="00FA76B5"/>
    <w:rsid w:val="00FB0291"/>
    <w:rsid w:val="00FB062F"/>
    <w:rsid w:val="00FB0E78"/>
    <w:rsid w:val="00FB23D8"/>
    <w:rsid w:val="00FB2600"/>
    <w:rsid w:val="00FB36F9"/>
    <w:rsid w:val="00FB3B8A"/>
    <w:rsid w:val="00FB4A58"/>
    <w:rsid w:val="00FB589A"/>
    <w:rsid w:val="00FB6A4B"/>
    <w:rsid w:val="00FB7F93"/>
    <w:rsid w:val="00FC0C23"/>
    <w:rsid w:val="00FC1693"/>
    <w:rsid w:val="00FC1847"/>
    <w:rsid w:val="00FC2126"/>
    <w:rsid w:val="00FC282B"/>
    <w:rsid w:val="00FC3228"/>
    <w:rsid w:val="00FC3CB7"/>
    <w:rsid w:val="00FC4D5F"/>
    <w:rsid w:val="00FC526C"/>
    <w:rsid w:val="00FC65DF"/>
    <w:rsid w:val="00FC66FB"/>
    <w:rsid w:val="00FC6CFC"/>
    <w:rsid w:val="00FD0390"/>
    <w:rsid w:val="00FD0ACF"/>
    <w:rsid w:val="00FD0CFB"/>
    <w:rsid w:val="00FD17D5"/>
    <w:rsid w:val="00FD290A"/>
    <w:rsid w:val="00FD4E46"/>
    <w:rsid w:val="00FD5949"/>
    <w:rsid w:val="00FD62A9"/>
    <w:rsid w:val="00FD6792"/>
    <w:rsid w:val="00FD790D"/>
    <w:rsid w:val="00FD7D3C"/>
    <w:rsid w:val="00FE0DD9"/>
    <w:rsid w:val="00FE1EB4"/>
    <w:rsid w:val="00FE2341"/>
    <w:rsid w:val="00FE2559"/>
    <w:rsid w:val="00FE2F37"/>
    <w:rsid w:val="00FE3B12"/>
    <w:rsid w:val="00FE3FC6"/>
    <w:rsid w:val="00FE4D25"/>
    <w:rsid w:val="00FE5D06"/>
    <w:rsid w:val="00FE65CA"/>
    <w:rsid w:val="00FE6FEB"/>
    <w:rsid w:val="00FE7A74"/>
    <w:rsid w:val="00FF013F"/>
    <w:rsid w:val="00FF0E31"/>
    <w:rsid w:val="00FF10BA"/>
    <w:rsid w:val="00FF189E"/>
    <w:rsid w:val="00FF2C85"/>
    <w:rsid w:val="00FF50BB"/>
    <w:rsid w:val="00FF60C5"/>
    <w:rsid w:val="00FF66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94209"/>
    <o:shapelayout v:ext="edit">
      <o:idmap v:ext="edit" data="1"/>
    </o:shapelayout>
  </w:shapeDefaults>
  <w:decimalSymbol w:val=","/>
  <w:listSeparator w:val=";"/>
  <w14:docId w14:val="7ECF1222"/>
  <w15:chartTrackingRefBased/>
  <w15:docId w15:val="{E698FB70-6AEE-4AC3-BC5D-581506190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963D0"/>
    <w:rPr>
      <w:rFonts w:ascii="Arial" w:hAnsi="Arial"/>
      <w:noProof/>
      <w:lang w:val="en-US" w:eastAsia="en-US"/>
    </w:rPr>
  </w:style>
  <w:style w:type="paragraph" w:styleId="berschrift1">
    <w:name w:val="heading 1"/>
    <w:basedOn w:val="Standard"/>
    <w:next w:val="Standard"/>
    <w:qFormat/>
    <w:rsid w:val="007F4DA6"/>
    <w:pPr>
      <w:keepNext/>
      <w:spacing w:line="240" w:lineRule="exact"/>
      <w:outlineLvl w:val="0"/>
    </w:pPr>
    <w:rPr>
      <w:b/>
    </w:rPr>
  </w:style>
  <w:style w:type="paragraph" w:styleId="berschrift2">
    <w:name w:val="heading 2"/>
    <w:basedOn w:val="Standard"/>
    <w:next w:val="Standard"/>
    <w:qFormat/>
    <w:rsid w:val="007F4DA6"/>
    <w:pPr>
      <w:keepNext/>
      <w:spacing w:line="240" w:lineRule="exact"/>
      <w:jc w:val="right"/>
      <w:outlineLvl w:val="1"/>
    </w:pPr>
    <w:rPr>
      <w:sz w:val="24"/>
    </w:rPr>
  </w:style>
  <w:style w:type="paragraph" w:styleId="berschrift3">
    <w:name w:val="heading 3"/>
    <w:basedOn w:val="Standard"/>
    <w:next w:val="Standard"/>
    <w:qFormat/>
    <w:rsid w:val="007F4DA6"/>
    <w:pPr>
      <w:keepNext/>
      <w:spacing w:before="240" w:after="60"/>
      <w:outlineLvl w:val="2"/>
    </w:pPr>
    <w:rPr>
      <w:rFonts w:cs="Arial"/>
      <w:b/>
      <w:bCs/>
      <w:sz w:val="26"/>
      <w:szCs w:val="26"/>
    </w:rPr>
  </w:style>
  <w:style w:type="paragraph" w:styleId="berschrift9">
    <w:name w:val="heading 9"/>
    <w:basedOn w:val="Standard"/>
    <w:next w:val="Standard"/>
    <w:qFormat/>
    <w:rsid w:val="007F4DA6"/>
    <w:pPr>
      <w:keepNext/>
      <w:jc w:val="center"/>
      <w:outlineLvl w:val="8"/>
    </w:pPr>
    <w:rPr>
      <w:rFonts w:ascii="Times New Roman" w:hAnsi="Times New Roman"/>
      <w:b/>
      <w:bCs/>
      <w:noProof w:val="0"/>
      <w:sz w:val="24"/>
      <w:szCs w:val="24"/>
      <w:lang w:val="it-IT"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Carattere7CharCarattere">
    <w:name w:val="Carattere7 Char Carattere"/>
    <w:basedOn w:val="Standard"/>
    <w:rsid w:val="007F4DA6"/>
    <w:pPr>
      <w:spacing w:after="160" w:line="240" w:lineRule="exact"/>
    </w:pPr>
    <w:rPr>
      <w:rFonts w:ascii="Tahoma" w:hAnsi="Tahoma" w:cs="Tahoma"/>
      <w:noProof w:val="0"/>
    </w:rPr>
  </w:style>
  <w:style w:type="paragraph" w:styleId="Kopfzeile">
    <w:name w:val="header"/>
    <w:basedOn w:val="Standard"/>
    <w:link w:val="KopfzeileZchn"/>
    <w:rsid w:val="007F4DA6"/>
    <w:pPr>
      <w:tabs>
        <w:tab w:val="center" w:pos="4536"/>
        <w:tab w:val="right" w:pos="9072"/>
      </w:tabs>
    </w:pPr>
  </w:style>
  <w:style w:type="paragraph" w:styleId="Fuzeile">
    <w:name w:val="footer"/>
    <w:basedOn w:val="Standard"/>
    <w:rsid w:val="007F4DA6"/>
    <w:pPr>
      <w:tabs>
        <w:tab w:val="center" w:pos="4536"/>
        <w:tab w:val="right" w:pos="9072"/>
      </w:tabs>
    </w:pPr>
  </w:style>
  <w:style w:type="character" w:styleId="Hyperlink">
    <w:name w:val="Hyperlink"/>
    <w:rsid w:val="007F4DA6"/>
    <w:rPr>
      <w:color w:val="0000FF"/>
      <w:u w:val="single"/>
    </w:rPr>
  </w:style>
  <w:style w:type="character" w:styleId="Seitenzahl">
    <w:name w:val="page number"/>
    <w:basedOn w:val="Absatz-Standardschriftart"/>
    <w:rsid w:val="007F4DA6"/>
  </w:style>
  <w:style w:type="paragraph" w:customStyle="1" w:styleId="DeutscherText">
    <w:name w:val="Deutscher Text"/>
    <w:basedOn w:val="Standard"/>
    <w:rsid w:val="007F4DA6"/>
    <w:pPr>
      <w:spacing w:line="240" w:lineRule="exact"/>
      <w:jc w:val="both"/>
    </w:pPr>
  </w:style>
  <w:style w:type="paragraph" w:customStyle="1" w:styleId="Testoitaliano">
    <w:name w:val="Testo italiano"/>
    <w:basedOn w:val="Standard"/>
    <w:rsid w:val="007F4DA6"/>
    <w:pPr>
      <w:spacing w:line="240" w:lineRule="exact"/>
      <w:jc w:val="both"/>
    </w:pPr>
    <w:rPr>
      <w:noProof w:val="0"/>
      <w:lang w:val="it-IT"/>
    </w:rPr>
  </w:style>
  <w:style w:type="paragraph" w:customStyle="1" w:styleId="Oggettodellalettera">
    <w:name w:val="Oggetto della lettera"/>
    <w:basedOn w:val="Standard"/>
    <w:rsid w:val="007F4DA6"/>
    <w:pPr>
      <w:spacing w:line="240" w:lineRule="exact"/>
      <w:jc w:val="both"/>
    </w:pPr>
    <w:rPr>
      <w:b/>
      <w:noProof w:val="0"/>
      <w:lang w:val="it-IT"/>
    </w:rPr>
  </w:style>
  <w:style w:type="paragraph" w:customStyle="1" w:styleId="ProtNr">
    <w:name w:val="Prot. Nr."/>
    <w:basedOn w:val="Standard"/>
    <w:rsid w:val="007F4DA6"/>
    <w:pPr>
      <w:spacing w:line="200" w:lineRule="exact"/>
    </w:pPr>
    <w:rPr>
      <w:sz w:val="16"/>
    </w:rPr>
  </w:style>
  <w:style w:type="paragraph" w:customStyle="1" w:styleId="ThemadesSchreibens">
    <w:name w:val="Thema des Schreibens"/>
    <w:basedOn w:val="Standard"/>
    <w:rsid w:val="007F4DA6"/>
    <w:pPr>
      <w:spacing w:line="240" w:lineRule="exact"/>
      <w:jc w:val="both"/>
    </w:pPr>
    <w:rPr>
      <w:b/>
    </w:rPr>
  </w:style>
  <w:style w:type="paragraph" w:customStyle="1" w:styleId="DatumOrtDataluogo">
    <w:name w:val="Datum (Ort) / Data (luogo)"/>
    <w:basedOn w:val="Standard"/>
    <w:rsid w:val="007F4DA6"/>
    <w:pPr>
      <w:spacing w:line="220" w:lineRule="exact"/>
    </w:pPr>
    <w:rPr>
      <w:sz w:val="16"/>
    </w:rPr>
  </w:style>
  <w:style w:type="paragraph" w:customStyle="1" w:styleId="NameNomeBearbeitetvonredattoda">
    <w:name w:val="Name / Nome (Bearbeitet von / redatto da)"/>
    <w:basedOn w:val="Standard"/>
    <w:rsid w:val="007F4DA6"/>
    <w:pPr>
      <w:spacing w:line="200" w:lineRule="exact"/>
    </w:pPr>
    <w:rPr>
      <w:sz w:val="18"/>
    </w:rPr>
  </w:style>
  <w:style w:type="paragraph" w:customStyle="1" w:styleId="TelBearbeitetvonredattoda">
    <w:name w:val="Tel. (Bearbeitet von / redatto da)"/>
    <w:basedOn w:val="Standard"/>
    <w:rsid w:val="007F4DA6"/>
    <w:pPr>
      <w:spacing w:line="200" w:lineRule="exact"/>
    </w:pPr>
    <w:rPr>
      <w:sz w:val="16"/>
    </w:rPr>
  </w:style>
  <w:style w:type="paragraph" w:customStyle="1" w:styleId="E-MailBearbeitetvonredattoda">
    <w:name w:val="E-Mail (Bearbeitet von / redatto da)"/>
    <w:basedOn w:val="Standard"/>
    <w:rsid w:val="007F4DA6"/>
    <w:pPr>
      <w:spacing w:line="200" w:lineRule="exact"/>
    </w:pPr>
    <w:rPr>
      <w:sz w:val="16"/>
    </w:rPr>
  </w:style>
  <w:style w:type="paragraph" w:customStyle="1" w:styleId="ZurKenntnisPerconoscenza">
    <w:name w:val="Zur Kenntnis / Per conoscenza"/>
    <w:basedOn w:val="Standard"/>
    <w:rsid w:val="007F4DA6"/>
    <w:pPr>
      <w:spacing w:line="200" w:lineRule="exact"/>
    </w:pPr>
    <w:rPr>
      <w:sz w:val="16"/>
    </w:rPr>
  </w:style>
  <w:style w:type="paragraph" w:customStyle="1" w:styleId="VersandformundAdresseDescrizionedispedizioneedindirizzo">
    <w:name w:val="Versandform und Adresse / Descrizione di spedizione ed indirizzo"/>
    <w:basedOn w:val="Standard"/>
    <w:rsid w:val="007F4DA6"/>
    <w:pPr>
      <w:spacing w:line="240" w:lineRule="exact"/>
    </w:pPr>
  </w:style>
  <w:style w:type="paragraph" w:customStyle="1" w:styleId="NameNachnameNomeCognome">
    <w:name w:val="Name Nachname / Nome Cognome"/>
    <w:basedOn w:val="Standard"/>
    <w:rsid w:val="007F4DA6"/>
    <w:pPr>
      <w:spacing w:line="240" w:lineRule="exact"/>
      <w:jc w:val="center"/>
    </w:pPr>
  </w:style>
  <w:style w:type="paragraph" w:customStyle="1" w:styleId="NameNachname">
    <w:name w:val="Name Nachname"/>
    <w:basedOn w:val="Standard"/>
    <w:rsid w:val="007F4DA6"/>
    <w:pPr>
      <w:spacing w:line="240" w:lineRule="exact"/>
      <w:jc w:val="right"/>
    </w:pPr>
    <w:rPr>
      <w:noProof w:val="0"/>
      <w:lang w:val="de-DE"/>
    </w:rPr>
  </w:style>
  <w:style w:type="paragraph" w:styleId="Textkrper3">
    <w:name w:val="Body Text 3"/>
    <w:basedOn w:val="Standard"/>
    <w:link w:val="Textkrper3Zchn"/>
    <w:rsid w:val="007F4DA6"/>
    <w:pPr>
      <w:spacing w:after="120"/>
    </w:pPr>
    <w:rPr>
      <w:sz w:val="16"/>
      <w:szCs w:val="16"/>
    </w:rPr>
  </w:style>
  <w:style w:type="character" w:customStyle="1" w:styleId="Textkrper3Zchn">
    <w:name w:val="Textkörper 3 Zchn"/>
    <w:link w:val="Textkrper3"/>
    <w:rsid w:val="007F4DA6"/>
    <w:rPr>
      <w:rFonts w:ascii="Arial" w:hAnsi="Arial"/>
      <w:noProof/>
      <w:sz w:val="16"/>
      <w:szCs w:val="16"/>
      <w:lang w:val="en-US" w:eastAsia="en-US" w:bidi="ar-SA"/>
    </w:rPr>
  </w:style>
  <w:style w:type="paragraph" w:styleId="Textkrper-Zeileneinzug">
    <w:name w:val="Body Text Indent"/>
    <w:basedOn w:val="Standard"/>
    <w:rsid w:val="007F4DA6"/>
    <w:pPr>
      <w:spacing w:after="120"/>
      <w:ind w:left="283"/>
    </w:pPr>
  </w:style>
  <w:style w:type="paragraph" w:customStyle="1" w:styleId="Default">
    <w:name w:val="Default"/>
    <w:link w:val="DefaultChar"/>
    <w:rsid w:val="007F4DA6"/>
    <w:pPr>
      <w:autoSpaceDE w:val="0"/>
      <w:autoSpaceDN w:val="0"/>
      <w:adjustRightInd w:val="0"/>
    </w:pPr>
    <w:rPr>
      <w:rFonts w:ascii="Arial" w:hAnsi="Arial"/>
      <w:noProof/>
      <w:color w:val="000000"/>
      <w:sz w:val="24"/>
      <w:szCs w:val="24"/>
      <w:lang w:val="it-IT" w:eastAsia="it-IT"/>
    </w:rPr>
  </w:style>
  <w:style w:type="character" w:customStyle="1" w:styleId="DefaultChar">
    <w:name w:val="Default Char"/>
    <w:link w:val="Default"/>
    <w:rsid w:val="007F4DA6"/>
    <w:rPr>
      <w:rFonts w:ascii="Arial" w:hAnsi="Arial"/>
      <w:noProof/>
      <w:color w:val="000000"/>
      <w:sz w:val="24"/>
      <w:szCs w:val="24"/>
      <w:lang w:val="it-IT" w:eastAsia="it-IT" w:bidi="ar-SA"/>
    </w:rPr>
  </w:style>
  <w:style w:type="paragraph" w:styleId="StandardWeb">
    <w:name w:val="Normal (Web)"/>
    <w:basedOn w:val="Standard"/>
    <w:rsid w:val="007F4DA6"/>
    <w:pPr>
      <w:spacing w:before="120" w:after="120"/>
      <w:jc w:val="both"/>
    </w:pPr>
    <w:rPr>
      <w:rFonts w:ascii="Times New Roman" w:hAnsi="Times New Roman"/>
      <w:noProof w:val="0"/>
      <w:sz w:val="24"/>
      <w:szCs w:val="24"/>
      <w:lang w:val="it-IT" w:eastAsia="it-IT"/>
    </w:rPr>
  </w:style>
  <w:style w:type="paragraph" w:styleId="Kommentartext">
    <w:name w:val="annotation text"/>
    <w:basedOn w:val="Standard"/>
    <w:link w:val="KommentartextZchn"/>
    <w:semiHidden/>
    <w:rsid w:val="007F4DA6"/>
    <w:rPr>
      <w:lang w:val="it-IT" w:eastAsia="it-IT"/>
    </w:rPr>
  </w:style>
  <w:style w:type="character" w:customStyle="1" w:styleId="KommentartextZchn">
    <w:name w:val="Kommentartext Zchn"/>
    <w:link w:val="Kommentartext"/>
    <w:semiHidden/>
    <w:rsid w:val="007F4DA6"/>
    <w:rPr>
      <w:rFonts w:ascii="Arial" w:hAnsi="Arial"/>
      <w:noProof/>
      <w:lang w:val="it-IT" w:eastAsia="it-IT" w:bidi="ar-SA"/>
    </w:rPr>
  </w:style>
  <w:style w:type="paragraph" w:styleId="Textkrper-Einzug3">
    <w:name w:val="Body Text Indent 3"/>
    <w:basedOn w:val="Standard"/>
    <w:link w:val="Textkrper-Einzug3Zchn"/>
    <w:rsid w:val="007F4DA6"/>
    <w:pPr>
      <w:spacing w:after="120"/>
      <w:ind w:left="283"/>
    </w:pPr>
    <w:rPr>
      <w:sz w:val="16"/>
      <w:szCs w:val="16"/>
    </w:rPr>
  </w:style>
  <w:style w:type="character" w:customStyle="1" w:styleId="Textkrper-Einzug3Zchn">
    <w:name w:val="Textkörper-Einzug 3 Zchn"/>
    <w:link w:val="Textkrper-Einzug3"/>
    <w:rsid w:val="007F4DA6"/>
    <w:rPr>
      <w:rFonts w:ascii="Arial" w:hAnsi="Arial"/>
      <w:noProof/>
      <w:sz w:val="16"/>
      <w:szCs w:val="16"/>
      <w:lang w:val="en-US" w:eastAsia="en-US" w:bidi="ar-SA"/>
    </w:rPr>
  </w:style>
  <w:style w:type="character" w:customStyle="1" w:styleId="provvnumcomma1">
    <w:name w:val="provv_numcomma1"/>
    <w:rsid w:val="007F4DA6"/>
    <w:rPr>
      <w:rFonts w:ascii="Verdana" w:hAnsi="Verdana" w:cs="Verdana"/>
    </w:rPr>
  </w:style>
  <w:style w:type="paragraph" w:styleId="Textkrper">
    <w:name w:val="Body Text"/>
    <w:basedOn w:val="Standard"/>
    <w:link w:val="TextkrperZchn"/>
    <w:rsid w:val="007F4DA6"/>
    <w:pPr>
      <w:spacing w:after="120"/>
    </w:pPr>
  </w:style>
  <w:style w:type="character" w:customStyle="1" w:styleId="TextkrperZchn">
    <w:name w:val="Textkörper Zchn"/>
    <w:link w:val="Textkrper"/>
    <w:rsid w:val="007F4DA6"/>
    <w:rPr>
      <w:rFonts w:ascii="Arial" w:hAnsi="Arial"/>
      <w:noProof/>
      <w:lang w:val="en-US" w:eastAsia="en-US" w:bidi="ar-SA"/>
    </w:rPr>
  </w:style>
  <w:style w:type="character" w:styleId="Fett">
    <w:name w:val="Strong"/>
    <w:qFormat/>
    <w:rsid w:val="007F4DA6"/>
    <w:rPr>
      <w:b/>
      <w:bCs/>
    </w:rPr>
  </w:style>
  <w:style w:type="paragraph" w:customStyle="1" w:styleId="sche3">
    <w:name w:val="sche_3"/>
    <w:rsid w:val="007F4DA6"/>
    <w:pPr>
      <w:widowControl w:val="0"/>
      <w:autoSpaceDE w:val="0"/>
      <w:autoSpaceDN w:val="0"/>
      <w:jc w:val="both"/>
    </w:pPr>
    <w:rPr>
      <w:rFonts w:ascii="Arial" w:hAnsi="Arial" w:cs="Arial"/>
      <w:lang w:val="en-US" w:eastAsia="it-IT"/>
    </w:rPr>
  </w:style>
  <w:style w:type="paragraph" w:customStyle="1" w:styleId="Stile1">
    <w:name w:val="Stile1"/>
    <w:basedOn w:val="Standard"/>
    <w:rsid w:val="007F4DA6"/>
    <w:pPr>
      <w:jc w:val="both"/>
    </w:pPr>
    <w:rPr>
      <w:rFonts w:ascii="Times New Roman" w:hAnsi="Times New Roman"/>
      <w:noProof w:val="0"/>
      <w:sz w:val="24"/>
      <w:szCs w:val="24"/>
      <w:lang w:val="it-IT" w:eastAsia="it-IT"/>
    </w:rPr>
  </w:style>
  <w:style w:type="paragraph" w:styleId="Textkrper2">
    <w:name w:val="Body Text 2"/>
    <w:basedOn w:val="Standard"/>
    <w:link w:val="Textkrper2Zchn"/>
    <w:rsid w:val="007F4DA6"/>
    <w:pPr>
      <w:spacing w:after="120" w:line="480" w:lineRule="auto"/>
    </w:pPr>
    <w:rPr>
      <w:lang w:val="it-IT" w:eastAsia="it-IT"/>
    </w:rPr>
  </w:style>
  <w:style w:type="character" w:customStyle="1" w:styleId="Textkrper2Zchn">
    <w:name w:val="Textkörper 2 Zchn"/>
    <w:link w:val="Textkrper2"/>
    <w:rsid w:val="007F4DA6"/>
    <w:rPr>
      <w:rFonts w:ascii="Arial" w:hAnsi="Arial"/>
      <w:noProof/>
      <w:lang w:val="it-IT" w:eastAsia="it-IT" w:bidi="ar-SA"/>
    </w:rPr>
  </w:style>
  <w:style w:type="paragraph" w:customStyle="1" w:styleId="Char1CarattereCharCarattereCharCarattereCharCarattereCharCarattereCharCharCarattereChar1CarattereCharCarattereCharCarattereChar">
    <w:name w:val="Char1 Carattere Char Carattere Char Carattere Char Carattere Char Carattere Char Char Carattere Char1 Carattere Char Carattere Char Carattere Char"/>
    <w:basedOn w:val="Standard"/>
    <w:rsid w:val="007F4DA6"/>
    <w:pPr>
      <w:spacing w:after="160" w:line="240" w:lineRule="exact"/>
    </w:pPr>
    <w:rPr>
      <w:rFonts w:ascii="Tahoma" w:hAnsi="Tahoma" w:cs="Tahoma"/>
      <w:noProof w:val="0"/>
    </w:rPr>
  </w:style>
  <w:style w:type="paragraph" w:customStyle="1" w:styleId="usoboll1">
    <w:name w:val="usoboll1"/>
    <w:basedOn w:val="Standard"/>
    <w:rsid w:val="007F4DA6"/>
    <w:pPr>
      <w:widowControl w:val="0"/>
      <w:spacing w:line="482" w:lineRule="exact"/>
      <w:jc w:val="both"/>
    </w:pPr>
    <w:rPr>
      <w:rFonts w:ascii="Book Antiqua" w:hAnsi="Book Antiqua"/>
      <w:noProof w:val="0"/>
      <w:sz w:val="24"/>
      <w:szCs w:val="24"/>
      <w:lang w:val="it-IT" w:eastAsia="it-IT"/>
    </w:rPr>
  </w:style>
  <w:style w:type="paragraph" w:styleId="Titel">
    <w:name w:val="Title"/>
    <w:basedOn w:val="Standard"/>
    <w:link w:val="TitelZchn"/>
    <w:qFormat/>
    <w:rsid w:val="007F4DA6"/>
    <w:pPr>
      <w:spacing w:line="480" w:lineRule="exact"/>
      <w:jc w:val="center"/>
    </w:pPr>
    <w:rPr>
      <w:sz w:val="48"/>
      <w:szCs w:val="48"/>
    </w:rPr>
  </w:style>
  <w:style w:type="character" w:customStyle="1" w:styleId="TitelZchn">
    <w:name w:val="Titel Zchn"/>
    <w:link w:val="Titel"/>
    <w:rsid w:val="007F4DA6"/>
    <w:rPr>
      <w:rFonts w:ascii="Arial" w:hAnsi="Arial"/>
      <w:noProof/>
      <w:sz w:val="48"/>
      <w:szCs w:val="48"/>
      <w:lang w:val="en-US" w:eastAsia="en-US" w:bidi="ar-SA"/>
    </w:rPr>
  </w:style>
  <w:style w:type="character" w:styleId="BesuchterLink">
    <w:name w:val="FollowedHyperlink"/>
    <w:rsid w:val="007F4DA6"/>
    <w:rPr>
      <w:color w:val="800080"/>
      <w:u w:val="single"/>
    </w:rPr>
  </w:style>
  <w:style w:type="paragraph" w:customStyle="1" w:styleId="Char1CarattereCarattereCarattereCarattereCarattere">
    <w:name w:val="Char1 Carattere Carattere Carattere Carattere Carattere"/>
    <w:basedOn w:val="Standard"/>
    <w:rsid w:val="007F4DA6"/>
    <w:pPr>
      <w:spacing w:after="160" w:line="240" w:lineRule="exact"/>
    </w:pPr>
    <w:rPr>
      <w:rFonts w:ascii="Tahoma" w:hAnsi="Tahoma" w:cs="Tahoma"/>
      <w:noProof w:val="0"/>
    </w:rPr>
  </w:style>
  <w:style w:type="paragraph" w:customStyle="1" w:styleId="Char1CarattereCharCarattereCharCarattereCharCarattereCharCarattereCharCharCarattereChar1CarattereCharCarattereCharCarattere">
    <w:name w:val="Char1 Carattere Char Carattere Char Carattere Char Carattere Char Carattere Char Char Carattere Char1 Carattere Char Carattere Char Carattere"/>
    <w:basedOn w:val="Standard"/>
    <w:rsid w:val="007F4DA6"/>
    <w:pPr>
      <w:spacing w:after="160" w:line="240" w:lineRule="exact"/>
    </w:pPr>
    <w:rPr>
      <w:rFonts w:ascii="Tahoma" w:hAnsi="Tahoma" w:cs="Tahoma"/>
      <w:noProof w:val="0"/>
    </w:rPr>
  </w:style>
  <w:style w:type="paragraph" w:customStyle="1" w:styleId="Textblock-1">
    <w:name w:val="Textblock-1"/>
    <w:basedOn w:val="Standard"/>
    <w:rsid w:val="007F4DA6"/>
    <w:pPr>
      <w:widowControl w:val="0"/>
      <w:suppressAutoHyphens/>
      <w:ind w:left="850"/>
      <w:jc w:val="both"/>
    </w:pPr>
    <w:rPr>
      <w:rFonts w:eastAsia="Andale Sans UI"/>
      <w:noProof w:val="0"/>
      <w:sz w:val="22"/>
      <w:lang w:val="de-DE" w:eastAsia="it-IT"/>
    </w:rPr>
  </w:style>
  <w:style w:type="paragraph" w:customStyle="1" w:styleId="Char3Carattere">
    <w:name w:val="Char3 Carattere"/>
    <w:basedOn w:val="Standard"/>
    <w:rsid w:val="007F4DA6"/>
    <w:pPr>
      <w:spacing w:after="160" w:line="240" w:lineRule="exact"/>
    </w:pPr>
    <w:rPr>
      <w:rFonts w:ascii="Tahoma" w:hAnsi="Tahoma" w:cs="Tahoma"/>
      <w:noProof w:val="0"/>
    </w:rPr>
  </w:style>
  <w:style w:type="paragraph" w:customStyle="1" w:styleId="Carattere5Char">
    <w:name w:val="Carattere5 Char"/>
    <w:basedOn w:val="Standard"/>
    <w:rsid w:val="007F4DA6"/>
    <w:pPr>
      <w:spacing w:after="160" w:line="240" w:lineRule="exact"/>
    </w:pPr>
    <w:rPr>
      <w:rFonts w:ascii="Tahoma" w:hAnsi="Tahoma" w:cs="Tahoma"/>
      <w:noProof w:val="0"/>
    </w:rPr>
  </w:style>
  <w:style w:type="paragraph" w:customStyle="1" w:styleId="NurTextZchn">
    <w:name w:val="Nur Text Zchn"/>
    <w:basedOn w:val="Standard"/>
    <w:link w:val="NurText"/>
    <w:rsid w:val="007F4DA6"/>
    <w:pPr>
      <w:spacing w:after="160" w:line="240" w:lineRule="exact"/>
    </w:pPr>
    <w:rPr>
      <w:rFonts w:ascii="Tahoma" w:hAnsi="Tahoma" w:cs="Tahoma"/>
      <w:noProof w:val="0"/>
    </w:rPr>
  </w:style>
  <w:style w:type="paragraph" w:styleId="NurText">
    <w:name w:val="Plain Text"/>
    <w:basedOn w:val="Standard"/>
    <w:link w:val="NurTextZchn"/>
    <w:rsid w:val="007F4DA6"/>
    <w:rPr>
      <w:rFonts w:ascii="Courier New" w:hAnsi="Courier New" w:cs="Courier New"/>
      <w:noProof w:val="0"/>
      <w:lang w:val="it-IT" w:eastAsia="it-IT"/>
    </w:rPr>
  </w:style>
  <w:style w:type="paragraph" w:customStyle="1" w:styleId="Carattere5CharCarattereCharCarattereCharCarattere">
    <w:name w:val="Carattere5 Char Carattere Char Carattere Char Carattere"/>
    <w:basedOn w:val="Standard"/>
    <w:rsid w:val="007F4DA6"/>
    <w:pPr>
      <w:spacing w:after="160" w:line="240" w:lineRule="exact"/>
    </w:pPr>
    <w:rPr>
      <w:rFonts w:ascii="Tahoma" w:hAnsi="Tahoma" w:cs="Tahoma"/>
      <w:noProof w:val="0"/>
    </w:rPr>
  </w:style>
  <w:style w:type="paragraph" w:customStyle="1" w:styleId="Carattere5CharCarattereCharCarattere">
    <w:name w:val="Carattere5 Char Carattere Char Carattere"/>
    <w:basedOn w:val="Standard"/>
    <w:rsid w:val="007F4DA6"/>
    <w:pPr>
      <w:spacing w:after="160" w:line="240" w:lineRule="exact"/>
    </w:pPr>
    <w:rPr>
      <w:rFonts w:ascii="Tahoma" w:hAnsi="Tahoma" w:cs="Tahoma"/>
      <w:noProof w:val="0"/>
    </w:rPr>
  </w:style>
  <w:style w:type="table" w:styleId="Tabellenraster">
    <w:name w:val="Table Grid"/>
    <w:basedOn w:val="NormaleTabelle"/>
    <w:rsid w:val="007F4D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ttere5CharCarattereCharCarattereCharCarattereCharCarattereCharCarattereCharCarattereCharCharCharCarattereCharCarattere">
    <w:name w:val="Carattere5 Char Carattere Char Carattere Char Carattere Char Carattere Char Carattere Char Carattere Char Char Char Carattere Char Carattere"/>
    <w:basedOn w:val="Standard"/>
    <w:rsid w:val="007F4DA6"/>
    <w:pPr>
      <w:spacing w:after="160" w:line="240" w:lineRule="exact"/>
    </w:pPr>
    <w:rPr>
      <w:rFonts w:ascii="Tahoma" w:hAnsi="Tahoma" w:cs="Tahoma"/>
      <w:noProof w:val="0"/>
    </w:rPr>
  </w:style>
  <w:style w:type="paragraph" w:customStyle="1" w:styleId="Char3CarattereCharCarattereChar1CarattereCharCarattere">
    <w:name w:val="Char3 Carattere Char Carattere Char1 Carattere Char Carattere"/>
    <w:basedOn w:val="Standard"/>
    <w:rsid w:val="007F4DA6"/>
    <w:pPr>
      <w:spacing w:after="160" w:line="240" w:lineRule="exact"/>
    </w:pPr>
    <w:rPr>
      <w:rFonts w:ascii="Tahoma" w:hAnsi="Tahoma" w:cs="Tahoma"/>
      <w:noProof w:val="0"/>
    </w:rPr>
  </w:style>
  <w:style w:type="paragraph" w:customStyle="1" w:styleId="Char3CarattereCharCarattere">
    <w:name w:val="Char3 Carattere Char Carattere"/>
    <w:basedOn w:val="Standard"/>
    <w:rsid w:val="00E7699F"/>
    <w:pPr>
      <w:spacing w:after="160" w:line="240" w:lineRule="exact"/>
    </w:pPr>
    <w:rPr>
      <w:rFonts w:ascii="Tahoma" w:hAnsi="Tahoma" w:cs="Tahoma"/>
      <w:noProof w:val="0"/>
    </w:rPr>
  </w:style>
  <w:style w:type="paragraph" w:customStyle="1" w:styleId="Char3CarattereCharCarattereChar1Carattere">
    <w:name w:val="Char3 Carattere Char Carattere Char1 Carattere"/>
    <w:basedOn w:val="Standard"/>
    <w:rsid w:val="005369E3"/>
    <w:pPr>
      <w:spacing w:after="160" w:line="240" w:lineRule="exact"/>
    </w:pPr>
    <w:rPr>
      <w:rFonts w:ascii="Tahoma" w:hAnsi="Tahoma" w:cs="Tahoma"/>
      <w:noProof w:val="0"/>
    </w:rPr>
  </w:style>
  <w:style w:type="paragraph" w:customStyle="1" w:styleId="Char1CarattereCharCarattere">
    <w:name w:val="Char1 Carattere Char Carattere"/>
    <w:basedOn w:val="Standard"/>
    <w:rsid w:val="004216CF"/>
    <w:pPr>
      <w:spacing w:after="160" w:line="240" w:lineRule="exact"/>
    </w:pPr>
    <w:rPr>
      <w:rFonts w:ascii="Tahoma" w:hAnsi="Tahoma" w:cs="Tahoma"/>
      <w:noProof w:val="0"/>
    </w:rPr>
  </w:style>
  <w:style w:type="paragraph" w:styleId="Sprechblasentext">
    <w:name w:val="Balloon Text"/>
    <w:basedOn w:val="Standard"/>
    <w:semiHidden/>
    <w:rsid w:val="00C7479C"/>
    <w:rPr>
      <w:rFonts w:ascii="Tahoma" w:hAnsi="Tahoma" w:cs="Tahoma"/>
      <w:sz w:val="16"/>
      <w:szCs w:val="16"/>
    </w:rPr>
  </w:style>
  <w:style w:type="character" w:styleId="Kommentarzeichen">
    <w:name w:val="annotation reference"/>
    <w:semiHidden/>
    <w:rsid w:val="00D139FD"/>
    <w:rPr>
      <w:sz w:val="16"/>
      <w:szCs w:val="16"/>
    </w:rPr>
  </w:style>
  <w:style w:type="paragraph" w:styleId="Kommentarthema">
    <w:name w:val="annotation subject"/>
    <w:basedOn w:val="Kommentartext"/>
    <w:next w:val="Kommentartext"/>
    <w:semiHidden/>
    <w:rsid w:val="00D139FD"/>
    <w:rPr>
      <w:b/>
      <w:bCs/>
      <w:lang w:val="en-US" w:eastAsia="en-US"/>
    </w:rPr>
  </w:style>
  <w:style w:type="paragraph" w:customStyle="1" w:styleId="Char3CarattereChar1CarattereChar">
    <w:name w:val="Char3 Carattere Char1 Carattere Char"/>
    <w:basedOn w:val="Standard"/>
    <w:rsid w:val="006F1B7B"/>
    <w:pPr>
      <w:spacing w:after="160" w:line="240" w:lineRule="exact"/>
    </w:pPr>
    <w:rPr>
      <w:rFonts w:ascii="Tahoma" w:hAnsi="Tahoma" w:cs="Tahoma"/>
      <w:noProof w:val="0"/>
    </w:rPr>
  </w:style>
  <w:style w:type="paragraph" w:customStyle="1" w:styleId="Char3CarattereCharCarattereChar1CarattereChar">
    <w:name w:val="Char3 Carattere Char Carattere Char1 Carattere Char"/>
    <w:basedOn w:val="Standard"/>
    <w:rsid w:val="00C4251F"/>
    <w:pPr>
      <w:spacing w:after="160" w:line="240" w:lineRule="exact"/>
    </w:pPr>
    <w:rPr>
      <w:rFonts w:ascii="Tahoma" w:hAnsi="Tahoma" w:cs="Tahoma"/>
      <w:noProof w:val="0"/>
    </w:rPr>
  </w:style>
  <w:style w:type="character" w:styleId="Hervorhebung">
    <w:name w:val="Emphasis"/>
    <w:qFormat/>
    <w:rsid w:val="0022649E"/>
    <w:rPr>
      <w:i/>
      <w:iCs/>
    </w:rPr>
  </w:style>
  <w:style w:type="paragraph" w:customStyle="1" w:styleId="CharCarattereCharCarattere">
    <w:name w:val="Char Carattere Char Carattere"/>
    <w:basedOn w:val="Standard"/>
    <w:rsid w:val="009509A4"/>
    <w:pPr>
      <w:spacing w:after="160" w:line="240" w:lineRule="exact"/>
    </w:pPr>
    <w:rPr>
      <w:rFonts w:ascii="Tahoma" w:hAnsi="Tahoma" w:cs="Tahoma"/>
      <w:noProof w:val="0"/>
    </w:rPr>
  </w:style>
  <w:style w:type="paragraph" w:customStyle="1" w:styleId="Aufzhlung">
    <w:name w:val="Aufzählung"/>
    <w:basedOn w:val="Standard"/>
    <w:rsid w:val="00673F96"/>
    <w:pPr>
      <w:ind w:left="284" w:right="567" w:hanging="284"/>
      <w:jc w:val="both"/>
    </w:pPr>
    <w:rPr>
      <w:rFonts w:ascii="Times New Roman" w:hAnsi="Times New Roman"/>
      <w:noProof w:val="0"/>
      <w:sz w:val="22"/>
      <w:szCs w:val="22"/>
      <w:lang w:val="it-IT" w:eastAsia="it-IT"/>
    </w:rPr>
  </w:style>
  <w:style w:type="paragraph" w:customStyle="1" w:styleId="Carattere7CharCarattereCharCarattereChar">
    <w:name w:val="Carattere7 Char Carattere Char Carattere Char"/>
    <w:basedOn w:val="Standard"/>
    <w:rsid w:val="007E7BF3"/>
    <w:pPr>
      <w:spacing w:after="160" w:line="240" w:lineRule="exact"/>
    </w:pPr>
    <w:rPr>
      <w:rFonts w:ascii="Tahoma" w:hAnsi="Tahoma" w:cs="Tahoma"/>
      <w:noProof w:val="0"/>
    </w:rPr>
  </w:style>
  <w:style w:type="paragraph" w:customStyle="1" w:styleId="Carattere7CharCarattereChar">
    <w:name w:val="Carattere7 Char Carattere Char"/>
    <w:basedOn w:val="Standard"/>
    <w:rsid w:val="00CB4D7F"/>
    <w:pPr>
      <w:spacing w:after="160" w:line="240" w:lineRule="exact"/>
    </w:pPr>
    <w:rPr>
      <w:rFonts w:ascii="Tahoma" w:hAnsi="Tahoma" w:cs="Tahoma"/>
      <w:noProof w:val="0"/>
    </w:rPr>
  </w:style>
  <w:style w:type="paragraph" w:customStyle="1" w:styleId="Carattere7CharCarattereChar1">
    <w:name w:val="Carattere7 Char Carattere Char1"/>
    <w:basedOn w:val="Standard"/>
    <w:rsid w:val="00327BD5"/>
    <w:pPr>
      <w:spacing w:after="160" w:line="240" w:lineRule="exact"/>
    </w:pPr>
    <w:rPr>
      <w:rFonts w:ascii="Tahoma" w:hAnsi="Tahoma" w:cs="Tahoma"/>
      <w:noProof w:val="0"/>
    </w:rPr>
  </w:style>
  <w:style w:type="paragraph" w:customStyle="1" w:styleId="Carattere7CharCarattereChar2">
    <w:name w:val="Carattere7 Char Carattere Char2"/>
    <w:basedOn w:val="Standard"/>
    <w:rsid w:val="00D979C0"/>
    <w:pPr>
      <w:spacing w:after="160" w:line="240" w:lineRule="exact"/>
    </w:pPr>
    <w:rPr>
      <w:rFonts w:ascii="Tahoma" w:hAnsi="Tahoma" w:cs="Tahoma"/>
      <w:noProof w:val="0"/>
    </w:rPr>
  </w:style>
  <w:style w:type="paragraph" w:customStyle="1" w:styleId="Carattere7CharCarattereCharCarattereCharCarattere">
    <w:name w:val="Carattere7 Char Carattere Char Carattere Char Carattere"/>
    <w:basedOn w:val="Standard"/>
    <w:rsid w:val="00600588"/>
    <w:pPr>
      <w:spacing w:after="160" w:line="240" w:lineRule="exact"/>
    </w:pPr>
    <w:rPr>
      <w:rFonts w:ascii="Tahoma" w:hAnsi="Tahoma" w:cs="Tahoma"/>
      <w:noProof w:val="0"/>
    </w:rPr>
  </w:style>
  <w:style w:type="character" w:customStyle="1" w:styleId="st1">
    <w:name w:val="st1"/>
    <w:rsid w:val="00E36DBF"/>
    <w:rPr>
      <w:color w:val="444444"/>
    </w:rPr>
  </w:style>
  <w:style w:type="paragraph" w:customStyle="1" w:styleId="Carattere1CharCarattere1CarattereCarattereZchnZchn">
    <w:name w:val="Carattere1 Char Carattere1 Carattere Carattere Zchn Zchn"/>
    <w:basedOn w:val="Standard"/>
    <w:rsid w:val="006B41F0"/>
    <w:pPr>
      <w:spacing w:after="160" w:line="240" w:lineRule="exact"/>
    </w:pPr>
    <w:rPr>
      <w:rFonts w:ascii="Tahoma" w:hAnsi="Tahoma" w:cs="Tahoma"/>
      <w:noProof w:val="0"/>
      <w:sz w:val="24"/>
      <w:szCs w:val="24"/>
      <w:lang w:val="it-IT" w:eastAsia="it-IT"/>
    </w:rPr>
  </w:style>
  <w:style w:type="paragraph" w:customStyle="1" w:styleId="CharCarattereCharCharCarattere">
    <w:name w:val="Char Carattere Char Char Carattere"/>
    <w:basedOn w:val="Standard"/>
    <w:rsid w:val="001F49C9"/>
    <w:pPr>
      <w:spacing w:after="160" w:line="240" w:lineRule="exact"/>
    </w:pPr>
    <w:rPr>
      <w:rFonts w:ascii="Tahoma" w:hAnsi="Tahoma" w:cs="Tahoma"/>
      <w:noProof w:val="0"/>
    </w:rPr>
  </w:style>
  <w:style w:type="paragraph" w:customStyle="1" w:styleId="CharCarattereCarattereChar1CharZchnZchnCharCharCharCarattere">
    <w:name w:val="Char Carattere Carattere Char1 Char Zchn Zchn Char Char Char Carattere"/>
    <w:basedOn w:val="Standard"/>
    <w:rsid w:val="006D5475"/>
    <w:pPr>
      <w:spacing w:after="160" w:line="240" w:lineRule="exact"/>
    </w:pPr>
    <w:rPr>
      <w:rFonts w:ascii="Tahoma" w:hAnsi="Tahoma" w:cs="Tahoma"/>
      <w:noProof w:val="0"/>
    </w:rPr>
  </w:style>
  <w:style w:type="paragraph" w:customStyle="1" w:styleId="CharCarattereCarattereChar1CharCarattere">
    <w:name w:val="Char Carattere Carattere Char1 Char Carattere"/>
    <w:basedOn w:val="Standard"/>
    <w:rsid w:val="00AE71FB"/>
    <w:pPr>
      <w:spacing w:after="160" w:line="240" w:lineRule="exact"/>
    </w:pPr>
    <w:rPr>
      <w:rFonts w:ascii="Tahoma" w:hAnsi="Tahoma" w:cs="Tahoma"/>
      <w:noProof w:val="0"/>
    </w:rPr>
  </w:style>
  <w:style w:type="paragraph" w:customStyle="1" w:styleId="rientro">
    <w:name w:val="rientro"/>
    <w:basedOn w:val="Standard"/>
    <w:rsid w:val="00E13D9B"/>
    <w:pPr>
      <w:tabs>
        <w:tab w:val="left" w:pos="0"/>
        <w:tab w:val="left" w:pos="7797"/>
      </w:tabs>
      <w:ind w:right="567" w:firstLine="284"/>
      <w:jc w:val="both"/>
    </w:pPr>
    <w:rPr>
      <w:rFonts w:ascii="Times New Roman" w:hAnsi="Times New Roman"/>
      <w:noProof w:val="0"/>
      <w:lang w:val="de-DE"/>
    </w:rPr>
  </w:style>
  <w:style w:type="character" w:customStyle="1" w:styleId="linkneltesto">
    <w:name w:val="link_nel_testo"/>
    <w:basedOn w:val="Absatz-Standardschriftart"/>
    <w:rsid w:val="000256AE"/>
  </w:style>
  <w:style w:type="paragraph" w:customStyle="1" w:styleId="BodyText31">
    <w:name w:val="Body Text 31"/>
    <w:basedOn w:val="Standard"/>
    <w:rsid w:val="0039651E"/>
    <w:pPr>
      <w:suppressAutoHyphens/>
      <w:jc w:val="both"/>
    </w:pPr>
    <w:rPr>
      <w:rFonts w:cs="Arial"/>
      <w:noProof w:val="0"/>
      <w:sz w:val="16"/>
      <w:szCs w:val="16"/>
      <w:lang w:eastAsia="de-DE"/>
    </w:rPr>
  </w:style>
  <w:style w:type="paragraph" w:styleId="HTMLVorformatiert">
    <w:name w:val="HTML Preformatted"/>
    <w:basedOn w:val="Standard"/>
    <w:rsid w:val="00F42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cs="Courier New"/>
      <w:noProof w:val="0"/>
      <w:lang w:val="de-DE" w:eastAsia="ja-JP"/>
    </w:rPr>
  </w:style>
  <w:style w:type="character" w:customStyle="1" w:styleId="KopfzeileZchn">
    <w:name w:val="Kopfzeile Zchn"/>
    <w:basedOn w:val="Absatz-Standardschriftart"/>
    <w:link w:val="Kopfzeile"/>
    <w:rsid w:val="00CE7897"/>
    <w:rPr>
      <w:rFonts w:ascii="Arial" w:hAnsi="Arial"/>
      <w:noProof/>
      <w:lang w:val="en-US" w:eastAsia="en-US"/>
    </w:rPr>
  </w:style>
  <w:style w:type="paragraph" w:customStyle="1" w:styleId="CarattereCarattere9ZchnZchnCarattereCarattereZchnZchnCarattereCarattere">
    <w:name w:val="Carattere Carattere9 Zchn Zchn Carattere Carattere Zchn Zchn Carattere Carattere"/>
    <w:basedOn w:val="Standard"/>
    <w:rsid w:val="00CE7897"/>
    <w:pPr>
      <w:spacing w:after="160" w:line="240" w:lineRule="exact"/>
    </w:pPr>
    <w:rPr>
      <w:rFonts w:ascii="Tahoma" w:hAnsi="Tahoma" w:cs="Tahoma"/>
      <w:noProof w:val="0"/>
    </w:rPr>
  </w:style>
  <w:style w:type="paragraph" w:customStyle="1" w:styleId="sche22">
    <w:name w:val="sche2_2"/>
    <w:rsid w:val="002006F9"/>
    <w:pPr>
      <w:widowControl w:val="0"/>
      <w:suppressAutoHyphens/>
      <w:jc w:val="right"/>
    </w:pPr>
    <w:rPr>
      <w:lang w:val="en-US" w:eastAsia="ar-SA"/>
    </w:rPr>
  </w:style>
  <w:style w:type="character" w:customStyle="1" w:styleId="WW8Num14z3">
    <w:name w:val="WW8Num14z3"/>
    <w:rsid w:val="008E4A09"/>
    <w:rPr>
      <w:rFonts w:ascii="Symbol" w:hAnsi="Symbol"/>
    </w:rPr>
  </w:style>
  <w:style w:type="paragraph" w:customStyle="1" w:styleId="Rientrocorpodeltesto21">
    <w:name w:val="Rientro corpo del testo 21"/>
    <w:basedOn w:val="Standard"/>
    <w:rsid w:val="002029F0"/>
    <w:pPr>
      <w:suppressAutoHyphens/>
      <w:spacing w:after="120" w:line="480" w:lineRule="auto"/>
      <w:ind w:left="283"/>
    </w:pPr>
    <w:rPr>
      <w:rFonts w:cs="Arial"/>
      <w:noProof w:val="0"/>
      <w:lang w:eastAsia="ar-SA"/>
    </w:rPr>
  </w:style>
  <w:style w:type="paragraph" w:customStyle="1" w:styleId="CarattereCarattere9ZchnZchnCarattereCarattereZchnZchnCarattereCarattere0">
    <w:name w:val="Carattere Carattere9 Zchn Zchn Carattere Carattere Zchn Zchn Carattere Carattere"/>
    <w:basedOn w:val="Standard"/>
    <w:rsid w:val="00331FDD"/>
    <w:pPr>
      <w:spacing w:after="160" w:line="240" w:lineRule="exact"/>
    </w:pPr>
    <w:rPr>
      <w:rFonts w:ascii="Tahoma" w:hAnsi="Tahoma" w:cs="Tahoma"/>
      <w:noProof w:val="0"/>
    </w:rPr>
  </w:style>
  <w:style w:type="paragraph" w:customStyle="1" w:styleId="CarattereCarattere9ZchnZchnCarattereCarattereZchnZchnCarattereCarattereZchnZchn">
    <w:name w:val="Carattere Carattere9 Zchn Zchn Carattere Carattere Zchn Zchn Carattere Carattere Zchn Zchn"/>
    <w:basedOn w:val="Standard"/>
    <w:rsid w:val="00C73510"/>
    <w:pPr>
      <w:spacing w:after="160" w:line="240" w:lineRule="exact"/>
    </w:pPr>
    <w:rPr>
      <w:rFonts w:ascii="Tahoma" w:hAnsi="Tahoma" w:cs="Tahoma"/>
      <w:noProof w:val="0"/>
    </w:rPr>
  </w:style>
  <w:style w:type="paragraph" w:styleId="Listenabsatz">
    <w:name w:val="List Paragraph"/>
    <w:basedOn w:val="Standard"/>
    <w:uiPriority w:val="34"/>
    <w:qFormat/>
    <w:rsid w:val="002157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379">
      <w:bodyDiv w:val="1"/>
      <w:marLeft w:val="0"/>
      <w:marRight w:val="0"/>
      <w:marTop w:val="0"/>
      <w:marBottom w:val="0"/>
      <w:divBdr>
        <w:top w:val="none" w:sz="0" w:space="0" w:color="auto"/>
        <w:left w:val="none" w:sz="0" w:space="0" w:color="auto"/>
        <w:bottom w:val="none" w:sz="0" w:space="0" w:color="auto"/>
        <w:right w:val="none" w:sz="0" w:space="0" w:color="auto"/>
      </w:divBdr>
      <w:divsChild>
        <w:div w:id="809596249">
          <w:marLeft w:val="0"/>
          <w:marRight w:val="0"/>
          <w:marTop w:val="0"/>
          <w:marBottom w:val="0"/>
          <w:divBdr>
            <w:top w:val="none" w:sz="0" w:space="0" w:color="auto"/>
            <w:left w:val="none" w:sz="0" w:space="0" w:color="auto"/>
            <w:bottom w:val="none" w:sz="0" w:space="0" w:color="auto"/>
            <w:right w:val="none" w:sz="0" w:space="0" w:color="auto"/>
          </w:divBdr>
        </w:div>
        <w:div w:id="1803616451">
          <w:marLeft w:val="0"/>
          <w:marRight w:val="0"/>
          <w:marTop w:val="0"/>
          <w:marBottom w:val="0"/>
          <w:divBdr>
            <w:top w:val="none" w:sz="0" w:space="0" w:color="auto"/>
            <w:left w:val="none" w:sz="0" w:space="0" w:color="auto"/>
            <w:bottom w:val="none" w:sz="0" w:space="0" w:color="auto"/>
            <w:right w:val="none" w:sz="0" w:space="0" w:color="auto"/>
          </w:divBdr>
        </w:div>
      </w:divsChild>
    </w:div>
    <w:div w:id="68621199">
      <w:bodyDiv w:val="1"/>
      <w:marLeft w:val="0"/>
      <w:marRight w:val="0"/>
      <w:marTop w:val="0"/>
      <w:marBottom w:val="0"/>
      <w:divBdr>
        <w:top w:val="none" w:sz="0" w:space="0" w:color="auto"/>
        <w:left w:val="none" w:sz="0" w:space="0" w:color="auto"/>
        <w:bottom w:val="none" w:sz="0" w:space="0" w:color="auto"/>
        <w:right w:val="none" w:sz="0" w:space="0" w:color="auto"/>
      </w:divBdr>
      <w:divsChild>
        <w:div w:id="552161668">
          <w:marLeft w:val="0"/>
          <w:marRight w:val="0"/>
          <w:marTop w:val="0"/>
          <w:marBottom w:val="0"/>
          <w:divBdr>
            <w:top w:val="none" w:sz="0" w:space="0" w:color="auto"/>
            <w:left w:val="none" w:sz="0" w:space="0" w:color="auto"/>
            <w:bottom w:val="none" w:sz="0" w:space="0" w:color="auto"/>
            <w:right w:val="none" w:sz="0" w:space="0" w:color="auto"/>
          </w:divBdr>
        </w:div>
        <w:div w:id="1224831007">
          <w:marLeft w:val="0"/>
          <w:marRight w:val="0"/>
          <w:marTop w:val="0"/>
          <w:marBottom w:val="0"/>
          <w:divBdr>
            <w:top w:val="none" w:sz="0" w:space="0" w:color="auto"/>
            <w:left w:val="none" w:sz="0" w:space="0" w:color="auto"/>
            <w:bottom w:val="none" w:sz="0" w:space="0" w:color="auto"/>
            <w:right w:val="none" w:sz="0" w:space="0" w:color="auto"/>
          </w:divBdr>
        </w:div>
        <w:div w:id="1830100057">
          <w:marLeft w:val="0"/>
          <w:marRight w:val="0"/>
          <w:marTop w:val="0"/>
          <w:marBottom w:val="0"/>
          <w:divBdr>
            <w:top w:val="none" w:sz="0" w:space="0" w:color="auto"/>
            <w:left w:val="none" w:sz="0" w:space="0" w:color="auto"/>
            <w:bottom w:val="none" w:sz="0" w:space="0" w:color="auto"/>
            <w:right w:val="none" w:sz="0" w:space="0" w:color="auto"/>
          </w:divBdr>
        </w:div>
        <w:div w:id="2025790352">
          <w:marLeft w:val="0"/>
          <w:marRight w:val="0"/>
          <w:marTop w:val="0"/>
          <w:marBottom w:val="0"/>
          <w:divBdr>
            <w:top w:val="none" w:sz="0" w:space="0" w:color="auto"/>
            <w:left w:val="none" w:sz="0" w:space="0" w:color="auto"/>
            <w:bottom w:val="none" w:sz="0" w:space="0" w:color="auto"/>
            <w:right w:val="none" w:sz="0" w:space="0" w:color="auto"/>
          </w:divBdr>
        </w:div>
      </w:divsChild>
    </w:div>
    <w:div w:id="76563315">
      <w:bodyDiv w:val="1"/>
      <w:marLeft w:val="0"/>
      <w:marRight w:val="0"/>
      <w:marTop w:val="0"/>
      <w:marBottom w:val="0"/>
      <w:divBdr>
        <w:top w:val="none" w:sz="0" w:space="0" w:color="auto"/>
        <w:left w:val="none" w:sz="0" w:space="0" w:color="auto"/>
        <w:bottom w:val="none" w:sz="0" w:space="0" w:color="auto"/>
        <w:right w:val="none" w:sz="0" w:space="0" w:color="auto"/>
      </w:divBdr>
      <w:divsChild>
        <w:div w:id="398789763">
          <w:marLeft w:val="0"/>
          <w:marRight w:val="0"/>
          <w:marTop w:val="0"/>
          <w:marBottom w:val="0"/>
          <w:divBdr>
            <w:top w:val="none" w:sz="0" w:space="0" w:color="auto"/>
            <w:left w:val="none" w:sz="0" w:space="0" w:color="auto"/>
            <w:bottom w:val="none" w:sz="0" w:space="0" w:color="auto"/>
            <w:right w:val="none" w:sz="0" w:space="0" w:color="auto"/>
          </w:divBdr>
        </w:div>
        <w:div w:id="1101489320">
          <w:marLeft w:val="0"/>
          <w:marRight w:val="0"/>
          <w:marTop w:val="0"/>
          <w:marBottom w:val="0"/>
          <w:divBdr>
            <w:top w:val="none" w:sz="0" w:space="0" w:color="auto"/>
            <w:left w:val="none" w:sz="0" w:space="0" w:color="auto"/>
            <w:bottom w:val="none" w:sz="0" w:space="0" w:color="auto"/>
            <w:right w:val="none" w:sz="0" w:space="0" w:color="auto"/>
          </w:divBdr>
        </w:div>
        <w:div w:id="1694922171">
          <w:marLeft w:val="0"/>
          <w:marRight w:val="0"/>
          <w:marTop w:val="0"/>
          <w:marBottom w:val="0"/>
          <w:divBdr>
            <w:top w:val="none" w:sz="0" w:space="0" w:color="auto"/>
            <w:left w:val="none" w:sz="0" w:space="0" w:color="auto"/>
            <w:bottom w:val="none" w:sz="0" w:space="0" w:color="auto"/>
            <w:right w:val="none" w:sz="0" w:space="0" w:color="auto"/>
          </w:divBdr>
        </w:div>
      </w:divsChild>
    </w:div>
    <w:div w:id="87164563">
      <w:bodyDiv w:val="1"/>
      <w:marLeft w:val="0"/>
      <w:marRight w:val="0"/>
      <w:marTop w:val="0"/>
      <w:marBottom w:val="0"/>
      <w:divBdr>
        <w:top w:val="none" w:sz="0" w:space="0" w:color="auto"/>
        <w:left w:val="none" w:sz="0" w:space="0" w:color="auto"/>
        <w:bottom w:val="none" w:sz="0" w:space="0" w:color="auto"/>
        <w:right w:val="none" w:sz="0" w:space="0" w:color="auto"/>
      </w:divBdr>
      <w:divsChild>
        <w:div w:id="679047813">
          <w:marLeft w:val="0"/>
          <w:marRight w:val="0"/>
          <w:marTop w:val="0"/>
          <w:marBottom w:val="0"/>
          <w:divBdr>
            <w:top w:val="none" w:sz="0" w:space="0" w:color="auto"/>
            <w:left w:val="none" w:sz="0" w:space="0" w:color="auto"/>
            <w:bottom w:val="none" w:sz="0" w:space="0" w:color="auto"/>
            <w:right w:val="none" w:sz="0" w:space="0" w:color="auto"/>
          </w:divBdr>
        </w:div>
        <w:div w:id="985427470">
          <w:marLeft w:val="0"/>
          <w:marRight w:val="0"/>
          <w:marTop w:val="0"/>
          <w:marBottom w:val="0"/>
          <w:divBdr>
            <w:top w:val="none" w:sz="0" w:space="0" w:color="auto"/>
            <w:left w:val="none" w:sz="0" w:space="0" w:color="auto"/>
            <w:bottom w:val="none" w:sz="0" w:space="0" w:color="auto"/>
            <w:right w:val="none" w:sz="0" w:space="0" w:color="auto"/>
          </w:divBdr>
        </w:div>
      </w:divsChild>
    </w:div>
    <w:div w:id="93794195">
      <w:bodyDiv w:val="1"/>
      <w:marLeft w:val="0"/>
      <w:marRight w:val="0"/>
      <w:marTop w:val="0"/>
      <w:marBottom w:val="0"/>
      <w:divBdr>
        <w:top w:val="none" w:sz="0" w:space="0" w:color="auto"/>
        <w:left w:val="none" w:sz="0" w:space="0" w:color="auto"/>
        <w:bottom w:val="none" w:sz="0" w:space="0" w:color="auto"/>
        <w:right w:val="none" w:sz="0" w:space="0" w:color="auto"/>
      </w:divBdr>
      <w:divsChild>
        <w:div w:id="405614294">
          <w:marLeft w:val="0"/>
          <w:marRight w:val="0"/>
          <w:marTop w:val="0"/>
          <w:marBottom w:val="0"/>
          <w:divBdr>
            <w:top w:val="none" w:sz="0" w:space="0" w:color="auto"/>
            <w:left w:val="none" w:sz="0" w:space="0" w:color="auto"/>
            <w:bottom w:val="none" w:sz="0" w:space="0" w:color="auto"/>
            <w:right w:val="none" w:sz="0" w:space="0" w:color="auto"/>
          </w:divBdr>
        </w:div>
        <w:div w:id="817651560">
          <w:marLeft w:val="0"/>
          <w:marRight w:val="0"/>
          <w:marTop w:val="0"/>
          <w:marBottom w:val="0"/>
          <w:divBdr>
            <w:top w:val="none" w:sz="0" w:space="0" w:color="auto"/>
            <w:left w:val="none" w:sz="0" w:space="0" w:color="auto"/>
            <w:bottom w:val="none" w:sz="0" w:space="0" w:color="auto"/>
            <w:right w:val="none" w:sz="0" w:space="0" w:color="auto"/>
          </w:divBdr>
        </w:div>
        <w:div w:id="1153258095">
          <w:marLeft w:val="0"/>
          <w:marRight w:val="0"/>
          <w:marTop w:val="0"/>
          <w:marBottom w:val="0"/>
          <w:divBdr>
            <w:top w:val="none" w:sz="0" w:space="0" w:color="auto"/>
            <w:left w:val="none" w:sz="0" w:space="0" w:color="auto"/>
            <w:bottom w:val="none" w:sz="0" w:space="0" w:color="auto"/>
            <w:right w:val="none" w:sz="0" w:space="0" w:color="auto"/>
          </w:divBdr>
        </w:div>
        <w:div w:id="1437094758">
          <w:marLeft w:val="0"/>
          <w:marRight w:val="0"/>
          <w:marTop w:val="0"/>
          <w:marBottom w:val="0"/>
          <w:divBdr>
            <w:top w:val="none" w:sz="0" w:space="0" w:color="auto"/>
            <w:left w:val="none" w:sz="0" w:space="0" w:color="auto"/>
            <w:bottom w:val="none" w:sz="0" w:space="0" w:color="auto"/>
            <w:right w:val="none" w:sz="0" w:space="0" w:color="auto"/>
          </w:divBdr>
        </w:div>
      </w:divsChild>
    </w:div>
    <w:div w:id="106507939">
      <w:bodyDiv w:val="1"/>
      <w:marLeft w:val="0"/>
      <w:marRight w:val="0"/>
      <w:marTop w:val="0"/>
      <w:marBottom w:val="0"/>
      <w:divBdr>
        <w:top w:val="none" w:sz="0" w:space="0" w:color="auto"/>
        <w:left w:val="none" w:sz="0" w:space="0" w:color="auto"/>
        <w:bottom w:val="none" w:sz="0" w:space="0" w:color="auto"/>
        <w:right w:val="none" w:sz="0" w:space="0" w:color="auto"/>
      </w:divBdr>
      <w:divsChild>
        <w:div w:id="217281164">
          <w:marLeft w:val="0"/>
          <w:marRight w:val="0"/>
          <w:marTop w:val="0"/>
          <w:marBottom w:val="0"/>
          <w:divBdr>
            <w:top w:val="none" w:sz="0" w:space="0" w:color="auto"/>
            <w:left w:val="none" w:sz="0" w:space="0" w:color="auto"/>
            <w:bottom w:val="none" w:sz="0" w:space="0" w:color="auto"/>
            <w:right w:val="none" w:sz="0" w:space="0" w:color="auto"/>
          </w:divBdr>
        </w:div>
        <w:div w:id="438987589">
          <w:marLeft w:val="0"/>
          <w:marRight w:val="0"/>
          <w:marTop w:val="0"/>
          <w:marBottom w:val="0"/>
          <w:divBdr>
            <w:top w:val="none" w:sz="0" w:space="0" w:color="auto"/>
            <w:left w:val="none" w:sz="0" w:space="0" w:color="auto"/>
            <w:bottom w:val="none" w:sz="0" w:space="0" w:color="auto"/>
            <w:right w:val="none" w:sz="0" w:space="0" w:color="auto"/>
          </w:divBdr>
        </w:div>
        <w:div w:id="1165510834">
          <w:marLeft w:val="0"/>
          <w:marRight w:val="0"/>
          <w:marTop w:val="0"/>
          <w:marBottom w:val="0"/>
          <w:divBdr>
            <w:top w:val="none" w:sz="0" w:space="0" w:color="auto"/>
            <w:left w:val="none" w:sz="0" w:space="0" w:color="auto"/>
            <w:bottom w:val="none" w:sz="0" w:space="0" w:color="auto"/>
            <w:right w:val="none" w:sz="0" w:space="0" w:color="auto"/>
          </w:divBdr>
        </w:div>
        <w:div w:id="1306005891">
          <w:marLeft w:val="0"/>
          <w:marRight w:val="0"/>
          <w:marTop w:val="0"/>
          <w:marBottom w:val="0"/>
          <w:divBdr>
            <w:top w:val="none" w:sz="0" w:space="0" w:color="auto"/>
            <w:left w:val="none" w:sz="0" w:space="0" w:color="auto"/>
            <w:bottom w:val="none" w:sz="0" w:space="0" w:color="auto"/>
            <w:right w:val="none" w:sz="0" w:space="0" w:color="auto"/>
          </w:divBdr>
        </w:div>
        <w:div w:id="1441949433">
          <w:marLeft w:val="0"/>
          <w:marRight w:val="0"/>
          <w:marTop w:val="0"/>
          <w:marBottom w:val="0"/>
          <w:divBdr>
            <w:top w:val="none" w:sz="0" w:space="0" w:color="auto"/>
            <w:left w:val="none" w:sz="0" w:space="0" w:color="auto"/>
            <w:bottom w:val="none" w:sz="0" w:space="0" w:color="auto"/>
            <w:right w:val="none" w:sz="0" w:space="0" w:color="auto"/>
          </w:divBdr>
        </w:div>
        <w:div w:id="1456481555">
          <w:marLeft w:val="0"/>
          <w:marRight w:val="0"/>
          <w:marTop w:val="0"/>
          <w:marBottom w:val="0"/>
          <w:divBdr>
            <w:top w:val="none" w:sz="0" w:space="0" w:color="auto"/>
            <w:left w:val="none" w:sz="0" w:space="0" w:color="auto"/>
            <w:bottom w:val="none" w:sz="0" w:space="0" w:color="auto"/>
            <w:right w:val="none" w:sz="0" w:space="0" w:color="auto"/>
          </w:divBdr>
        </w:div>
        <w:div w:id="1502622816">
          <w:marLeft w:val="0"/>
          <w:marRight w:val="0"/>
          <w:marTop w:val="0"/>
          <w:marBottom w:val="0"/>
          <w:divBdr>
            <w:top w:val="none" w:sz="0" w:space="0" w:color="auto"/>
            <w:left w:val="none" w:sz="0" w:space="0" w:color="auto"/>
            <w:bottom w:val="none" w:sz="0" w:space="0" w:color="auto"/>
            <w:right w:val="none" w:sz="0" w:space="0" w:color="auto"/>
          </w:divBdr>
        </w:div>
        <w:div w:id="1569880376">
          <w:marLeft w:val="0"/>
          <w:marRight w:val="0"/>
          <w:marTop w:val="0"/>
          <w:marBottom w:val="0"/>
          <w:divBdr>
            <w:top w:val="none" w:sz="0" w:space="0" w:color="auto"/>
            <w:left w:val="none" w:sz="0" w:space="0" w:color="auto"/>
            <w:bottom w:val="none" w:sz="0" w:space="0" w:color="auto"/>
            <w:right w:val="none" w:sz="0" w:space="0" w:color="auto"/>
          </w:divBdr>
        </w:div>
        <w:div w:id="1627270409">
          <w:marLeft w:val="0"/>
          <w:marRight w:val="0"/>
          <w:marTop w:val="0"/>
          <w:marBottom w:val="0"/>
          <w:divBdr>
            <w:top w:val="none" w:sz="0" w:space="0" w:color="auto"/>
            <w:left w:val="none" w:sz="0" w:space="0" w:color="auto"/>
            <w:bottom w:val="none" w:sz="0" w:space="0" w:color="auto"/>
            <w:right w:val="none" w:sz="0" w:space="0" w:color="auto"/>
          </w:divBdr>
        </w:div>
      </w:divsChild>
    </w:div>
    <w:div w:id="106779094">
      <w:bodyDiv w:val="1"/>
      <w:marLeft w:val="0"/>
      <w:marRight w:val="0"/>
      <w:marTop w:val="0"/>
      <w:marBottom w:val="0"/>
      <w:divBdr>
        <w:top w:val="none" w:sz="0" w:space="0" w:color="auto"/>
        <w:left w:val="none" w:sz="0" w:space="0" w:color="auto"/>
        <w:bottom w:val="none" w:sz="0" w:space="0" w:color="auto"/>
        <w:right w:val="none" w:sz="0" w:space="0" w:color="auto"/>
      </w:divBdr>
      <w:divsChild>
        <w:div w:id="120806136">
          <w:marLeft w:val="0"/>
          <w:marRight w:val="0"/>
          <w:marTop w:val="0"/>
          <w:marBottom w:val="0"/>
          <w:divBdr>
            <w:top w:val="none" w:sz="0" w:space="0" w:color="auto"/>
            <w:left w:val="none" w:sz="0" w:space="0" w:color="auto"/>
            <w:bottom w:val="none" w:sz="0" w:space="0" w:color="auto"/>
            <w:right w:val="none" w:sz="0" w:space="0" w:color="auto"/>
          </w:divBdr>
        </w:div>
        <w:div w:id="810906866">
          <w:marLeft w:val="0"/>
          <w:marRight w:val="0"/>
          <w:marTop w:val="0"/>
          <w:marBottom w:val="0"/>
          <w:divBdr>
            <w:top w:val="none" w:sz="0" w:space="0" w:color="auto"/>
            <w:left w:val="none" w:sz="0" w:space="0" w:color="auto"/>
            <w:bottom w:val="none" w:sz="0" w:space="0" w:color="auto"/>
            <w:right w:val="none" w:sz="0" w:space="0" w:color="auto"/>
          </w:divBdr>
        </w:div>
        <w:div w:id="1869562432">
          <w:marLeft w:val="0"/>
          <w:marRight w:val="0"/>
          <w:marTop w:val="0"/>
          <w:marBottom w:val="0"/>
          <w:divBdr>
            <w:top w:val="none" w:sz="0" w:space="0" w:color="auto"/>
            <w:left w:val="none" w:sz="0" w:space="0" w:color="auto"/>
            <w:bottom w:val="none" w:sz="0" w:space="0" w:color="auto"/>
            <w:right w:val="none" w:sz="0" w:space="0" w:color="auto"/>
          </w:divBdr>
        </w:div>
      </w:divsChild>
    </w:div>
    <w:div w:id="113790344">
      <w:bodyDiv w:val="1"/>
      <w:marLeft w:val="0"/>
      <w:marRight w:val="0"/>
      <w:marTop w:val="0"/>
      <w:marBottom w:val="0"/>
      <w:divBdr>
        <w:top w:val="none" w:sz="0" w:space="0" w:color="auto"/>
        <w:left w:val="none" w:sz="0" w:space="0" w:color="auto"/>
        <w:bottom w:val="none" w:sz="0" w:space="0" w:color="auto"/>
        <w:right w:val="none" w:sz="0" w:space="0" w:color="auto"/>
      </w:divBdr>
      <w:divsChild>
        <w:div w:id="23140964">
          <w:marLeft w:val="0"/>
          <w:marRight w:val="0"/>
          <w:marTop w:val="0"/>
          <w:marBottom w:val="0"/>
          <w:divBdr>
            <w:top w:val="none" w:sz="0" w:space="0" w:color="auto"/>
            <w:left w:val="none" w:sz="0" w:space="0" w:color="auto"/>
            <w:bottom w:val="none" w:sz="0" w:space="0" w:color="auto"/>
            <w:right w:val="none" w:sz="0" w:space="0" w:color="auto"/>
          </w:divBdr>
        </w:div>
        <w:div w:id="182746351">
          <w:marLeft w:val="0"/>
          <w:marRight w:val="0"/>
          <w:marTop w:val="0"/>
          <w:marBottom w:val="0"/>
          <w:divBdr>
            <w:top w:val="none" w:sz="0" w:space="0" w:color="auto"/>
            <w:left w:val="none" w:sz="0" w:space="0" w:color="auto"/>
            <w:bottom w:val="none" w:sz="0" w:space="0" w:color="auto"/>
            <w:right w:val="none" w:sz="0" w:space="0" w:color="auto"/>
          </w:divBdr>
        </w:div>
        <w:div w:id="260921154">
          <w:marLeft w:val="0"/>
          <w:marRight w:val="0"/>
          <w:marTop w:val="0"/>
          <w:marBottom w:val="0"/>
          <w:divBdr>
            <w:top w:val="none" w:sz="0" w:space="0" w:color="auto"/>
            <w:left w:val="none" w:sz="0" w:space="0" w:color="auto"/>
            <w:bottom w:val="none" w:sz="0" w:space="0" w:color="auto"/>
            <w:right w:val="none" w:sz="0" w:space="0" w:color="auto"/>
          </w:divBdr>
        </w:div>
        <w:div w:id="266084873">
          <w:marLeft w:val="0"/>
          <w:marRight w:val="0"/>
          <w:marTop w:val="0"/>
          <w:marBottom w:val="0"/>
          <w:divBdr>
            <w:top w:val="none" w:sz="0" w:space="0" w:color="auto"/>
            <w:left w:val="none" w:sz="0" w:space="0" w:color="auto"/>
            <w:bottom w:val="none" w:sz="0" w:space="0" w:color="auto"/>
            <w:right w:val="none" w:sz="0" w:space="0" w:color="auto"/>
          </w:divBdr>
        </w:div>
        <w:div w:id="383061192">
          <w:marLeft w:val="0"/>
          <w:marRight w:val="0"/>
          <w:marTop w:val="0"/>
          <w:marBottom w:val="0"/>
          <w:divBdr>
            <w:top w:val="none" w:sz="0" w:space="0" w:color="auto"/>
            <w:left w:val="none" w:sz="0" w:space="0" w:color="auto"/>
            <w:bottom w:val="none" w:sz="0" w:space="0" w:color="auto"/>
            <w:right w:val="none" w:sz="0" w:space="0" w:color="auto"/>
          </w:divBdr>
        </w:div>
        <w:div w:id="588081028">
          <w:marLeft w:val="0"/>
          <w:marRight w:val="0"/>
          <w:marTop w:val="0"/>
          <w:marBottom w:val="0"/>
          <w:divBdr>
            <w:top w:val="none" w:sz="0" w:space="0" w:color="auto"/>
            <w:left w:val="none" w:sz="0" w:space="0" w:color="auto"/>
            <w:bottom w:val="none" w:sz="0" w:space="0" w:color="auto"/>
            <w:right w:val="none" w:sz="0" w:space="0" w:color="auto"/>
          </w:divBdr>
        </w:div>
        <w:div w:id="736246410">
          <w:marLeft w:val="0"/>
          <w:marRight w:val="0"/>
          <w:marTop w:val="0"/>
          <w:marBottom w:val="0"/>
          <w:divBdr>
            <w:top w:val="none" w:sz="0" w:space="0" w:color="auto"/>
            <w:left w:val="none" w:sz="0" w:space="0" w:color="auto"/>
            <w:bottom w:val="none" w:sz="0" w:space="0" w:color="auto"/>
            <w:right w:val="none" w:sz="0" w:space="0" w:color="auto"/>
          </w:divBdr>
        </w:div>
        <w:div w:id="945041899">
          <w:marLeft w:val="0"/>
          <w:marRight w:val="0"/>
          <w:marTop w:val="0"/>
          <w:marBottom w:val="0"/>
          <w:divBdr>
            <w:top w:val="none" w:sz="0" w:space="0" w:color="auto"/>
            <w:left w:val="none" w:sz="0" w:space="0" w:color="auto"/>
            <w:bottom w:val="none" w:sz="0" w:space="0" w:color="auto"/>
            <w:right w:val="none" w:sz="0" w:space="0" w:color="auto"/>
          </w:divBdr>
        </w:div>
        <w:div w:id="1427388880">
          <w:marLeft w:val="0"/>
          <w:marRight w:val="0"/>
          <w:marTop w:val="0"/>
          <w:marBottom w:val="0"/>
          <w:divBdr>
            <w:top w:val="none" w:sz="0" w:space="0" w:color="auto"/>
            <w:left w:val="none" w:sz="0" w:space="0" w:color="auto"/>
            <w:bottom w:val="none" w:sz="0" w:space="0" w:color="auto"/>
            <w:right w:val="none" w:sz="0" w:space="0" w:color="auto"/>
          </w:divBdr>
        </w:div>
        <w:div w:id="1492797890">
          <w:marLeft w:val="0"/>
          <w:marRight w:val="0"/>
          <w:marTop w:val="0"/>
          <w:marBottom w:val="0"/>
          <w:divBdr>
            <w:top w:val="none" w:sz="0" w:space="0" w:color="auto"/>
            <w:left w:val="none" w:sz="0" w:space="0" w:color="auto"/>
            <w:bottom w:val="none" w:sz="0" w:space="0" w:color="auto"/>
            <w:right w:val="none" w:sz="0" w:space="0" w:color="auto"/>
          </w:divBdr>
        </w:div>
        <w:div w:id="1513449221">
          <w:marLeft w:val="0"/>
          <w:marRight w:val="0"/>
          <w:marTop w:val="0"/>
          <w:marBottom w:val="0"/>
          <w:divBdr>
            <w:top w:val="none" w:sz="0" w:space="0" w:color="auto"/>
            <w:left w:val="none" w:sz="0" w:space="0" w:color="auto"/>
            <w:bottom w:val="none" w:sz="0" w:space="0" w:color="auto"/>
            <w:right w:val="none" w:sz="0" w:space="0" w:color="auto"/>
          </w:divBdr>
        </w:div>
        <w:div w:id="1556306917">
          <w:marLeft w:val="0"/>
          <w:marRight w:val="0"/>
          <w:marTop w:val="0"/>
          <w:marBottom w:val="0"/>
          <w:divBdr>
            <w:top w:val="none" w:sz="0" w:space="0" w:color="auto"/>
            <w:left w:val="none" w:sz="0" w:space="0" w:color="auto"/>
            <w:bottom w:val="none" w:sz="0" w:space="0" w:color="auto"/>
            <w:right w:val="none" w:sz="0" w:space="0" w:color="auto"/>
          </w:divBdr>
        </w:div>
        <w:div w:id="1922837230">
          <w:marLeft w:val="0"/>
          <w:marRight w:val="0"/>
          <w:marTop w:val="0"/>
          <w:marBottom w:val="0"/>
          <w:divBdr>
            <w:top w:val="none" w:sz="0" w:space="0" w:color="auto"/>
            <w:left w:val="none" w:sz="0" w:space="0" w:color="auto"/>
            <w:bottom w:val="none" w:sz="0" w:space="0" w:color="auto"/>
            <w:right w:val="none" w:sz="0" w:space="0" w:color="auto"/>
          </w:divBdr>
        </w:div>
      </w:divsChild>
    </w:div>
    <w:div w:id="115174894">
      <w:bodyDiv w:val="1"/>
      <w:marLeft w:val="0"/>
      <w:marRight w:val="0"/>
      <w:marTop w:val="0"/>
      <w:marBottom w:val="0"/>
      <w:divBdr>
        <w:top w:val="none" w:sz="0" w:space="0" w:color="auto"/>
        <w:left w:val="none" w:sz="0" w:space="0" w:color="auto"/>
        <w:bottom w:val="none" w:sz="0" w:space="0" w:color="auto"/>
        <w:right w:val="none" w:sz="0" w:space="0" w:color="auto"/>
      </w:divBdr>
      <w:divsChild>
        <w:div w:id="186724437">
          <w:marLeft w:val="0"/>
          <w:marRight w:val="0"/>
          <w:marTop w:val="0"/>
          <w:marBottom w:val="0"/>
          <w:divBdr>
            <w:top w:val="none" w:sz="0" w:space="0" w:color="auto"/>
            <w:left w:val="none" w:sz="0" w:space="0" w:color="auto"/>
            <w:bottom w:val="none" w:sz="0" w:space="0" w:color="auto"/>
            <w:right w:val="none" w:sz="0" w:space="0" w:color="auto"/>
          </w:divBdr>
        </w:div>
        <w:div w:id="329528588">
          <w:marLeft w:val="0"/>
          <w:marRight w:val="0"/>
          <w:marTop w:val="0"/>
          <w:marBottom w:val="0"/>
          <w:divBdr>
            <w:top w:val="none" w:sz="0" w:space="0" w:color="auto"/>
            <w:left w:val="none" w:sz="0" w:space="0" w:color="auto"/>
            <w:bottom w:val="none" w:sz="0" w:space="0" w:color="auto"/>
            <w:right w:val="none" w:sz="0" w:space="0" w:color="auto"/>
          </w:divBdr>
        </w:div>
        <w:div w:id="652173956">
          <w:marLeft w:val="0"/>
          <w:marRight w:val="0"/>
          <w:marTop w:val="0"/>
          <w:marBottom w:val="0"/>
          <w:divBdr>
            <w:top w:val="none" w:sz="0" w:space="0" w:color="auto"/>
            <w:left w:val="none" w:sz="0" w:space="0" w:color="auto"/>
            <w:bottom w:val="none" w:sz="0" w:space="0" w:color="auto"/>
            <w:right w:val="none" w:sz="0" w:space="0" w:color="auto"/>
          </w:divBdr>
        </w:div>
        <w:div w:id="856849412">
          <w:marLeft w:val="0"/>
          <w:marRight w:val="0"/>
          <w:marTop w:val="0"/>
          <w:marBottom w:val="0"/>
          <w:divBdr>
            <w:top w:val="none" w:sz="0" w:space="0" w:color="auto"/>
            <w:left w:val="none" w:sz="0" w:space="0" w:color="auto"/>
            <w:bottom w:val="none" w:sz="0" w:space="0" w:color="auto"/>
            <w:right w:val="none" w:sz="0" w:space="0" w:color="auto"/>
          </w:divBdr>
        </w:div>
        <w:div w:id="923758265">
          <w:marLeft w:val="0"/>
          <w:marRight w:val="0"/>
          <w:marTop w:val="0"/>
          <w:marBottom w:val="0"/>
          <w:divBdr>
            <w:top w:val="none" w:sz="0" w:space="0" w:color="auto"/>
            <w:left w:val="none" w:sz="0" w:space="0" w:color="auto"/>
            <w:bottom w:val="none" w:sz="0" w:space="0" w:color="auto"/>
            <w:right w:val="none" w:sz="0" w:space="0" w:color="auto"/>
          </w:divBdr>
        </w:div>
        <w:div w:id="950354275">
          <w:marLeft w:val="0"/>
          <w:marRight w:val="0"/>
          <w:marTop w:val="0"/>
          <w:marBottom w:val="0"/>
          <w:divBdr>
            <w:top w:val="none" w:sz="0" w:space="0" w:color="auto"/>
            <w:left w:val="none" w:sz="0" w:space="0" w:color="auto"/>
            <w:bottom w:val="none" w:sz="0" w:space="0" w:color="auto"/>
            <w:right w:val="none" w:sz="0" w:space="0" w:color="auto"/>
          </w:divBdr>
        </w:div>
        <w:div w:id="1309479280">
          <w:marLeft w:val="0"/>
          <w:marRight w:val="0"/>
          <w:marTop w:val="0"/>
          <w:marBottom w:val="0"/>
          <w:divBdr>
            <w:top w:val="none" w:sz="0" w:space="0" w:color="auto"/>
            <w:left w:val="none" w:sz="0" w:space="0" w:color="auto"/>
            <w:bottom w:val="none" w:sz="0" w:space="0" w:color="auto"/>
            <w:right w:val="none" w:sz="0" w:space="0" w:color="auto"/>
          </w:divBdr>
        </w:div>
        <w:div w:id="1361515525">
          <w:marLeft w:val="0"/>
          <w:marRight w:val="0"/>
          <w:marTop w:val="0"/>
          <w:marBottom w:val="0"/>
          <w:divBdr>
            <w:top w:val="none" w:sz="0" w:space="0" w:color="auto"/>
            <w:left w:val="none" w:sz="0" w:space="0" w:color="auto"/>
            <w:bottom w:val="none" w:sz="0" w:space="0" w:color="auto"/>
            <w:right w:val="none" w:sz="0" w:space="0" w:color="auto"/>
          </w:divBdr>
        </w:div>
        <w:div w:id="1597246189">
          <w:marLeft w:val="0"/>
          <w:marRight w:val="0"/>
          <w:marTop w:val="0"/>
          <w:marBottom w:val="0"/>
          <w:divBdr>
            <w:top w:val="none" w:sz="0" w:space="0" w:color="auto"/>
            <w:left w:val="none" w:sz="0" w:space="0" w:color="auto"/>
            <w:bottom w:val="none" w:sz="0" w:space="0" w:color="auto"/>
            <w:right w:val="none" w:sz="0" w:space="0" w:color="auto"/>
          </w:divBdr>
        </w:div>
        <w:div w:id="2100246346">
          <w:marLeft w:val="0"/>
          <w:marRight w:val="0"/>
          <w:marTop w:val="0"/>
          <w:marBottom w:val="0"/>
          <w:divBdr>
            <w:top w:val="none" w:sz="0" w:space="0" w:color="auto"/>
            <w:left w:val="none" w:sz="0" w:space="0" w:color="auto"/>
            <w:bottom w:val="none" w:sz="0" w:space="0" w:color="auto"/>
            <w:right w:val="none" w:sz="0" w:space="0" w:color="auto"/>
          </w:divBdr>
        </w:div>
      </w:divsChild>
    </w:div>
    <w:div w:id="147867875">
      <w:bodyDiv w:val="1"/>
      <w:marLeft w:val="0"/>
      <w:marRight w:val="0"/>
      <w:marTop w:val="0"/>
      <w:marBottom w:val="0"/>
      <w:divBdr>
        <w:top w:val="none" w:sz="0" w:space="0" w:color="auto"/>
        <w:left w:val="none" w:sz="0" w:space="0" w:color="auto"/>
        <w:bottom w:val="none" w:sz="0" w:space="0" w:color="auto"/>
        <w:right w:val="none" w:sz="0" w:space="0" w:color="auto"/>
      </w:divBdr>
      <w:divsChild>
        <w:div w:id="344014382">
          <w:marLeft w:val="0"/>
          <w:marRight w:val="0"/>
          <w:marTop w:val="0"/>
          <w:marBottom w:val="0"/>
          <w:divBdr>
            <w:top w:val="none" w:sz="0" w:space="0" w:color="auto"/>
            <w:left w:val="none" w:sz="0" w:space="0" w:color="auto"/>
            <w:bottom w:val="none" w:sz="0" w:space="0" w:color="auto"/>
            <w:right w:val="none" w:sz="0" w:space="0" w:color="auto"/>
          </w:divBdr>
        </w:div>
        <w:div w:id="1899242596">
          <w:marLeft w:val="0"/>
          <w:marRight w:val="0"/>
          <w:marTop w:val="0"/>
          <w:marBottom w:val="0"/>
          <w:divBdr>
            <w:top w:val="none" w:sz="0" w:space="0" w:color="auto"/>
            <w:left w:val="none" w:sz="0" w:space="0" w:color="auto"/>
            <w:bottom w:val="none" w:sz="0" w:space="0" w:color="auto"/>
            <w:right w:val="none" w:sz="0" w:space="0" w:color="auto"/>
          </w:divBdr>
        </w:div>
      </w:divsChild>
    </w:div>
    <w:div w:id="150568068">
      <w:bodyDiv w:val="1"/>
      <w:marLeft w:val="0"/>
      <w:marRight w:val="0"/>
      <w:marTop w:val="0"/>
      <w:marBottom w:val="0"/>
      <w:divBdr>
        <w:top w:val="none" w:sz="0" w:space="0" w:color="auto"/>
        <w:left w:val="none" w:sz="0" w:space="0" w:color="auto"/>
        <w:bottom w:val="none" w:sz="0" w:space="0" w:color="auto"/>
        <w:right w:val="none" w:sz="0" w:space="0" w:color="auto"/>
      </w:divBdr>
      <w:divsChild>
        <w:div w:id="119805307">
          <w:marLeft w:val="0"/>
          <w:marRight w:val="0"/>
          <w:marTop w:val="0"/>
          <w:marBottom w:val="0"/>
          <w:divBdr>
            <w:top w:val="none" w:sz="0" w:space="0" w:color="auto"/>
            <w:left w:val="none" w:sz="0" w:space="0" w:color="auto"/>
            <w:bottom w:val="none" w:sz="0" w:space="0" w:color="auto"/>
            <w:right w:val="none" w:sz="0" w:space="0" w:color="auto"/>
          </w:divBdr>
        </w:div>
        <w:div w:id="256139816">
          <w:marLeft w:val="0"/>
          <w:marRight w:val="0"/>
          <w:marTop w:val="0"/>
          <w:marBottom w:val="0"/>
          <w:divBdr>
            <w:top w:val="none" w:sz="0" w:space="0" w:color="auto"/>
            <w:left w:val="none" w:sz="0" w:space="0" w:color="auto"/>
            <w:bottom w:val="none" w:sz="0" w:space="0" w:color="auto"/>
            <w:right w:val="none" w:sz="0" w:space="0" w:color="auto"/>
          </w:divBdr>
        </w:div>
        <w:div w:id="370233737">
          <w:marLeft w:val="0"/>
          <w:marRight w:val="0"/>
          <w:marTop w:val="0"/>
          <w:marBottom w:val="0"/>
          <w:divBdr>
            <w:top w:val="none" w:sz="0" w:space="0" w:color="auto"/>
            <w:left w:val="none" w:sz="0" w:space="0" w:color="auto"/>
            <w:bottom w:val="none" w:sz="0" w:space="0" w:color="auto"/>
            <w:right w:val="none" w:sz="0" w:space="0" w:color="auto"/>
          </w:divBdr>
        </w:div>
        <w:div w:id="856622487">
          <w:marLeft w:val="0"/>
          <w:marRight w:val="0"/>
          <w:marTop w:val="0"/>
          <w:marBottom w:val="0"/>
          <w:divBdr>
            <w:top w:val="none" w:sz="0" w:space="0" w:color="auto"/>
            <w:left w:val="none" w:sz="0" w:space="0" w:color="auto"/>
            <w:bottom w:val="none" w:sz="0" w:space="0" w:color="auto"/>
            <w:right w:val="none" w:sz="0" w:space="0" w:color="auto"/>
          </w:divBdr>
        </w:div>
      </w:divsChild>
    </w:div>
    <w:div w:id="162168258">
      <w:bodyDiv w:val="1"/>
      <w:marLeft w:val="0"/>
      <w:marRight w:val="0"/>
      <w:marTop w:val="0"/>
      <w:marBottom w:val="0"/>
      <w:divBdr>
        <w:top w:val="none" w:sz="0" w:space="0" w:color="auto"/>
        <w:left w:val="none" w:sz="0" w:space="0" w:color="auto"/>
        <w:bottom w:val="none" w:sz="0" w:space="0" w:color="auto"/>
        <w:right w:val="none" w:sz="0" w:space="0" w:color="auto"/>
      </w:divBdr>
      <w:divsChild>
        <w:div w:id="116337402">
          <w:marLeft w:val="0"/>
          <w:marRight w:val="0"/>
          <w:marTop w:val="0"/>
          <w:marBottom w:val="0"/>
          <w:divBdr>
            <w:top w:val="none" w:sz="0" w:space="0" w:color="auto"/>
            <w:left w:val="none" w:sz="0" w:space="0" w:color="auto"/>
            <w:bottom w:val="none" w:sz="0" w:space="0" w:color="auto"/>
            <w:right w:val="none" w:sz="0" w:space="0" w:color="auto"/>
          </w:divBdr>
        </w:div>
        <w:div w:id="1009218451">
          <w:marLeft w:val="0"/>
          <w:marRight w:val="0"/>
          <w:marTop w:val="0"/>
          <w:marBottom w:val="0"/>
          <w:divBdr>
            <w:top w:val="none" w:sz="0" w:space="0" w:color="auto"/>
            <w:left w:val="none" w:sz="0" w:space="0" w:color="auto"/>
            <w:bottom w:val="none" w:sz="0" w:space="0" w:color="auto"/>
            <w:right w:val="none" w:sz="0" w:space="0" w:color="auto"/>
          </w:divBdr>
        </w:div>
        <w:div w:id="1056049237">
          <w:marLeft w:val="0"/>
          <w:marRight w:val="0"/>
          <w:marTop w:val="0"/>
          <w:marBottom w:val="0"/>
          <w:divBdr>
            <w:top w:val="none" w:sz="0" w:space="0" w:color="auto"/>
            <w:left w:val="none" w:sz="0" w:space="0" w:color="auto"/>
            <w:bottom w:val="none" w:sz="0" w:space="0" w:color="auto"/>
            <w:right w:val="none" w:sz="0" w:space="0" w:color="auto"/>
          </w:divBdr>
        </w:div>
        <w:div w:id="1059552268">
          <w:marLeft w:val="0"/>
          <w:marRight w:val="0"/>
          <w:marTop w:val="0"/>
          <w:marBottom w:val="0"/>
          <w:divBdr>
            <w:top w:val="none" w:sz="0" w:space="0" w:color="auto"/>
            <w:left w:val="none" w:sz="0" w:space="0" w:color="auto"/>
            <w:bottom w:val="none" w:sz="0" w:space="0" w:color="auto"/>
            <w:right w:val="none" w:sz="0" w:space="0" w:color="auto"/>
          </w:divBdr>
        </w:div>
        <w:div w:id="1531870155">
          <w:marLeft w:val="0"/>
          <w:marRight w:val="0"/>
          <w:marTop w:val="0"/>
          <w:marBottom w:val="0"/>
          <w:divBdr>
            <w:top w:val="none" w:sz="0" w:space="0" w:color="auto"/>
            <w:left w:val="none" w:sz="0" w:space="0" w:color="auto"/>
            <w:bottom w:val="none" w:sz="0" w:space="0" w:color="auto"/>
            <w:right w:val="none" w:sz="0" w:space="0" w:color="auto"/>
          </w:divBdr>
        </w:div>
        <w:div w:id="2050958489">
          <w:marLeft w:val="0"/>
          <w:marRight w:val="0"/>
          <w:marTop w:val="0"/>
          <w:marBottom w:val="0"/>
          <w:divBdr>
            <w:top w:val="none" w:sz="0" w:space="0" w:color="auto"/>
            <w:left w:val="none" w:sz="0" w:space="0" w:color="auto"/>
            <w:bottom w:val="none" w:sz="0" w:space="0" w:color="auto"/>
            <w:right w:val="none" w:sz="0" w:space="0" w:color="auto"/>
          </w:divBdr>
        </w:div>
      </w:divsChild>
    </w:div>
    <w:div w:id="175505613">
      <w:bodyDiv w:val="1"/>
      <w:marLeft w:val="0"/>
      <w:marRight w:val="0"/>
      <w:marTop w:val="0"/>
      <w:marBottom w:val="0"/>
      <w:divBdr>
        <w:top w:val="none" w:sz="0" w:space="0" w:color="auto"/>
        <w:left w:val="none" w:sz="0" w:space="0" w:color="auto"/>
        <w:bottom w:val="none" w:sz="0" w:space="0" w:color="auto"/>
        <w:right w:val="none" w:sz="0" w:space="0" w:color="auto"/>
      </w:divBdr>
      <w:divsChild>
        <w:div w:id="444273653">
          <w:marLeft w:val="0"/>
          <w:marRight w:val="0"/>
          <w:marTop w:val="0"/>
          <w:marBottom w:val="0"/>
          <w:divBdr>
            <w:top w:val="none" w:sz="0" w:space="0" w:color="auto"/>
            <w:left w:val="none" w:sz="0" w:space="0" w:color="auto"/>
            <w:bottom w:val="none" w:sz="0" w:space="0" w:color="auto"/>
            <w:right w:val="none" w:sz="0" w:space="0" w:color="auto"/>
          </w:divBdr>
        </w:div>
        <w:div w:id="662129538">
          <w:marLeft w:val="0"/>
          <w:marRight w:val="0"/>
          <w:marTop w:val="0"/>
          <w:marBottom w:val="0"/>
          <w:divBdr>
            <w:top w:val="none" w:sz="0" w:space="0" w:color="auto"/>
            <w:left w:val="none" w:sz="0" w:space="0" w:color="auto"/>
            <w:bottom w:val="none" w:sz="0" w:space="0" w:color="auto"/>
            <w:right w:val="none" w:sz="0" w:space="0" w:color="auto"/>
          </w:divBdr>
        </w:div>
        <w:div w:id="832337228">
          <w:marLeft w:val="0"/>
          <w:marRight w:val="0"/>
          <w:marTop w:val="0"/>
          <w:marBottom w:val="0"/>
          <w:divBdr>
            <w:top w:val="none" w:sz="0" w:space="0" w:color="auto"/>
            <w:left w:val="none" w:sz="0" w:space="0" w:color="auto"/>
            <w:bottom w:val="none" w:sz="0" w:space="0" w:color="auto"/>
            <w:right w:val="none" w:sz="0" w:space="0" w:color="auto"/>
          </w:divBdr>
        </w:div>
        <w:div w:id="1148664117">
          <w:marLeft w:val="0"/>
          <w:marRight w:val="0"/>
          <w:marTop w:val="0"/>
          <w:marBottom w:val="0"/>
          <w:divBdr>
            <w:top w:val="none" w:sz="0" w:space="0" w:color="auto"/>
            <w:left w:val="none" w:sz="0" w:space="0" w:color="auto"/>
            <w:bottom w:val="none" w:sz="0" w:space="0" w:color="auto"/>
            <w:right w:val="none" w:sz="0" w:space="0" w:color="auto"/>
          </w:divBdr>
        </w:div>
        <w:div w:id="1414621573">
          <w:marLeft w:val="0"/>
          <w:marRight w:val="0"/>
          <w:marTop w:val="0"/>
          <w:marBottom w:val="0"/>
          <w:divBdr>
            <w:top w:val="none" w:sz="0" w:space="0" w:color="auto"/>
            <w:left w:val="none" w:sz="0" w:space="0" w:color="auto"/>
            <w:bottom w:val="none" w:sz="0" w:space="0" w:color="auto"/>
            <w:right w:val="none" w:sz="0" w:space="0" w:color="auto"/>
          </w:divBdr>
        </w:div>
      </w:divsChild>
    </w:div>
    <w:div w:id="203490765">
      <w:bodyDiv w:val="1"/>
      <w:marLeft w:val="0"/>
      <w:marRight w:val="0"/>
      <w:marTop w:val="0"/>
      <w:marBottom w:val="0"/>
      <w:divBdr>
        <w:top w:val="none" w:sz="0" w:space="0" w:color="auto"/>
        <w:left w:val="none" w:sz="0" w:space="0" w:color="auto"/>
        <w:bottom w:val="none" w:sz="0" w:space="0" w:color="auto"/>
        <w:right w:val="none" w:sz="0" w:space="0" w:color="auto"/>
      </w:divBdr>
      <w:divsChild>
        <w:div w:id="398677260">
          <w:marLeft w:val="0"/>
          <w:marRight w:val="0"/>
          <w:marTop w:val="0"/>
          <w:marBottom w:val="0"/>
          <w:divBdr>
            <w:top w:val="none" w:sz="0" w:space="0" w:color="auto"/>
            <w:left w:val="none" w:sz="0" w:space="0" w:color="auto"/>
            <w:bottom w:val="none" w:sz="0" w:space="0" w:color="auto"/>
            <w:right w:val="none" w:sz="0" w:space="0" w:color="auto"/>
          </w:divBdr>
        </w:div>
        <w:div w:id="1245187303">
          <w:marLeft w:val="0"/>
          <w:marRight w:val="0"/>
          <w:marTop w:val="0"/>
          <w:marBottom w:val="0"/>
          <w:divBdr>
            <w:top w:val="none" w:sz="0" w:space="0" w:color="auto"/>
            <w:left w:val="none" w:sz="0" w:space="0" w:color="auto"/>
            <w:bottom w:val="none" w:sz="0" w:space="0" w:color="auto"/>
            <w:right w:val="none" w:sz="0" w:space="0" w:color="auto"/>
          </w:divBdr>
        </w:div>
        <w:div w:id="1490945342">
          <w:marLeft w:val="0"/>
          <w:marRight w:val="0"/>
          <w:marTop w:val="0"/>
          <w:marBottom w:val="0"/>
          <w:divBdr>
            <w:top w:val="none" w:sz="0" w:space="0" w:color="auto"/>
            <w:left w:val="none" w:sz="0" w:space="0" w:color="auto"/>
            <w:bottom w:val="none" w:sz="0" w:space="0" w:color="auto"/>
            <w:right w:val="none" w:sz="0" w:space="0" w:color="auto"/>
          </w:divBdr>
        </w:div>
      </w:divsChild>
    </w:div>
    <w:div w:id="208302575">
      <w:bodyDiv w:val="1"/>
      <w:marLeft w:val="0"/>
      <w:marRight w:val="0"/>
      <w:marTop w:val="0"/>
      <w:marBottom w:val="0"/>
      <w:divBdr>
        <w:top w:val="none" w:sz="0" w:space="0" w:color="auto"/>
        <w:left w:val="none" w:sz="0" w:space="0" w:color="auto"/>
        <w:bottom w:val="none" w:sz="0" w:space="0" w:color="auto"/>
        <w:right w:val="none" w:sz="0" w:space="0" w:color="auto"/>
      </w:divBdr>
      <w:divsChild>
        <w:div w:id="35931257">
          <w:marLeft w:val="0"/>
          <w:marRight w:val="0"/>
          <w:marTop w:val="0"/>
          <w:marBottom w:val="0"/>
          <w:divBdr>
            <w:top w:val="none" w:sz="0" w:space="0" w:color="auto"/>
            <w:left w:val="none" w:sz="0" w:space="0" w:color="auto"/>
            <w:bottom w:val="none" w:sz="0" w:space="0" w:color="auto"/>
            <w:right w:val="none" w:sz="0" w:space="0" w:color="auto"/>
          </w:divBdr>
        </w:div>
        <w:div w:id="119306892">
          <w:marLeft w:val="0"/>
          <w:marRight w:val="0"/>
          <w:marTop w:val="0"/>
          <w:marBottom w:val="0"/>
          <w:divBdr>
            <w:top w:val="none" w:sz="0" w:space="0" w:color="auto"/>
            <w:left w:val="none" w:sz="0" w:space="0" w:color="auto"/>
            <w:bottom w:val="none" w:sz="0" w:space="0" w:color="auto"/>
            <w:right w:val="none" w:sz="0" w:space="0" w:color="auto"/>
          </w:divBdr>
        </w:div>
        <w:div w:id="515114678">
          <w:marLeft w:val="0"/>
          <w:marRight w:val="0"/>
          <w:marTop w:val="0"/>
          <w:marBottom w:val="0"/>
          <w:divBdr>
            <w:top w:val="none" w:sz="0" w:space="0" w:color="auto"/>
            <w:left w:val="none" w:sz="0" w:space="0" w:color="auto"/>
            <w:bottom w:val="none" w:sz="0" w:space="0" w:color="auto"/>
            <w:right w:val="none" w:sz="0" w:space="0" w:color="auto"/>
          </w:divBdr>
        </w:div>
        <w:div w:id="1088306821">
          <w:marLeft w:val="0"/>
          <w:marRight w:val="0"/>
          <w:marTop w:val="0"/>
          <w:marBottom w:val="0"/>
          <w:divBdr>
            <w:top w:val="none" w:sz="0" w:space="0" w:color="auto"/>
            <w:left w:val="none" w:sz="0" w:space="0" w:color="auto"/>
            <w:bottom w:val="none" w:sz="0" w:space="0" w:color="auto"/>
            <w:right w:val="none" w:sz="0" w:space="0" w:color="auto"/>
          </w:divBdr>
        </w:div>
        <w:div w:id="1750498281">
          <w:marLeft w:val="0"/>
          <w:marRight w:val="0"/>
          <w:marTop w:val="0"/>
          <w:marBottom w:val="0"/>
          <w:divBdr>
            <w:top w:val="none" w:sz="0" w:space="0" w:color="auto"/>
            <w:left w:val="none" w:sz="0" w:space="0" w:color="auto"/>
            <w:bottom w:val="none" w:sz="0" w:space="0" w:color="auto"/>
            <w:right w:val="none" w:sz="0" w:space="0" w:color="auto"/>
          </w:divBdr>
        </w:div>
        <w:div w:id="1945066236">
          <w:marLeft w:val="0"/>
          <w:marRight w:val="0"/>
          <w:marTop w:val="0"/>
          <w:marBottom w:val="0"/>
          <w:divBdr>
            <w:top w:val="none" w:sz="0" w:space="0" w:color="auto"/>
            <w:left w:val="none" w:sz="0" w:space="0" w:color="auto"/>
            <w:bottom w:val="none" w:sz="0" w:space="0" w:color="auto"/>
            <w:right w:val="none" w:sz="0" w:space="0" w:color="auto"/>
          </w:divBdr>
        </w:div>
      </w:divsChild>
    </w:div>
    <w:div w:id="216086068">
      <w:bodyDiv w:val="1"/>
      <w:marLeft w:val="0"/>
      <w:marRight w:val="0"/>
      <w:marTop w:val="0"/>
      <w:marBottom w:val="0"/>
      <w:divBdr>
        <w:top w:val="none" w:sz="0" w:space="0" w:color="auto"/>
        <w:left w:val="none" w:sz="0" w:space="0" w:color="auto"/>
        <w:bottom w:val="none" w:sz="0" w:space="0" w:color="auto"/>
        <w:right w:val="none" w:sz="0" w:space="0" w:color="auto"/>
      </w:divBdr>
      <w:divsChild>
        <w:div w:id="271016145">
          <w:marLeft w:val="0"/>
          <w:marRight w:val="0"/>
          <w:marTop w:val="0"/>
          <w:marBottom w:val="0"/>
          <w:divBdr>
            <w:top w:val="none" w:sz="0" w:space="0" w:color="auto"/>
            <w:left w:val="none" w:sz="0" w:space="0" w:color="auto"/>
            <w:bottom w:val="none" w:sz="0" w:space="0" w:color="auto"/>
            <w:right w:val="none" w:sz="0" w:space="0" w:color="auto"/>
          </w:divBdr>
        </w:div>
        <w:div w:id="876236647">
          <w:marLeft w:val="0"/>
          <w:marRight w:val="0"/>
          <w:marTop w:val="0"/>
          <w:marBottom w:val="0"/>
          <w:divBdr>
            <w:top w:val="none" w:sz="0" w:space="0" w:color="auto"/>
            <w:left w:val="none" w:sz="0" w:space="0" w:color="auto"/>
            <w:bottom w:val="none" w:sz="0" w:space="0" w:color="auto"/>
            <w:right w:val="none" w:sz="0" w:space="0" w:color="auto"/>
          </w:divBdr>
        </w:div>
        <w:div w:id="927812347">
          <w:marLeft w:val="0"/>
          <w:marRight w:val="0"/>
          <w:marTop w:val="0"/>
          <w:marBottom w:val="0"/>
          <w:divBdr>
            <w:top w:val="none" w:sz="0" w:space="0" w:color="auto"/>
            <w:left w:val="none" w:sz="0" w:space="0" w:color="auto"/>
            <w:bottom w:val="none" w:sz="0" w:space="0" w:color="auto"/>
            <w:right w:val="none" w:sz="0" w:space="0" w:color="auto"/>
          </w:divBdr>
        </w:div>
        <w:div w:id="1351226886">
          <w:marLeft w:val="0"/>
          <w:marRight w:val="0"/>
          <w:marTop w:val="0"/>
          <w:marBottom w:val="0"/>
          <w:divBdr>
            <w:top w:val="none" w:sz="0" w:space="0" w:color="auto"/>
            <w:left w:val="none" w:sz="0" w:space="0" w:color="auto"/>
            <w:bottom w:val="none" w:sz="0" w:space="0" w:color="auto"/>
            <w:right w:val="none" w:sz="0" w:space="0" w:color="auto"/>
          </w:divBdr>
        </w:div>
        <w:div w:id="1635789775">
          <w:marLeft w:val="0"/>
          <w:marRight w:val="0"/>
          <w:marTop w:val="0"/>
          <w:marBottom w:val="0"/>
          <w:divBdr>
            <w:top w:val="none" w:sz="0" w:space="0" w:color="auto"/>
            <w:left w:val="none" w:sz="0" w:space="0" w:color="auto"/>
            <w:bottom w:val="none" w:sz="0" w:space="0" w:color="auto"/>
            <w:right w:val="none" w:sz="0" w:space="0" w:color="auto"/>
          </w:divBdr>
        </w:div>
        <w:div w:id="1743866688">
          <w:marLeft w:val="0"/>
          <w:marRight w:val="0"/>
          <w:marTop w:val="0"/>
          <w:marBottom w:val="0"/>
          <w:divBdr>
            <w:top w:val="none" w:sz="0" w:space="0" w:color="auto"/>
            <w:left w:val="none" w:sz="0" w:space="0" w:color="auto"/>
            <w:bottom w:val="none" w:sz="0" w:space="0" w:color="auto"/>
            <w:right w:val="none" w:sz="0" w:space="0" w:color="auto"/>
          </w:divBdr>
        </w:div>
      </w:divsChild>
    </w:div>
    <w:div w:id="230696328">
      <w:bodyDiv w:val="1"/>
      <w:marLeft w:val="0"/>
      <w:marRight w:val="0"/>
      <w:marTop w:val="0"/>
      <w:marBottom w:val="0"/>
      <w:divBdr>
        <w:top w:val="none" w:sz="0" w:space="0" w:color="auto"/>
        <w:left w:val="none" w:sz="0" w:space="0" w:color="auto"/>
        <w:bottom w:val="none" w:sz="0" w:space="0" w:color="auto"/>
        <w:right w:val="none" w:sz="0" w:space="0" w:color="auto"/>
      </w:divBdr>
      <w:divsChild>
        <w:div w:id="121074748">
          <w:marLeft w:val="0"/>
          <w:marRight w:val="0"/>
          <w:marTop w:val="0"/>
          <w:marBottom w:val="0"/>
          <w:divBdr>
            <w:top w:val="none" w:sz="0" w:space="0" w:color="auto"/>
            <w:left w:val="none" w:sz="0" w:space="0" w:color="auto"/>
            <w:bottom w:val="none" w:sz="0" w:space="0" w:color="auto"/>
            <w:right w:val="none" w:sz="0" w:space="0" w:color="auto"/>
          </w:divBdr>
        </w:div>
        <w:div w:id="976960313">
          <w:marLeft w:val="0"/>
          <w:marRight w:val="0"/>
          <w:marTop w:val="0"/>
          <w:marBottom w:val="0"/>
          <w:divBdr>
            <w:top w:val="none" w:sz="0" w:space="0" w:color="auto"/>
            <w:left w:val="none" w:sz="0" w:space="0" w:color="auto"/>
            <w:bottom w:val="none" w:sz="0" w:space="0" w:color="auto"/>
            <w:right w:val="none" w:sz="0" w:space="0" w:color="auto"/>
          </w:divBdr>
        </w:div>
        <w:div w:id="1516111032">
          <w:marLeft w:val="0"/>
          <w:marRight w:val="0"/>
          <w:marTop w:val="0"/>
          <w:marBottom w:val="0"/>
          <w:divBdr>
            <w:top w:val="none" w:sz="0" w:space="0" w:color="auto"/>
            <w:left w:val="none" w:sz="0" w:space="0" w:color="auto"/>
            <w:bottom w:val="none" w:sz="0" w:space="0" w:color="auto"/>
            <w:right w:val="none" w:sz="0" w:space="0" w:color="auto"/>
          </w:divBdr>
        </w:div>
        <w:div w:id="1740905726">
          <w:marLeft w:val="0"/>
          <w:marRight w:val="0"/>
          <w:marTop w:val="0"/>
          <w:marBottom w:val="0"/>
          <w:divBdr>
            <w:top w:val="none" w:sz="0" w:space="0" w:color="auto"/>
            <w:left w:val="none" w:sz="0" w:space="0" w:color="auto"/>
            <w:bottom w:val="none" w:sz="0" w:space="0" w:color="auto"/>
            <w:right w:val="none" w:sz="0" w:space="0" w:color="auto"/>
          </w:divBdr>
        </w:div>
      </w:divsChild>
    </w:div>
    <w:div w:id="246618112">
      <w:bodyDiv w:val="1"/>
      <w:marLeft w:val="0"/>
      <w:marRight w:val="0"/>
      <w:marTop w:val="0"/>
      <w:marBottom w:val="0"/>
      <w:divBdr>
        <w:top w:val="none" w:sz="0" w:space="0" w:color="auto"/>
        <w:left w:val="none" w:sz="0" w:space="0" w:color="auto"/>
        <w:bottom w:val="none" w:sz="0" w:space="0" w:color="auto"/>
        <w:right w:val="none" w:sz="0" w:space="0" w:color="auto"/>
      </w:divBdr>
      <w:divsChild>
        <w:div w:id="35665783">
          <w:marLeft w:val="0"/>
          <w:marRight w:val="0"/>
          <w:marTop w:val="0"/>
          <w:marBottom w:val="0"/>
          <w:divBdr>
            <w:top w:val="none" w:sz="0" w:space="0" w:color="auto"/>
            <w:left w:val="none" w:sz="0" w:space="0" w:color="auto"/>
            <w:bottom w:val="none" w:sz="0" w:space="0" w:color="auto"/>
            <w:right w:val="none" w:sz="0" w:space="0" w:color="auto"/>
          </w:divBdr>
        </w:div>
        <w:div w:id="499394101">
          <w:marLeft w:val="0"/>
          <w:marRight w:val="0"/>
          <w:marTop w:val="0"/>
          <w:marBottom w:val="0"/>
          <w:divBdr>
            <w:top w:val="none" w:sz="0" w:space="0" w:color="auto"/>
            <w:left w:val="none" w:sz="0" w:space="0" w:color="auto"/>
            <w:bottom w:val="none" w:sz="0" w:space="0" w:color="auto"/>
            <w:right w:val="none" w:sz="0" w:space="0" w:color="auto"/>
          </w:divBdr>
        </w:div>
        <w:div w:id="1051537095">
          <w:marLeft w:val="0"/>
          <w:marRight w:val="0"/>
          <w:marTop w:val="0"/>
          <w:marBottom w:val="0"/>
          <w:divBdr>
            <w:top w:val="none" w:sz="0" w:space="0" w:color="auto"/>
            <w:left w:val="none" w:sz="0" w:space="0" w:color="auto"/>
            <w:bottom w:val="none" w:sz="0" w:space="0" w:color="auto"/>
            <w:right w:val="none" w:sz="0" w:space="0" w:color="auto"/>
          </w:divBdr>
        </w:div>
        <w:div w:id="1330596717">
          <w:marLeft w:val="0"/>
          <w:marRight w:val="0"/>
          <w:marTop w:val="0"/>
          <w:marBottom w:val="0"/>
          <w:divBdr>
            <w:top w:val="none" w:sz="0" w:space="0" w:color="auto"/>
            <w:left w:val="none" w:sz="0" w:space="0" w:color="auto"/>
            <w:bottom w:val="none" w:sz="0" w:space="0" w:color="auto"/>
            <w:right w:val="none" w:sz="0" w:space="0" w:color="auto"/>
          </w:divBdr>
        </w:div>
        <w:div w:id="1353915623">
          <w:marLeft w:val="0"/>
          <w:marRight w:val="0"/>
          <w:marTop w:val="0"/>
          <w:marBottom w:val="0"/>
          <w:divBdr>
            <w:top w:val="none" w:sz="0" w:space="0" w:color="auto"/>
            <w:left w:val="none" w:sz="0" w:space="0" w:color="auto"/>
            <w:bottom w:val="none" w:sz="0" w:space="0" w:color="auto"/>
            <w:right w:val="none" w:sz="0" w:space="0" w:color="auto"/>
          </w:divBdr>
        </w:div>
        <w:div w:id="1601521087">
          <w:marLeft w:val="0"/>
          <w:marRight w:val="0"/>
          <w:marTop w:val="0"/>
          <w:marBottom w:val="0"/>
          <w:divBdr>
            <w:top w:val="none" w:sz="0" w:space="0" w:color="auto"/>
            <w:left w:val="none" w:sz="0" w:space="0" w:color="auto"/>
            <w:bottom w:val="none" w:sz="0" w:space="0" w:color="auto"/>
            <w:right w:val="none" w:sz="0" w:space="0" w:color="auto"/>
          </w:divBdr>
        </w:div>
        <w:div w:id="1602882634">
          <w:marLeft w:val="0"/>
          <w:marRight w:val="0"/>
          <w:marTop w:val="0"/>
          <w:marBottom w:val="0"/>
          <w:divBdr>
            <w:top w:val="none" w:sz="0" w:space="0" w:color="auto"/>
            <w:left w:val="none" w:sz="0" w:space="0" w:color="auto"/>
            <w:bottom w:val="none" w:sz="0" w:space="0" w:color="auto"/>
            <w:right w:val="none" w:sz="0" w:space="0" w:color="auto"/>
          </w:divBdr>
        </w:div>
      </w:divsChild>
    </w:div>
    <w:div w:id="248388633">
      <w:bodyDiv w:val="1"/>
      <w:marLeft w:val="0"/>
      <w:marRight w:val="0"/>
      <w:marTop w:val="0"/>
      <w:marBottom w:val="0"/>
      <w:divBdr>
        <w:top w:val="none" w:sz="0" w:space="0" w:color="auto"/>
        <w:left w:val="none" w:sz="0" w:space="0" w:color="auto"/>
        <w:bottom w:val="none" w:sz="0" w:space="0" w:color="auto"/>
        <w:right w:val="none" w:sz="0" w:space="0" w:color="auto"/>
      </w:divBdr>
      <w:divsChild>
        <w:div w:id="2005352152">
          <w:marLeft w:val="0"/>
          <w:marRight w:val="0"/>
          <w:marTop w:val="0"/>
          <w:marBottom w:val="0"/>
          <w:divBdr>
            <w:top w:val="none" w:sz="0" w:space="0" w:color="auto"/>
            <w:left w:val="none" w:sz="0" w:space="0" w:color="auto"/>
            <w:bottom w:val="none" w:sz="0" w:space="0" w:color="auto"/>
            <w:right w:val="none" w:sz="0" w:space="0" w:color="auto"/>
          </w:divBdr>
          <w:divsChild>
            <w:div w:id="11691539">
              <w:marLeft w:val="0"/>
              <w:marRight w:val="0"/>
              <w:marTop w:val="0"/>
              <w:marBottom w:val="0"/>
              <w:divBdr>
                <w:top w:val="none" w:sz="0" w:space="0" w:color="auto"/>
                <w:left w:val="none" w:sz="0" w:space="0" w:color="auto"/>
                <w:bottom w:val="none" w:sz="0" w:space="0" w:color="auto"/>
                <w:right w:val="none" w:sz="0" w:space="0" w:color="auto"/>
              </w:divBdr>
            </w:div>
            <w:div w:id="12734121">
              <w:marLeft w:val="0"/>
              <w:marRight w:val="0"/>
              <w:marTop w:val="0"/>
              <w:marBottom w:val="0"/>
              <w:divBdr>
                <w:top w:val="none" w:sz="0" w:space="0" w:color="auto"/>
                <w:left w:val="none" w:sz="0" w:space="0" w:color="auto"/>
                <w:bottom w:val="none" w:sz="0" w:space="0" w:color="auto"/>
                <w:right w:val="none" w:sz="0" w:space="0" w:color="auto"/>
              </w:divBdr>
            </w:div>
            <w:div w:id="20984731">
              <w:marLeft w:val="0"/>
              <w:marRight w:val="0"/>
              <w:marTop w:val="0"/>
              <w:marBottom w:val="0"/>
              <w:divBdr>
                <w:top w:val="none" w:sz="0" w:space="0" w:color="auto"/>
                <w:left w:val="none" w:sz="0" w:space="0" w:color="auto"/>
                <w:bottom w:val="none" w:sz="0" w:space="0" w:color="auto"/>
                <w:right w:val="none" w:sz="0" w:space="0" w:color="auto"/>
              </w:divBdr>
            </w:div>
            <w:div w:id="236978879">
              <w:marLeft w:val="0"/>
              <w:marRight w:val="0"/>
              <w:marTop w:val="0"/>
              <w:marBottom w:val="0"/>
              <w:divBdr>
                <w:top w:val="none" w:sz="0" w:space="0" w:color="auto"/>
                <w:left w:val="none" w:sz="0" w:space="0" w:color="auto"/>
                <w:bottom w:val="none" w:sz="0" w:space="0" w:color="auto"/>
                <w:right w:val="none" w:sz="0" w:space="0" w:color="auto"/>
              </w:divBdr>
            </w:div>
            <w:div w:id="361246112">
              <w:marLeft w:val="0"/>
              <w:marRight w:val="0"/>
              <w:marTop w:val="0"/>
              <w:marBottom w:val="0"/>
              <w:divBdr>
                <w:top w:val="none" w:sz="0" w:space="0" w:color="auto"/>
                <w:left w:val="none" w:sz="0" w:space="0" w:color="auto"/>
                <w:bottom w:val="none" w:sz="0" w:space="0" w:color="auto"/>
                <w:right w:val="none" w:sz="0" w:space="0" w:color="auto"/>
              </w:divBdr>
            </w:div>
            <w:div w:id="542837180">
              <w:marLeft w:val="0"/>
              <w:marRight w:val="0"/>
              <w:marTop w:val="0"/>
              <w:marBottom w:val="0"/>
              <w:divBdr>
                <w:top w:val="none" w:sz="0" w:space="0" w:color="auto"/>
                <w:left w:val="none" w:sz="0" w:space="0" w:color="auto"/>
                <w:bottom w:val="none" w:sz="0" w:space="0" w:color="auto"/>
                <w:right w:val="none" w:sz="0" w:space="0" w:color="auto"/>
              </w:divBdr>
            </w:div>
            <w:div w:id="854003766">
              <w:marLeft w:val="0"/>
              <w:marRight w:val="0"/>
              <w:marTop w:val="0"/>
              <w:marBottom w:val="0"/>
              <w:divBdr>
                <w:top w:val="none" w:sz="0" w:space="0" w:color="auto"/>
                <w:left w:val="none" w:sz="0" w:space="0" w:color="auto"/>
                <w:bottom w:val="none" w:sz="0" w:space="0" w:color="auto"/>
                <w:right w:val="none" w:sz="0" w:space="0" w:color="auto"/>
              </w:divBdr>
            </w:div>
            <w:div w:id="1171873278">
              <w:marLeft w:val="0"/>
              <w:marRight w:val="0"/>
              <w:marTop w:val="0"/>
              <w:marBottom w:val="0"/>
              <w:divBdr>
                <w:top w:val="none" w:sz="0" w:space="0" w:color="auto"/>
                <w:left w:val="none" w:sz="0" w:space="0" w:color="auto"/>
                <w:bottom w:val="none" w:sz="0" w:space="0" w:color="auto"/>
                <w:right w:val="none" w:sz="0" w:space="0" w:color="auto"/>
              </w:divBdr>
            </w:div>
            <w:div w:id="1177767880">
              <w:marLeft w:val="0"/>
              <w:marRight w:val="0"/>
              <w:marTop w:val="0"/>
              <w:marBottom w:val="0"/>
              <w:divBdr>
                <w:top w:val="none" w:sz="0" w:space="0" w:color="auto"/>
                <w:left w:val="none" w:sz="0" w:space="0" w:color="auto"/>
                <w:bottom w:val="none" w:sz="0" w:space="0" w:color="auto"/>
                <w:right w:val="none" w:sz="0" w:space="0" w:color="auto"/>
              </w:divBdr>
            </w:div>
            <w:div w:id="1200388421">
              <w:marLeft w:val="0"/>
              <w:marRight w:val="0"/>
              <w:marTop w:val="0"/>
              <w:marBottom w:val="0"/>
              <w:divBdr>
                <w:top w:val="none" w:sz="0" w:space="0" w:color="auto"/>
                <w:left w:val="none" w:sz="0" w:space="0" w:color="auto"/>
                <w:bottom w:val="none" w:sz="0" w:space="0" w:color="auto"/>
                <w:right w:val="none" w:sz="0" w:space="0" w:color="auto"/>
              </w:divBdr>
            </w:div>
            <w:div w:id="1330208288">
              <w:marLeft w:val="0"/>
              <w:marRight w:val="0"/>
              <w:marTop w:val="0"/>
              <w:marBottom w:val="0"/>
              <w:divBdr>
                <w:top w:val="none" w:sz="0" w:space="0" w:color="auto"/>
                <w:left w:val="none" w:sz="0" w:space="0" w:color="auto"/>
                <w:bottom w:val="none" w:sz="0" w:space="0" w:color="auto"/>
                <w:right w:val="none" w:sz="0" w:space="0" w:color="auto"/>
              </w:divBdr>
            </w:div>
            <w:div w:id="1480920556">
              <w:marLeft w:val="0"/>
              <w:marRight w:val="0"/>
              <w:marTop w:val="0"/>
              <w:marBottom w:val="0"/>
              <w:divBdr>
                <w:top w:val="none" w:sz="0" w:space="0" w:color="auto"/>
                <w:left w:val="none" w:sz="0" w:space="0" w:color="auto"/>
                <w:bottom w:val="none" w:sz="0" w:space="0" w:color="auto"/>
                <w:right w:val="none" w:sz="0" w:space="0" w:color="auto"/>
              </w:divBdr>
            </w:div>
            <w:div w:id="1489782434">
              <w:marLeft w:val="0"/>
              <w:marRight w:val="0"/>
              <w:marTop w:val="0"/>
              <w:marBottom w:val="0"/>
              <w:divBdr>
                <w:top w:val="none" w:sz="0" w:space="0" w:color="auto"/>
                <w:left w:val="none" w:sz="0" w:space="0" w:color="auto"/>
                <w:bottom w:val="none" w:sz="0" w:space="0" w:color="auto"/>
                <w:right w:val="none" w:sz="0" w:space="0" w:color="auto"/>
              </w:divBdr>
            </w:div>
            <w:div w:id="1521315202">
              <w:marLeft w:val="0"/>
              <w:marRight w:val="0"/>
              <w:marTop w:val="0"/>
              <w:marBottom w:val="0"/>
              <w:divBdr>
                <w:top w:val="none" w:sz="0" w:space="0" w:color="auto"/>
                <w:left w:val="none" w:sz="0" w:space="0" w:color="auto"/>
                <w:bottom w:val="none" w:sz="0" w:space="0" w:color="auto"/>
                <w:right w:val="none" w:sz="0" w:space="0" w:color="auto"/>
              </w:divBdr>
            </w:div>
            <w:div w:id="1587960138">
              <w:marLeft w:val="0"/>
              <w:marRight w:val="0"/>
              <w:marTop w:val="0"/>
              <w:marBottom w:val="0"/>
              <w:divBdr>
                <w:top w:val="none" w:sz="0" w:space="0" w:color="auto"/>
                <w:left w:val="none" w:sz="0" w:space="0" w:color="auto"/>
                <w:bottom w:val="none" w:sz="0" w:space="0" w:color="auto"/>
                <w:right w:val="none" w:sz="0" w:space="0" w:color="auto"/>
              </w:divBdr>
            </w:div>
            <w:div w:id="1672682217">
              <w:marLeft w:val="0"/>
              <w:marRight w:val="0"/>
              <w:marTop w:val="0"/>
              <w:marBottom w:val="0"/>
              <w:divBdr>
                <w:top w:val="none" w:sz="0" w:space="0" w:color="auto"/>
                <w:left w:val="none" w:sz="0" w:space="0" w:color="auto"/>
                <w:bottom w:val="none" w:sz="0" w:space="0" w:color="auto"/>
                <w:right w:val="none" w:sz="0" w:space="0" w:color="auto"/>
              </w:divBdr>
            </w:div>
            <w:div w:id="193200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804636">
      <w:bodyDiv w:val="1"/>
      <w:marLeft w:val="0"/>
      <w:marRight w:val="0"/>
      <w:marTop w:val="0"/>
      <w:marBottom w:val="0"/>
      <w:divBdr>
        <w:top w:val="none" w:sz="0" w:space="0" w:color="auto"/>
        <w:left w:val="none" w:sz="0" w:space="0" w:color="auto"/>
        <w:bottom w:val="none" w:sz="0" w:space="0" w:color="auto"/>
        <w:right w:val="none" w:sz="0" w:space="0" w:color="auto"/>
      </w:divBdr>
      <w:divsChild>
        <w:div w:id="162405105">
          <w:marLeft w:val="0"/>
          <w:marRight w:val="0"/>
          <w:marTop w:val="0"/>
          <w:marBottom w:val="0"/>
          <w:divBdr>
            <w:top w:val="none" w:sz="0" w:space="0" w:color="auto"/>
            <w:left w:val="none" w:sz="0" w:space="0" w:color="auto"/>
            <w:bottom w:val="none" w:sz="0" w:space="0" w:color="auto"/>
            <w:right w:val="none" w:sz="0" w:space="0" w:color="auto"/>
          </w:divBdr>
        </w:div>
        <w:div w:id="597104432">
          <w:marLeft w:val="0"/>
          <w:marRight w:val="0"/>
          <w:marTop w:val="0"/>
          <w:marBottom w:val="0"/>
          <w:divBdr>
            <w:top w:val="none" w:sz="0" w:space="0" w:color="auto"/>
            <w:left w:val="none" w:sz="0" w:space="0" w:color="auto"/>
            <w:bottom w:val="none" w:sz="0" w:space="0" w:color="auto"/>
            <w:right w:val="none" w:sz="0" w:space="0" w:color="auto"/>
          </w:divBdr>
        </w:div>
        <w:div w:id="809901679">
          <w:marLeft w:val="0"/>
          <w:marRight w:val="0"/>
          <w:marTop w:val="0"/>
          <w:marBottom w:val="0"/>
          <w:divBdr>
            <w:top w:val="none" w:sz="0" w:space="0" w:color="auto"/>
            <w:left w:val="none" w:sz="0" w:space="0" w:color="auto"/>
            <w:bottom w:val="none" w:sz="0" w:space="0" w:color="auto"/>
            <w:right w:val="none" w:sz="0" w:space="0" w:color="auto"/>
          </w:divBdr>
        </w:div>
        <w:div w:id="1161895440">
          <w:marLeft w:val="0"/>
          <w:marRight w:val="0"/>
          <w:marTop w:val="0"/>
          <w:marBottom w:val="0"/>
          <w:divBdr>
            <w:top w:val="none" w:sz="0" w:space="0" w:color="auto"/>
            <w:left w:val="none" w:sz="0" w:space="0" w:color="auto"/>
            <w:bottom w:val="none" w:sz="0" w:space="0" w:color="auto"/>
            <w:right w:val="none" w:sz="0" w:space="0" w:color="auto"/>
          </w:divBdr>
        </w:div>
        <w:div w:id="1722754445">
          <w:marLeft w:val="0"/>
          <w:marRight w:val="0"/>
          <w:marTop w:val="0"/>
          <w:marBottom w:val="0"/>
          <w:divBdr>
            <w:top w:val="none" w:sz="0" w:space="0" w:color="auto"/>
            <w:left w:val="none" w:sz="0" w:space="0" w:color="auto"/>
            <w:bottom w:val="none" w:sz="0" w:space="0" w:color="auto"/>
            <w:right w:val="none" w:sz="0" w:space="0" w:color="auto"/>
          </w:divBdr>
        </w:div>
        <w:div w:id="1889488456">
          <w:marLeft w:val="0"/>
          <w:marRight w:val="0"/>
          <w:marTop w:val="0"/>
          <w:marBottom w:val="0"/>
          <w:divBdr>
            <w:top w:val="none" w:sz="0" w:space="0" w:color="auto"/>
            <w:left w:val="none" w:sz="0" w:space="0" w:color="auto"/>
            <w:bottom w:val="none" w:sz="0" w:space="0" w:color="auto"/>
            <w:right w:val="none" w:sz="0" w:space="0" w:color="auto"/>
          </w:divBdr>
        </w:div>
      </w:divsChild>
    </w:div>
    <w:div w:id="266815611">
      <w:bodyDiv w:val="1"/>
      <w:marLeft w:val="0"/>
      <w:marRight w:val="0"/>
      <w:marTop w:val="0"/>
      <w:marBottom w:val="0"/>
      <w:divBdr>
        <w:top w:val="none" w:sz="0" w:space="0" w:color="auto"/>
        <w:left w:val="none" w:sz="0" w:space="0" w:color="auto"/>
        <w:bottom w:val="none" w:sz="0" w:space="0" w:color="auto"/>
        <w:right w:val="none" w:sz="0" w:space="0" w:color="auto"/>
      </w:divBdr>
    </w:div>
    <w:div w:id="274218846">
      <w:bodyDiv w:val="1"/>
      <w:marLeft w:val="0"/>
      <w:marRight w:val="0"/>
      <w:marTop w:val="0"/>
      <w:marBottom w:val="0"/>
      <w:divBdr>
        <w:top w:val="none" w:sz="0" w:space="0" w:color="auto"/>
        <w:left w:val="none" w:sz="0" w:space="0" w:color="auto"/>
        <w:bottom w:val="none" w:sz="0" w:space="0" w:color="auto"/>
        <w:right w:val="none" w:sz="0" w:space="0" w:color="auto"/>
      </w:divBdr>
      <w:divsChild>
        <w:div w:id="457915040">
          <w:marLeft w:val="0"/>
          <w:marRight w:val="0"/>
          <w:marTop w:val="0"/>
          <w:marBottom w:val="0"/>
          <w:divBdr>
            <w:top w:val="none" w:sz="0" w:space="0" w:color="auto"/>
            <w:left w:val="none" w:sz="0" w:space="0" w:color="auto"/>
            <w:bottom w:val="none" w:sz="0" w:space="0" w:color="auto"/>
            <w:right w:val="none" w:sz="0" w:space="0" w:color="auto"/>
          </w:divBdr>
        </w:div>
        <w:div w:id="623315399">
          <w:marLeft w:val="0"/>
          <w:marRight w:val="0"/>
          <w:marTop w:val="0"/>
          <w:marBottom w:val="0"/>
          <w:divBdr>
            <w:top w:val="none" w:sz="0" w:space="0" w:color="auto"/>
            <w:left w:val="none" w:sz="0" w:space="0" w:color="auto"/>
            <w:bottom w:val="none" w:sz="0" w:space="0" w:color="auto"/>
            <w:right w:val="none" w:sz="0" w:space="0" w:color="auto"/>
          </w:divBdr>
        </w:div>
        <w:div w:id="1797212248">
          <w:marLeft w:val="0"/>
          <w:marRight w:val="0"/>
          <w:marTop w:val="0"/>
          <w:marBottom w:val="0"/>
          <w:divBdr>
            <w:top w:val="none" w:sz="0" w:space="0" w:color="auto"/>
            <w:left w:val="none" w:sz="0" w:space="0" w:color="auto"/>
            <w:bottom w:val="none" w:sz="0" w:space="0" w:color="auto"/>
            <w:right w:val="none" w:sz="0" w:space="0" w:color="auto"/>
          </w:divBdr>
        </w:div>
        <w:div w:id="1949924545">
          <w:marLeft w:val="0"/>
          <w:marRight w:val="0"/>
          <w:marTop w:val="0"/>
          <w:marBottom w:val="0"/>
          <w:divBdr>
            <w:top w:val="none" w:sz="0" w:space="0" w:color="auto"/>
            <w:left w:val="none" w:sz="0" w:space="0" w:color="auto"/>
            <w:bottom w:val="none" w:sz="0" w:space="0" w:color="auto"/>
            <w:right w:val="none" w:sz="0" w:space="0" w:color="auto"/>
          </w:divBdr>
        </w:div>
      </w:divsChild>
    </w:div>
    <w:div w:id="279916842">
      <w:bodyDiv w:val="1"/>
      <w:marLeft w:val="0"/>
      <w:marRight w:val="0"/>
      <w:marTop w:val="0"/>
      <w:marBottom w:val="0"/>
      <w:divBdr>
        <w:top w:val="none" w:sz="0" w:space="0" w:color="auto"/>
        <w:left w:val="none" w:sz="0" w:space="0" w:color="auto"/>
        <w:bottom w:val="none" w:sz="0" w:space="0" w:color="auto"/>
        <w:right w:val="none" w:sz="0" w:space="0" w:color="auto"/>
      </w:divBdr>
      <w:divsChild>
        <w:div w:id="198472566">
          <w:marLeft w:val="0"/>
          <w:marRight w:val="0"/>
          <w:marTop w:val="0"/>
          <w:marBottom w:val="0"/>
          <w:divBdr>
            <w:top w:val="none" w:sz="0" w:space="0" w:color="auto"/>
            <w:left w:val="none" w:sz="0" w:space="0" w:color="auto"/>
            <w:bottom w:val="none" w:sz="0" w:space="0" w:color="auto"/>
            <w:right w:val="none" w:sz="0" w:space="0" w:color="auto"/>
          </w:divBdr>
        </w:div>
        <w:div w:id="607280374">
          <w:marLeft w:val="0"/>
          <w:marRight w:val="0"/>
          <w:marTop w:val="0"/>
          <w:marBottom w:val="0"/>
          <w:divBdr>
            <w:top w:val="none" w:sz="0" w:space="0" w:color="auto"/>
            <w:left w:val="none" w:sz="0" w:space="0" w:color="auto"/>
            <w:bottom w:val="none" w:sz="0" w:space="0" w:color="auto"/>
            <w:right w:val="none" w:sz="0" w:space="0" w:color="auto"/>
          </w:divBdr>
        </w:div>
        <w:div w:id="853810249">
          <w:marLeft w:val="0"/>
          <w:marRight w:val="0"/>
          <w:marTop w:val="0"/>
          <w:marBottom w:val="0"/>
          <w:divBdr>
            <w:top w:val="none" w:sz="0" w:space="0" w:color="auto"/>
            <w:left w:val="none" w:sz="0" w:space="0" w:color="auto"/>
            <w:bottom w:val="none" w:sz="0" w:space="0" w:color="auto"/>
            <w:right w:val="none" w:sz="0" w:space="0" w:color="auto"/>
          </w:divBdr>
        </w:div>
        <w:div w:id="1729108631">
          <w:marLeft w:val="0"/>
          <w:marRight w:val="0"/>
          <w:marTop w:val="0"/>
          <w:marBottom w:val="0"/>
          <w:divBdr>
            <w:top w:val="none" w:sz="0" w:space="0" w:color="auto"/>
            <w:left w:val="none" w:sz="0" w:space="0" w:color="auto"/>
            <w:bottom w:val="none" w:sz="0" w:space="0" w:color="auto"/>
            <w:right w:val="none" w:sz="0" w:space="0" w:color="auto"/>
          </w:divBdr>
        </w:div>
        <w:div w:id="1937055215">
          <w:marLeft w:val="0"/>
          <w:marRight w:val="0"/>
          <w:marTop w:val="0"/>
          <w:marBottom w:val="0"/>
          <w:divBdr>
            <w:top w:val="none" w:sz="0" w:space="0" w:color="auto"/>
            <w:left w:val="none" w:sz="0" w:space="0" w:color="auto"/>
            <w:bottom w:val="none" w:sz="0" w:space="0" w:color="auto"/>
            <w:right w:val="none" w:sz="0" w:space="0" w:color="auto"/>
          </w:divBdr>
        </w:div>
        <w:div w:id="1943031550">
          <w:marLeft w:val="0"/>
          <w:marRight w:val="0"/>
          <w:marTop w:val="0"/>
          <w:marBottom w:val="0"/>
          <w:divBdr>
            <w:top w:val="none" w:sz="0" w:space="0" w:color="auto"/>
            <w:left w:val="none" w:sz="0" w:space="0" w:color="auto"/>
            <w:bottom w:val="none" w:sz="0" w:space="0" w:color="auto"/>
            <w:right w:val="none" w:sz="0" w:space="0" w:color="auto"/>
          </w:divBdr>
        </w:div>
      </w:divsChild>
    </w:div>
    <w:div w:id="286083677">
      <w:bodyDiv w:val="1"/>
      <w:marLeft w:val="0"/>
      <w:marRight w:val="0"/>
      <w:marTop w:val="0"/>
      <w:marBottom w:val="0"/>
      <w:divBdr>
        <w:top w:val="none" w:sz="0" w:space="0" w:color="auto"/>
        <w:left w:val="none" w:sz="0" w:space="0" w:color="auto"/>
        <w:bottom w:val="none" w:sz="0" w:space="0" w:color="auto"/>
        <w:right w:val="none" w:sz="0" w:space="0" w:color="auto"/>
      </w:divBdr>
      <w:divsChild>
        <w:div w:id="888952835">
          <w:marLeft w:val="0"/>
          <w:marRight w:val="0"/>
          <w:marTop w:val="0"/>
          <w:marBottom w:val="0"/>
          <w:divBdr>
            <w:top w:val="none" w:sz="0" w:space="0" w:color="auto"/>
            <w:left w:val="none" w:sz="0" w:space="0" w:color="auto"/>
            <w:bottom w:val="none" w:sz="0" w:space="0" w:color="auto"/>
            <w:right w:val="none" w:sz="0" w:space="0" w:color="auto"/>
          </w:divBdr>
        </w:div>
        <w:div w:id="1118451607">
          <w:marLeft w:val="0"/>
          <w:marRight w:val="0"/>
          <w:marTop w:val="0"/>
          <w:marBottom w:val="0"/>
          <w:divBdr>
            <w:top w:val="none" w:sz="0" w:space="0" w:color="auto"/>
            <w:left w:val="none" w:sz="0" w:space="0" w:color="auto"/>
            <w:bottom w:val="none" w:sz="0" w:space="0" w:color="auto"/>
            <w:right w:val="none" w:sz="0" w:space="0" w:color="auto"/>
          </w:divBdr>
        </w:div>
        <w:div w:id="1739740725">
          <w:marLeft w:val="0"/>
          <w:marRight w:val="0"/>
          <w:marTop w:val="0"/>
          <w:marBottom w:val="0"/>
          <w:divBdr>
            <w:top w:val="none" w:sz="0" w:space="0" w:color="auto"/>
            <w:left w:val="none" w:sz="0" w:space="0" w:color="auto"/>
            <w:bottom w:val="none" w:sz="0" w:space="0" w:color="auto"/>
            <w:right w:val="none" w:sz="0" w:space="0" w:color="auto"/>
          </w:divBdr>
        </w:div>
        <w:div w:id="1846900174">
          <w:marLeft w:val="0"/>
          <w:marRight w:val="0"/>
          <w:marTop w:val="0"/>
          <w:marBottom w:val="0"/>
          <w:divBdr>
            <w:top w:val="none" w:sz="0" w:space="0" w:color="auto"/>
            <w:left w:val="none" w:sz="0" w:space="0" w:color="auto"/>
            <w:bottom w:val="none" w:sz="0" w:space="0" w:color="auto"/>
            <w:right w:val="none" w:sz="0" w:space="0" w:color="auto"/>
          </w:divBdr>
        </w:div>
        <w:div w:id="2066485265">
          <w:marLeft w:val="0"/>
          <w:marRight w:val="0"/>
          <w:marTop w:val="0"/>
          <w:marBottom w:val="0"/>
          <w:divBdr>
            <w:top w:val="none" w:sz="0" w:space="0" w:color="auto"/>
            <w:left w:val="none" w:sz="0" w:space="0" w:color="auto"/>
            <w:bottom w:val="none" w:sz="0" w:space="0" w:color="auto"/>
            <w:right w:val="none" w:sz="0" w:space="0" w:color="auto"/>
          </w:divBdr>
        </w:div>
      </w:divsChild>
    </w:div>
    <w:div w:id="292516398">
      <w:bodyDiv w:val="1"/>
      <w:marLeft w:val="0"/>
      <w:marRight w:val="0"/>
      <w:marTop w:val="0"/>
      <w:marBottom w:val="0"/>
      <w:divBdr>
        <w:top w:val="none" w:sz="0" w:space="0" w:color="auto"/>
        <w:left w:val="none" w:sz="0" w:space="0" w:color="auto"/>
        <w:bottom w:val="none" w:sz="0" w:space="0" w:color="auto"/>
        <w:right w:val="none" w:sz="0" w:space="0" w:color="auto"/>
      </w:divBdr>
      <w:divsChild>
        <w:div w:id="1663849388">
          <w:marLeft w:val="0"/>
          <w:marRight w:val="0"/>
          <w:marTop w:val="0"/>
          <w:marBottom w:val="0"/>
          <w:divBdr>
            <w:top w:val="none" w:sz="0" w:space="0" w:color="auto"/>
            <w:left w:val="none" w:sz="0" w:space="0" w:color="auto"/>
            <w:bottom w:val="none" w:sz="0" w:space="0" w:color="auto"/>
            <w:right w:val="none" w:sz="0" w:space="0" w:color="auto"/>
          </w:divBdr>
        </w:div>
      </w:divsChild>
    </w:div>
    <w:div w:id="316619731">
      <w:bodyDiv w:val="1"/>
      <w:marLeft w:val="0"/>
      <w:marRight w:val="0"/>
      <w:marTop w:val="0"/>
      <w:marBottom w:val="0"/>
      <w:divBdr>
        <w:top w:val="none" w:sz="0" w:space="0" w:color="auto"/>
        <w:left w:val="none" w:sz="0" w:space="0" w:color="auto"/>
        <w:bottom w:val="none" w:sz="0" w:space="0" w:color="auto"/>
        <w:right w:val="none" w:sz="0" w:space="0" w:color="auto"/>
      </w:divBdr>
      <w:divsChild>
        <w:div w:id="2560458">
          <w:marLeft w:val="0"/>
          <w:marRight w:val="0"/>
          <w:marTop w:val="0"/>
          <w:marBottom w:val="0"/>
          <w:divBdr>
            <w:top w:val="none" w:sz="0" w:space="0" w:color="auto"/>
            <w:left w:val="none" w:sz="0" w:space="0" w:color="auto"/>
            <w:bottom w:val="none" w:sz="0" w:space="0" w:color="auto"/>
            <w:right w:val="none" w:sz="0" w:space="0" w:color="auto"/>
          </w:divBdr>
        </w:div>
        <w:div w:id="35930871">
          <w:marLeft w:val="0"/>
          <w:marRight w:val="0"/>
          <w:marTop w:val="0"/>
          <w:marBottom w:val="0"/>
          <w:divBdr>
            <w:top w:val="none" w:sz="0" w:space="0" w:color="auto"/>
            <w:left w:val="none" w:sz="0" w:space="0" w:color="auto"/>
            <w:bottom w:val="none" w:sz="0" w:space="0" w:color="auto"/>
            <w:right w:val="none" w:sz="0" w:space="0" w:color="auto"/>
          </w:divBdr>
        </w:div>
        <w:div w:id="194075238">
          <w:marLeft w:val="0"/>
          <w:marRight w:val="0"/>
          <w:marTop w:val="0"/>
          <w:marBottom w:val="0"/>
          <w:divBdr>
            <w:top w:val="none" w:sz="0" w:space="0" w:color="auto"/>
            <w:left w:val="none" w:sz="0" w:space="0" w:color="auto"/>
            <w:bottom w:val="none" w:sz="0" w:space="0" w:color="auto"/>
            <w:right w:val="none" w:sz="0" w:space="0" w:color="auto"/>
          </w:divBdr>
        </w:div>
        <w:div w:id="251205163">
          <w:marLeft w:val="0"/>
          <w:marRight w:val="0"/>
          <w:marTop w:val="0"/>
          <w:marBottom w:val="0"/>
          <w:divBdr>
            <w:top w:val="none" w:sz="0" w:space="0" w:color="auto"/>
            <w:left w:val="none" w:sz="0" w:space="0" w:color="auto"/>
            <w:bottom w:val="none" w:sz="0" w:space="0" w:color="auto"/>
            <w:right w:val="none" w:sz="0" w:space="0" w:color="auto"/>
          </w:divBdr>
        </w:div>
        <w:div w:id="329068668">
          <w:marLeft w:val="0"/>
          <w:marRight w:val="0"/>
          <w:marTop w:val="0"/>
          <w:marBottom w:val="0"/>
          <w:divBdr>
            <w:top w:val="none" w:sz="0" w:space="0" w:color="auto"/>
            <w:left w:val="none" w:sz="0" w:space="0" w:color="auto"/>
            <w:bottom w:val="none" w:sz="0" w:space="0" w:color="auto"/>
            <w:right w:val="none" w:sz="0" w:space="0" w:color="auto"/>
          </w:divBdr>
        </w:div>
        <w:div w:id="403457159">
          <w:marLeft w:val="0"/>
          <w:marRight w:val="0"/>
          <w:marTop w:val="0"/>
          <w:marBottom w:val="0"/>
          <w:divBdr>
            <w:top w:val="none" w:sz="0" w:space="0" w:color="auto"/>
            <w:left w:val="none" w:sz="0" w:space="0" w:color="auto"/>
            <w:bottom w:val="none" w:sz="0" w:space="0" w:color="auto"/>
            <w:right w:val="none" w:sz="0" w:space="0" w:color="auto"/>
          </w:divBdr>
        </w:div>
        <w:div w:id="421143738">
          <w:marLeft w:val="0"/>
          <w:marRight w:val="0"/>
          <w:marTop w:val="0"/>
          <w:marBottom w:val="0"/>
          <w:divBdr>
            <w:top w:val="none" w:sz="0" w:space="0" w:color="auto"/>
            <w:left w:val="none" w:sz="0" w:space="0" w:color="auto"/>
            <w:bottom w:val="none" w:sz="0" w:space="0" w:color="auto"/>
            <w:right w:val="none" w:sz="0" w:space="0" w:color="auto"/>
          </w:divBdr>
        </w:div>
        <w:div w:id="815882230">
          <w:marLeft w:val="0"/>
          <w:marRight w:val="0"/>
          <w:marTop w:val="0"/>
          <w:marBottom w:val="0"/>
          <w:divBdr>
            <w:top w:val="none" w:sz="0" w:space="0" w:color="auto"/>
            <w:left w:val="none" w:sz="0" w:space="0" w:color="auto"/>
            <w:bottom w:val="none" w:sz="0" w:space="0" w:color="auto"/>
            <w:right w:val="none" w:sz="0" w:space="0" w:color="auto"/>
          </w:divBdr>
        </w:div>
        <w:div w:id="2030402475">
          <w:marLeft w:val="0"/>
          <w:marRight w:val="0"/>
          <w:marTop w:val="0"/>
          <w:marBottom w:val="0"/>
          <w:divBdr>
            <w:top w:val="none" w:sz="0" w:space="0" w:color="auto"/>
            <w:left w:val="none" w:sz="0" w:space="0" w:color="auto"/>
            <w:bottom w:val="none" w:sz="0" w:space="0" w:color="auto"/>
            <w:right w:val="none" w:sz="0" w:space="0" w:color="auto"/>
          </w:divBdr>
        </w:div>
      </w:divsChild>
    </w:div>
    <w:div w:id="317462085">
      <w:bodyDiv w:val="1"/>
      <w:marLeft w:val="0"/>
      <w:marRight w:val="0"/>
      <w:marTop w:val="0"/>
      <w:marBottom w:val="0"/>
      <w:divBdr>
        <w:top w:val="none" w:sz="0" w:space="0" w:color="auto"/>
        <w:left w:val="none" w:sz="0" w:space="0" w:color="auto"/>
        <w:bottom w:val="none" w:sz="0" w:space="0" w:color="auto"/>
        <w:right w:val="none" w:sz="0" w:space="0" w:color="auto"/>
      </w:divBdr>
      <w:divsChild>
        <w:div w:id="497038332">
          <w:marLeft w:val="0"/>
          <w:marRight w:val="0"/>
          <w:marTop w:val="0"/>
          <w:marBottom w:val="0"/>
          <w:divBdr>
            <w:top w:val="none" w:sz="0" w:space="0" w:color="auto"/>
            <w:left w:val="none" w:sz="0" w:space="0" w:color="auto"/>
            <w:bottom w:val="none" w:sz="0" w:space="0" w:color="auto"/>
            <w:right w:val="none" w:sz="0" w:space="0" w:color="auto"/>
          </w:divBdr>
        </w:div>
        <w:div w:id="855727452">
          <w:marLeft w:val="0"/>
          <w:marRight w:val="0"/>
          <w:marTop w:val="0"/>
          <w:marBottom w:val="0"/>
          <w:divBdr>
            <w:top w:val="none" w:sz="0" w:space="0" w:color="auto"/>
            <w:left w:val="none" w:sz="0" w:space="0" w:color="auto"/>
            <w:bottom w:val="none" w:sz="0" w:space="0" w:color="auto"/>
            <w:right w:val="none" w:sz="0" w:space="0" w:color="auto"/>
          </w:divBdr>
        </w:div>
        <w:div w:id="899755029">
          <w:marLeft w:val="0"/>
          <w:marRight w:val="0"/>
          <w:marTop w:val="0"/>
          <w:marBottom w:val="0"/>
          <w:divBdr>
            <w:top w:val="none" w:sz="0" w:space="0" w:color="auto"/>
            <w:left w:val="none" w:sz="0" w:space="0" w:color="auto"/>
            <w:bottom w:val="none" w:sz="0" w:space="0" w:color="auto"/>
            <w:right w:val="none" w:sz="0" w:space="0" w:color="auto"/>
          </w:divBdr>
        </w:div>
        <w:div w:id="1165165694">
          <w:marLeft w:val="0"/>
          <w:marRight w:val="0"/>
          <w:marTop w:val="0"/>
          <w:marBottom w:val="0"/>
          <w:divBdr>
            <w:top w:val="none" w:sz="0" w:space="0" w:color="auto"/>
            <w:left w:val="none" w:sz="0" w:space="0" w:color="auto"/>
            <w:bottom w:val="none" w:sz="0" w:space="0" w:color="auto"/>
            <w:right w:val="none" w:sz="0" w:space="0" w:color="auto"/>
          </w:divBdr>
        </w:div>
        <w:div w:id="1185630412">
          <w:marLeft w:val="0"/>
          <w:marRight w:val="0"/>
          <w:marTop w:val="0"/>
          <w:marBottom w:val="0"/>
          <w:divBdr>
            <w:top w:val="none" w:sz="0" w:space="0" w:color="auto"/>
            <w:left w:val="none" w:sz="0" w:space="0" w:color="auto"/>
            <w:bottom w:val="none" w:sz="0" w:space="0" w:color="auto"/>
            <w:right w:val="none" w:sz="0" w:space="0" w:color="auto"/>
          </w:divBdr>
        </w:div>
        <w:div w:id="1303346362">
          <w:marLeft w:val="0"/>
          <w:marRight w:val="0"/>
          <w:marTop w:val="0"/>
          <w:marBottom w:val="0"/>
          <w:divBdr>
            <w:top w:val="none" w:sz="0" w:space="0" w:color="auto"/>
            <w:left w:val="none" w:sz="0" w:space="0" w:color="auto"/>
            <w:bottom w:val="none" w:sz="0" w:space="0" w:color="auto"/>
            <w:right w:val="none" w:sz="0" w:space="0" w:color="auto"/>
          </w:divBdr>
        </w:div>
        <w:div w:id="1554194219">
          <w:marLeft w:val="0"/>
          <w:marRight w:val="0"/>
          <w:marTop w:val="0"/>
          <w:marBottom w:val="0"/>
          <w:divBdr>
            <w:top w:val="none" w:sz="0" w:space="0" w:color="auto"/>
            <w:left w:val="none" w:sz="0" w:space="0" w:color="auto"/>
            <w:bottom w:val="none" w:sz="0" w:space="0" w:color="auto"/>
            <w:right w:val="none" w:sz="0" w:space="0" w:color="auto"/>
          </w:divBdr>
        </w:div>
        <w:div w:id="1582913758">
          <w:marLeft w:val="0"/>
          <w:marRight w:val="0"/>
          <w:marTop w:val="0"/>
          <w:marBottom w:val="0"/>
          <w:divBdr>
            <w:top w:val="none" w:sz="0" w:space="0" w:color="auto"/>
            <w:left w:val="none" w:sz="0" w:space="0" w:color="auto"/>
            <w:bottom w:val="none" w:sz="0" w:space="0" w:color="auto"/>
            <w:right w:val="none" w:sz="0" w:space="0" w:color="auto"/>
          </w:divBdr>
        </w:div>
        <w:div w:id="1757050702">
          <w:marLeft w:val="0"/>
          <w:marRight w:val="0"/>
          <w:marTop w:val="0"/>
          <w:marBottom w:val="0"/>
          <w:divBdr>
            <w:top w:val="none" w:sz="0" w:space="0" w:color="auto"/>
            <w:left w:val="none" w:sz="0" w:space="0" w:color="auto"/>
            <w:bottom w:val="none" w:sz="0" w:space="0" w:color="auto"/>
            <w:right w:val="none" w:sz="0" w:space="0" w:color="auto"/>
          </w:divBdr>
        </w:div>
      </w:divsChild>
    </w:div>
    <w:div w:id="348915579">
      <w:bodyDiv w:val="1"/>
      <w:marLeft w:val="0"/>
      <w:marRight w:val="0"/>
      <w:marTop w:val="0"/>
      <w:marBottom w:val="0"/>
      <w:divBdr>
        <w:top w:val="none" w:sz="0" w:space="0" w:color="auto"/>
        <w:left w:val="none" w:sz="0" w:space="0" w:color="auto"/>
        <w:bottom w:val="none" w:sz="0" w:space="0" w:color="auto"/>
        <w:right w:val="none" w:sz="0" w:space="0" w:color="auto"/>
      </w:divBdr>
      <w:divsChild>
        <w:div w:id="572278796">
          <w:marLeft w:val="0"/>
          <w:marRight w:val="0"/>
          <w:marTop w:val="0"/>
          <w:marBottom w:val="0"/>
          <w:divBdr>
            <w:top w:val="none" w:sz="0" w:space="0" w:color="auto"/>
            <w:left w:val="none" w:sz="0" w:space="0" w:color="auto"/>
            <w:bottom w:val="none" w:sz="0" w:space="0" w:color="auto"/>
            <w:right w:val="none" w:sz="0" w:space="0" w:color="auto"/>
          </w:divBdr>
        </w:div>
        <w:div w:id="769661190">
          <w:marLeft w:val="0"/>
          <w:marRight w:val="0"/>
          <w:marTop w:val="0"/>
          <w:marBottom w:val="0"/>
          <w:divBdr>
            <w:top w:val="none" w:sz="0" w:space="0" w:color="auto"/>
            <w:left w:val="none" w:sz="0" w:space="0" w:color="auto"/>
            <w:bottom w:val="none" w:sz="0" w:space="0" w:color="auto"/>
            <w:right w:val="none" w:sz="0" w:space="0" w:color="auto"/>
          </w:divBdr>
        </w:div>
        <w:div w:id="898249502">
          <w:marLeft w:val="0"/>
          <w:marRight w:val="0"/>
          <w:marTop w:val="0"/>
          <w:marBottom w:val="0"/>
          <w:divBdr>
            <w:top w:val="none" w:sz="0" w:space="0" w:color="auto"/>
            <w:left w:val="none" w:sz="0" w:space="0" w:color="auto"/>
            <w:bottom w:val="none" w:sz="0" w:space="0" w:color="auto"/>
            <w:right w:val="none" w:sz="0" w:space="0" w:color="auto"/>
          </w:divBdr>
        </w:div>
        <w:div w:id="2075159724">
          <w:marLeft w:val="0"/>
          <w:marRight w:val="0"/>
          <w:marTop w:val="0"/>
          <w:marBottom w:val="0"/>
          <w:divBdr>
            <w:top w:val="none" w:sz="0" w:space="0" w:color="auto"/>
            <w:left w:val="none" w:sz="0" w:space="0" w:color="auto"/>
            <w:bottom w:val="none" w:sz="0" w:space="0" w:color="auto"/>
            <w:right w:val="none" w:sz="0" w:space="0" w:color="auto"/>
          </w:divBdr>
        </w:div>
      </w:divsChild>
    </w:div>
    <w:div w:id="361328545">
      <w:bodyDiv w:val="1"/>
      <w:marLeft w:val="0"/>
      <w:marRight w:val="0"/>
      <w:marTop w:val="0"/>
      <w:marBottom w:val="0"/>
      <w:divBdr>
        <w:top w:val="none" w:sz="0" w:space="0" w:color="auto"/>
        <w:left w:val="none" w:sz="0" w:space="0" w:color="auto"/>
        <w:bottom w:val="none" w:sz="0" w:space="0" w:color="auto"/>
        <w:right w:val="none" w:sz="0" w:space="0" w:color="auto"/>
      </w:divBdr>
      <w:divsChild>
        <w:div w:id="1104961098">
          <w:marLeft w:val="0"/>
          <w:marRight w:val="0"/>
          <w:marTop w:val="0"/>
          <w:marBottom w:val="0"/>
          <w:divBdr>
            <w:top w:val="none" w:sz="0" w:space="0" w:color="auto"/>
            <w:left w:val="none" w:sz="0" w:space="0" w:color="auto"/>
            <w:bottom w:val="none" w:sz="0" w:space="0" w:color="auto"/>
            <w:right w:val="none" w:sz="0" w:space="0" w:color="auto"/>
          </w:divBdr>
        </w:div>
        <w:div w:id="1368674978">
          <w:marLeft w:val="0"/>
          <w:marRight w:val="0"/>
          <w:marTop w:val="0"/>
          <w:marBottom w:val="0"/>
          <w:divBdr>
            <w:top w:val="none" w:sz="0" w:space="0" w:color="auto"/>
            <w:left w:val="none" w:sz="0" w:space="0" w:color="auto"/>
            <w:bottom w:val="none" w:sz="0" w:space="0" w:color="auto"/>
            <w:right w:val="none" w:sz="0" w:space="0" w:color="auto"/>
          </w:divBdr>
        </w:div>
        <w:div w:id="1851292087">
          <w:marLeft w:val="0"/>
          <w:marRight w:val="0"/>
          <w:marTop w:val="0"/>
          <w:marBottom w:val="0"/>
          <w:divBdr>
            <w:top w:val="none" w:sz="0" w:space="0" w:color="auto"/>
            <w:left w:val="none" w:sz="0" w:space="0" w:color="auto"/>
            <w:bottom w:val="none" w:sz="0" w:space="0" w:color="auto"/>
            <w:right w:val="none" w:sz="0" w:space="0" w:color="auto"/>
          </w:divBdr>
        </w:div>
      </w:divsChild>
    </w:div>
    <w:div w:id="370804121">
      <w:bodyDiv w:val="1"/>
      <w:marLeft w:val="0"/>
      <w:marRight w:val="0"/>
      <w:marTop w:val="0"/>
      <w:marBottom w:val="0"/>
      <w:divBdr>
        <w:top w:val="none" w:sz="0" w:space="0" w:color="auto"/>
        <w:left w:val="none" w:sz="0" w:space="0" w:color="auto"/>
        <w:bottom w:val="none" w:sz="0" w:space="0" w:color="auto"/>
        <w:right w:val="none" w:sz="0" w:space="0" w:color="auto"/>
      </w:divBdr>
      <w:divsChild>
        <w:div w:id="36199486">
          <w:marLeft w:val="0"/>
          <w:marRight w:val="0"/>
          <w:marTop w:val="0"/>
          <w:marBottom w:val="0"/>
          <w:divBdr>
            <w:top w:val="none" w:sz="0" w:space="0" w:color="auto"/>
            <w:left w:val="none" w:sz="0" w:space="0" w:color="auto"/>
            <w:bottom w:val="none" w:sz="0" w:space="0" w:color="auto"/>
            <w:right w:val="none" w:sz="0" w:space="0" w:color="auto"/>
          </w:divBdr>
        </w:div>
        <w:div w:id="76102900">
          <w:marLeft w:val="0"/>
          <w:marRight w:val="0"/>
          <w:marTop w:val="0"/>
          <w:marBottom w:val="0"/>
          <w:divBdr>
            <w:top w:val="none" w:sz="0" w:space="0" w:color="auto"/>
            <w:left w:val="none" w:sz="0" w:space="0" w:color="auto"/>
            <w:bottom w:val="none" w:sz="0" w:space="0" w:color="auto"/>
            <w:right w:val="none" w:sz="0" w:space="0" w:color="auto"/>
          </w:divBdr>
        </w:div>
        <w:div w:id="192118675">
          <w:marLeft w:val="0"/>
          <w:marRight w:val="0"/>
          <w:marTop w:val="0"/>
          <w:marBottom w:val="0"/>
          <w:divBdr>
            <w:top w:val="none" w:sz="0" w:space="0" w:color="auto"/>
            <w:left w:val="none" w:sz="0" w:space="0" w:color="auto"/>
            <w:bottom w:val="none" w:sz="0" w:space="0" w:color="auto"/>
            <w:right w:val="none" w:sz="0" w:space="0" w:color="auto"/>
          </w:divBdr>
        </w:div>
        <w:div w:id="493909641">
          <w:marLeft w:val="0"/>
          <w:marRight w:val="0"/>
          <w:marTop w:val="0"/>
          <w:marBottom w:val="0"/>
          <w:divBdr>
            <w:top w:val="none" w:sz="0" w:space="0" w:color="auto"/>
            <w:left w:val="none" w:sz="0" w:space="0" w:color="auto"/>
            <w:bottom w:val="none" w:sz="0" w:space="0" w:color="auto"/>
            <w:right w:val="none" w:sz="0" w:space="0" w:color="auto"/>
          </w:divBdr>
        </w:div>
        <w:div w:id="736637301">
          <w:marLeft w:val="0"/>
          <w:marRight w:val="0"/>
          <w:marTop w:val="0"/>
          <w:marBottom w:val="0"/>
          <w:divBdr>
            <w:top w:val="none" w:sz="0" w:space="0" w:color="auto"/>
            <w:left w:val="none" w:sz="0" w:space="0" w:color="auto"/>
            <w:bottom w:val="none" w:sz="0" w:space="0" w:color="auto"/>
            <w:right w:val="none" w:sz="0" w:space="0" w:color="auto"/>
          </w:divBdr>
        </w:div>
        <w:div w:id="1045569540">
          <w:marLeft w:val="0"/>
          <w:marRight w:val="0"/>
          <w:marTop w:val="0"/>
          <w:marBottom w:val="0"/>
          <w:divBdr>
            <w:top w:val="none" w:sz="0" w:space="0" w:color="auto"/>
            <w:left w:val="none" w:sz="0" w:space="0" w:color="auto"/>
            <w:bottom w:val="none" w:sz="0" w:space="0" w:color="auto"/>
            <w:right w:val="none" w:sz="0" w:space="0" w:color="auto"/>
          </w:divBdr>
        </w:div>
        <w:div w:id="1469468580">
          <w:marLeft w:val="0"/>
          <w:marRight w:val="0"/>
          <w:marTop w:val="0"/>
          <w:marBottom w:val="0"/>
          <w:divBdr>
            <w:top w:val="none" w:sz="0" w:space="0" w:color="auto"/>
            <w:left w:val="none" w:sz="0" w:space="0" w:color="auto"/>
            <w:bottom w:val="none" w:sz="0" w:space="0" w:color="auto"/>
            <w:right w:val="none" w:sz="0" w:space="0" w:color="auto"/>
          </w:divBdr>
        </w:div>
        <w:div w:id="1575967198">
          <w:marLeft w:val="0"/>
          <w:marRight w:val="0"/>
          <w:marTop w:val="0"/>
          <w:marBottom w:val="0"/>
          <w:divBdr>
            <w:top w:val="none" w:sz="0" w:space="0" w:color="auto"/>
            <w:left w:val="none" w:sz="0" w:space="0" w:color="auto"/>
            <w:bottom w:val="none" w:sz="0" w:space="0" w:color="auto"/>
            <w:right w:val="none" w:sz="0" w:space="0" w:color="auto"/>
          </w:divBdr>
        </w:div>
        <w:div w:id="1600483345">
          <w:marLeft w:val="0"/>
          <w:marRight w:val="0"/>
          <w:marTop w:val="0"/>
          <w:marBottom w:val="0"/>
          <w:divBdr>
            <w:top w:val="none" w:sz="0" w:space="0" w:color="auto"/>
            <w:left w:val="none" w:sz="0" w:space="0" w:color="auto"/>
            <w:bottom w:val="none" w:sz="0" w:space="0" w:color="auto"/>
            <w:right w:val="none" w:sz="0" w:space="0" w:color="auto"/>
          </w:divBdr>
        </w:div>
        <w:div w:id="1639921891">
          <w:marLeft w:val="0"/>
          <w:marRight w:val="0"/>
          <w:marTop w:val="0"/>
          <w:marBottom w:val="0"/>
          <w:divBdr>
            <w:top w:val="none" w:sz="0" w:space="0" w:color="auto"/>
            <w:left w:val="none" w:sz="0" w:space="0" w:color="auto"/>
            <w:bottom w:val="none" w:sz="0" w:space="0" w:color="auto"/>
            <w:right w:val="none" w:sz="0" w:space="0" w:color="auto"/>
          </w:divBdr>
        </w:div>
        <w:div w:id="1665089958">
          <w:marLeft w:val="0"/>
          <w:marRight w:val="0"/>
          <w:marTop w:val="0"/>
          <w:marBottom w:val="0"/>
          <w:divBdr>
            <w:top w:val="none" w:sz="0" w:space="0" w:color="auto"/>
            <w:left w:val="none" w:sz="0" w:space="0" w:color="auto"/>
            <w:bottom w:val="none" w:sz="0" w:space="0" w:color="auto"/>
            <w:right w:val="none" w:sz="0" w:space="0" w:color="auto"/>
          </w:divBdr>
        </w:div>
        <w:div w:id="2038040817">
          <w:marLeft w:val="0"/>
          <w:marRight w:val="0"/>
          <w:marTop w:val="0"/>
          <w:marBottom w:val="0"/>
          <w:divBdr>
            <w:top w:val="none" w:sz="0" w:space="0" w:color="auto"/>
            <w:left w:val="none" w:sz="0" w:space="0" w:color="auto"/>
            <w:bottom w:val="none" w:sz="0" w:space="0" w:color="auto"/>
            <w:right w:val="none" w:sz="0" w:space="0" w:color="auto"/>
          </w:divBdr>
        </w:div>
        <w:div w:id="2126345808">
          <w:marLeft w:val="0"/>
          <w:marRight w:val="0"/>
          <w:marTop w:val="0"/>
          <w:marBottom w:val="0"/>
          <w:divBdr>
            <w:top w:val="none" w:sz="0" w:space="0" w:color="auto"/>
            <w:left w:val="none" w:sz="0" w:space="0" w:color="auto"/>
            <w:bottom w:val="none" w:sz="0" w:space="0" w:color="auto"/>
            <w:right w:val="none" w:sz="0" w:space="0" w:color="auto"/>
          </w:divBdr>
        </w:div>
      </w:divsChild>
    </w:div>
    <w:div w:id="375200676">
      <w:bodyDiv w:val="1"/>
      <w:marLeft w:val="0"/>
      <w:marRight w:val="0"/>
      <w:marTop w:val="0"/>
      <w:marBottom w:val="0"/>
      <w:divBdr>
        <w:top w:val="none" w:sz="0" w:space="0" w:color="auto"/>
        <w:left w:val="none" w:sz="0" w:space="0" w:color="auto"/>
        <w:bottom w:val="none" w:sz="0" w:space="0" w:color="auto"/>
        <w:right w:val="none" w:sz="0" w:space="0" w:color="auto"/>
      </w:divBdr>
      <w:divsChild>
        <w:div w:id="302933719">
          <w:marLeft w:val="0"/>
          <w:marRight w:val="0"/>
          <w:marTop w:val="0"/>
          <w:marBottom w:val="0"/>
          <w:divBdr>
            <w:top w:val="none" w:sz="0" w:space="0" w:color="auto"/>
            <w:left w:val="none" w:sz="0" w:space="0" w:color="auto"/>
            <w:bottom w:val="none" w:sz="0" w:space="0" w:color="auto"/>
            <w:right w:val="none" w:sz="0" w:space="0" w:color="auto"/>
          </w:divBdr>
        </w:div>
        <w:div w:id="535048389">
          <w:marLeft w:val="0"/>
          <w:marRight w:val="0"/>
          <w:marTop w:val="0"/>
          <w:marBottom w:val="0"/>
          <w:divBdr>
            <w:top w:val="none" w:sz="0" w:space="0" w:color="auto"/>
            <w:left w:val="none" w:sz="0" w:space="0" w:color="auto"/>
            <w:bottom w:val="none" w:sz="0" w:space="0" w:color="auto"/>
            <w:right w:val="none" w:sz="0" w:space="0" w:color="auto"/>
          </w:divBdr>
        </w:div>
        <w:div w:id="1069575246">
          <w:marLeft w:val="0"/>
          <w:marRight w:val="0"/>
          <w:marTop w:val="0"/>
          <w:marBottom w:val="0"/>
          <w:divBdr>
            <w:top w:val="none" w:sz="0" w:space="0" w:color="auto"/>
            <w:left w:val="none" w:sz="0" w:space="0" w:color="auto"/>
            <w:bottom w:val="none" w:sz="0" w:space="0" w:color="auto"/>
            <w:right w:val="none" w:sz="0" w:space="0" w:color="auto"/>
          </w:divBdr>
        </w:div>
        <w:div w:id="1292634771">
          <w:marLeft w:val="0"/>
          <w:marRight w:val="0"/>
          <w:marTop w:val="0"/>
          <w:marBottom w:val="0"/>
          <w:divBdr>
            <w:top w:val="none" w:sz="0" w:space="0" w:color="auto"/>
            <w:left w:val="none" w:sz="0" w:space="0" w:color="auto"/>
            <w:bottom w:val="none" w:sz="0" w:space="0" w:color="auto"/>
            <w:right w:val="none" w:sz="0" w:space="0" w:color="auto"/>
          </w:divBdr>
        </w:div>
        <w:div w:id="1331250728">
          <w:marLeft w:val="0"/>
          <w:marRight w:val="0"/>
          <w:marTop w:val="0"/>
          <w:marBottom w:val="0"/>
          <w:divBdr>
            <w:top w:val="none" w:sz="0" w:space="0" w:color="auto"/>
            <w:left w:val="none" w:sz="0" w:space="0" w:color="auto"/>
            <w:bottom w:val="none" w:sz="0" w:space="0" w:color="auto"/>
            <w:right w:val="none" w:sz="0" w:space="0" w:color="auto"/>
          </w:divBdr>
        </w:div>
        <w:div w:id="1879706568">
          <w:marLeft w:val="0"/>
          <w:marRight w:val="0"/>
          <w:marTop w:val="0"/>
          <w:marBottom w:val="0"/>
          <w:divBdr>
            <w:top w:val="none" w:sz="0" w:space="0" w:color="auto"/>
            <w:left w:val="none" w:sz="0" w:space="0" w:color="auto"/>
            <w:bottom w:val="none" w:sz="0" w:space="0" w:color="auto"/>
            <w:right w:val="none" w:sz="0" w:space="0" w:color="auto"/>
          </w:divBdr>
        </w:div>
        <w:div w:id="2069956130">
          <w:marLeft w:val="0"/>
          <w:marRight w:val="0"/>
          <w:marTop w:val="0"/>
          <w:marBottom w:val="0"/>
          <w:divBdr>
            <w:top w:val="none" w:sz="0" w:space="0" w:color="auto"/>
            <w:left w:val="none" w:sz="0" w:space="0" w:color="auto"/>
            <w:bottom w:val="none" w:sz="0" w:space="0" w:color="auto"/>
            <w:right w:val="none" w:sz="0" w:space="0" w:color="auto"/>
          </w:divBdr>
        </w:div>
      </w:divsChild>
    </w:div>
    <w:div w:id="380788959">
      <w:bodyDiv w:val="1"/>
      <w:marLeft w:val="0"/>
      <w:marRight w:val="0"/>
      <w:marTop w:val="0"/>
      <w:marBottom w:val="0"/>
      <w:divBdr>
        <w:top w:val="none" w:sz="0" w:space="0" w:color="auto"/>
        <w:left w:val="none" w:sz="0" w:space="0" w:color="auto"/>
        <w:bottom w:val="none" w:sz="0" w:space="0" w:color="auto"/>
        <w:right w:val="none" w:sz="0" w:space="0" w:color="auto"/>
      </w:divBdr>
      <w:divsChild>
        <w:div w:id="252203282">
          <w:marLeft w:val="0"/>
          <w:marRight w:val="0"/>
          <w:marTop w:val="0"/>
          <w:marBottom w:val="0"/>
          <w:divBdr>
            <w:top w:val="none" w:sz="0" w:space="0" w:color="auto"/>
            <w:left w:val="none" w:sz="0" w:space="0" w:color="auto"/>
            <w:bottom w:val="none" w:sz="0" w:space="0" w:color="auto"/>
            <w:right w:val="none" w:sz="0" w:space="0" w:color="auto"/>
          </w:divBdr>
        </w:div>
        <w:div w:id="341128330">
          <w:marLeft w:val="0"/>
          <w:marRight w:val="0"/>
          <w:marTop w:val="0"/>
          <w:marBottom w:val="0"/>
          <w:divBdr>
            <w:top w:val="none" w:sz="0" w:space="0" w:color="auto"/>
            <w:left w:val="none" w:sz="0" w:space="0" w:color="auto"/>
            <w:bottom w:val="none" w:sz="0" w:space="0" w:color="auto"/>
            <w:right w:val="none" w:sz="0" w:space="0" w:color="auto"/>
          </w:divBdr>
        </w:div>
        <w:div w:id="607197626">
          <w:marLeft w:val="0"/>
          <w:marRight w:val="0"/>
          <w:marTop w:val="0"/>
          <w:marBottom w:val="0"/>
          <w:divBdr>
            <w:top w:val="none" w:sz="0" w:space="0" w:color="auto"/>
            <w:left w:val="none" w:sz="0" w:space="0" w:color="auto"/>
            <w:bottom w:val="none" w:sz="0" w:space="0" w:color="auto"/>
            <w:right w:val="none" w:sz="0" w:space="0" w:color="auto"/>
          </w:divBdr>
        </w:div>
        <w:div w:id="648829717">
          <w:marLeft w:val="0"/>
          <w:marRight w:val="0"/>
          <w:marTop w:val="0"/>
          <w:marBottom w:val="0"/>
          <w:divBdr>
            <w:top w:val="none" w:sz="0" w:space="0" w:color="auto"/>
            <w:left w:val="none" w:sz="0" w:space="0" w:color="auto"/>
            <w:bottom w:val="none" w:sz="0" w:space="0" w:color="auto"/>
            <w:right w:val="none" w:sz="0" w:space="0" w:color="auto"/>
          </w:divBdr>
        </w:div>
        <w:div w:id="792481563">
          <w:marLeft w:val="0"/>
          <w:marRight w:val="0"/>
          <w:marTop w:val="0"/>
          <w:marBottom w:val="0"/>
          <w:divBdr>
            <w:top w:val="none" w:sz="0" w:space="0" w:color="auto"/>
            <w:left w:val="none" w:sz="0" w:space="0" w:color="auto"/>
            <w:bottom w:val="none" w:sz="0" w:space="0" w:color="auto"/>
            <w:right w:val="none" w:sz="0" w:space="0" w:color="auto"/>
          </w:divBdr>
        </w:div>
        <w:div w:id="831525124">
          <w:marLeft w:val="0"/>
          <w:marRight w:val="0"/>
          <w:marTop w:val="0"/>
          <w:marBottom w:val="0"/>
          <w:divBdr>
            <w:top w:val="none" w:sz="0" w:space="0" w:color="auto"/>
            <w:left w:val="none" w:sz="0" w:space="0" w:color="auto"/>
            <w:bottom w:val="none" w:sz="0" w:space="0" w:color="auto"/>
            <w:right w:val="none" w:sz="0" w:space="0" w:color="auto"/>
          </w:divBdr>
        </w:div>
        <w:div w:id="900674798">
          <w:marLeft w:val="0"/>
          <w:marRight w:val="0"/>
          <w:marTop w:val="0"/>
          <w:marBottom w:val="0"/>
          <w:divBdr>
            <w:top w:val="none" w:sz="0" w:space="0" w:color="auto"/>
            <w:left w:val="none" w:sz="0" w:space="0" w:color="auto"/>
            <w:bottom w:val="none" w:sz="0" w:space="0" w:color="auto"/>
            <w:right w:val="none" w:sz="0" w:space="0" w:color="auto"/>
          </w:divBdr>
        </w:div>
        <w:div w:id="1207109377">
          <w:marLeft w:val="0"/>
          <w:marRight w:val="0"/>
          <w:marTop w:val="0"/>
          <w:marBottom w:val="0"/>
          <w:divBdr>
            <w:top w:val="none" w:sz="0" w:space="0" w:color="auto"/>
            <w:left w:val="none" w:sz="0" w:space="0" w:color="auto"/>
            <w:bottom w:val="none" w:sz="0" w:space="0" w:color="auto"/>
            <w:right w:val="none" w:sz="0" w:space="0" w:color="auto"/>
          </w:divBdr>
        </w:div>
        <w:div w:id="1666781669">
          <w:marLeft w:val="0"/>
          <w:marRight w:val="0"/>
          <w:marTop w:val="0"/>
          <w:marBottom w:val="0"/>
          <w:divBdr>
            <w:top w:val="none" w:sz="0" w:space="0" w:color="auto"/>
            <w:left w:val="none" w:sz="0" w:space="0" w:color="auto"/>
            <w:bottom w:val="none" w:sz="0" w:space="0" w:color="auto"/>
            <w:right w:val="none" w:sz="0" w:space="0" w:color="auto"/>
          </w:divBdr>
        </w:div>
        <w:div w:id="1885019830">
          <w:marLeft w:val="0"/>
          <w:marRight w:val="0"/>
          <w:marTop w:val="0"/>
          <w:marBottom w:val="0"/>
          <w:divBdr>
            <w:top w:val="none" w:sz="0" w:space="0" w:color="auto"/>
            <w:left w:val="none" w:sz="0" w:space="0" w:color="auto"/>
            <w:bottom w:val="none" w:sz="0" w:space="0" w:color="auto"/>
            <w:right w:val="none" w:sz="0" w:space="0" w:color="auto"/>
          </w:divBdr>
        </w:div>
      </w:divsChild>
    </w:div>
    <w:div w:id="388457787">
      <w:bodyDiv w:val="1"/>
      <w:marLeft w:val="0"/>
      <w:marRight w:val="0"/>
      <w:marTop w:val="0"/>
      <w:marBottom w:val="0"/>
      <w:divBdr>
        <w:top w:val="none" w:sz="0" w:space="0" w:color="auto"/>
        <w:left w:val="none" w:sz="0" w:space="0" w:color="auto"/>
        <w:bottom w:val="none" w:sz="0" w:space="0" w:color="auto"/>
        <w:right w:val="none" w:sz="0" w:space="0" w:color="auto"/>
      </w:divBdr>
      <w:divsChild>
        <w:div w:id="1153524842">
          <w:marLeft w:val="0"/>
          <w:marRight w:val="0"/>
          <w:marTop w:val="0"/>
          <w:marBottom w:val="0"/>
          <w:divBdr>
            <w:top w:val="none" w:sz="0" w:space="0" w:color="auto"/>
            <w:left w:val="none" w:sz="0" w:space="0" w:color="auto"/>
            <w:bottom w:val="none" w:sz="0" w:space="0" w:color="auto"/>
            <w:right w:val="none" w:sz="0" w:space="0" w:color="auto"/>
          </w:divBdr>
        </w:div>
        <w:div w:id="1268777960">
          <w:marLeft w:val="0"/>
          <w:marRight w:val="0"/>
          <w:marTop w:val="0"/>
          <w:marBottom w:val="0"/>
          <w:divBdr>
            <w:top w:val="none" w:sz="0" w:space="0" w:color="auto"/>
            <w:left w:val="none" w:sz="0" w:space="0" w:color="auto"/>
            <w:bottom w:val="none" w:sz="0" w:space="0" w:color="auto"/>
            <w:right w:val="none" w:sz="0" w:space="0" w:color="auto"/>
          </w:divBdr>
        </w:div>
        <w:div w:id="1504054632">
          <w:marLeft w:val="0"/>
          <w:marRight w:val="0"/>
          <w:marTop w:val="0"/>
          <w:marBottom w:val="0"/>
          <w:divBdr>
            <w:top w:val="none" w:sz="0" w:space="0" w:color="auto"/>
            <w:left w:val="none" w:sz="0" w:space="0" w:color="auto"/>
            <w:bottom w:val="none" w:sz="0" w:space="0" w:color="auto"/>
            <w:right w:val="none" w:sz="0" w:space="0" w:color="auto"/>
          </w:divBdr>
        </w:div>
        <w:div w:id="1517961084">
          <w:marLeft w:val="0"/>
          <w:marRight w:val="0"/>
          <w:marTop w:val="0"/>
          <w:marBottom w:val="0"/>
          <w:divBdr>
            <w:top w:val="none" w:sz="0" w:space="0" w:color="auto"/>
            <w:left w:val="none" w:sz="0" w:space="0" w:color="auto"/>
            <w:bottom w:val="none" w:sz="0" w:space="0" w:color="auto"/>
            <w:right w:val="none" w:sz="0" w:space="0" w:color="auto"/>
          </w:divBdr>
        </w:div>
      </w:divsChild>
    </w:div>
    <w:div w:id="448278026">
      <w:bodyDiv w:val="1"/>
      <w:marLeft w:val="0"/>
      <w:marRight w:val="0"/>
      <w:marTop w:val="0"/>
      <w:marBottom w:val="0"/>
      <w:divBdr>
        <w:top w:val="none" w:sz="0" w:space="0" w:color="auto"/>
        <w:left w:val="none" w:sz="0" w:space="0" w:color="auto"/>
        <w:bottom w:val="none" w:sz="0" w:space="0" w:color="auto"/>
        <w:right w:val="none" w:sz="0" w:space="0" w:color="auto"/>
      </w:divBdr>
      <w:divsChild>
        <w:div w:id="457532754">
          <w:marLeft w:val="0"/>
          <w:marRight w:val="0"/>
          <w:marTop w:val="0"/>
          <w:marBottom w:val="0"/>
          <w:divBdr>
            <w:top w:val="none" w:sz="0" w:space="0" w:color="auto"/>
            <w:left w:val="none" w:sz="0" w:space="0" w:color="auto"/>
            <w:bottom w:val="none" w:sz="0" w:space="0" w:color="auto"/>
            <w:right w:val="none" w:sz="0" w:space="0" w:color="auto"/>
          </w:divBdr>
        </w:div>
      </w:divsChild>
    </w:div>
    <w:div w:id="449318916">
      <w:bodyDiv w:val="1"/>
      <w:marLeft w:val="0"/>
      <w:marRight w:val="0"/>
      <w:marTop w:val="0"/>
      <w:marBottom w:val="0"/>
      <w:divBdr>
        <w:top w:val="none" w:sz="0" w:space="0" w:color="auto"/>
        <w:left w:val="none" w:sz="0" w:space="0" w:color="auto"/>
        <w:bottom w:val="none" w:sz="0" w:space="0" w:color="auto"/>
        <w:right w:val="none" w:sz="0" w:space="0" w:color="auto"/>
      </w:divBdr>
      <w:divsChild>
        <w:div w:id="154690955">
          <w:marLeft w:val="0"/>
          <w:marRight w:val="0"/>
          <w:marTop w:val="0"/>
          <w:marBottom w:val="0"/>
          <w:divBdr>
            <w:top w:val="none" w:sz="0" w:space="0" w:color="auto"/>
            <w:left w:val="none" w:sz="0" w:space="0" w:color="auto"/>
            <w:bottom w:val="none" w:sz="0" w:space="0" w:color="auto"/>
            <w:right w:val="none" w:sz="0" w:space="0" w:color="auto"/>
          </w:divBdr>
        </w:div>
        <w:div w:id="186020648">
          <w:marLeft w:val="0"/>
          <w:marRight w:val="0"/>
          <w:marTop w:val="0"/>
          <w:marBottom w:val="0"/>
          <w:divBdr>
            <w:top w:val="none" w:sz="0" w:space="0" w:color="auto"/>
            <w:left w:val="none" w:sz="0" w:space="0" w:color="auto"/>
            <w:bottom w:val="none" w:sz="0" w:space="0" w:color="auto"/>
            <w:right w:val="none" w:sz="0" w:space="0" w:color="auto"/>
          </w:divBdr>
        </w:div>
        <w:div w:id="416441553">
          <w:marLeft w:val="0"/>
          <w:marRight w:val="0"/>
          <w:marTop w:val="0"/>
          <w:marBottom w:val="0"/>
          <w:divBdr>
            <w:top w:val="none" w:sz="0" w:space="0" w:color="auto"/>
            <w:left w:val="none" w:sz="0" w:space="0" w:color="auto"/>
            <w:bottom w:val="none" w:sz="0" w:space="0" w:color="auto"/>
            <w:right w:val="none" w:sz="0" w:space="0" w:color="auto"/>
          </w:divBdr>
        </w:div>
        <w:div w:id="507133741">
          <w:marLeft w:val="0"/>
          <w:marRight w:val="0"/>
          <w:marTop w:val="0"/>
          <w:marBottom w:val="0"/>
          <w:divBdr>
            <w:top w:val="none" w:sz="0" w:space="0" w:color="auto"/>
            <w:left w:val="none" w:sz="0" w:space="0" w:color="auto"/>
            <w:bottom w:val="none" w:sz="0" w:space="0" w:color="auto"/>
            <w:right w:val="none" w:sz="0" w:space="0" w:color="auto"/>
          </w:divBdr>
        </w:div>
        <w:div w:id="788663525">
          <w:marLeft w:val="0"/>
          <w:marRight w:val="0"/>
          <w:marTop w:val="0"/>
          <w:marBottom w:val="0"/>
          <w:divBdr>
            <w:top w:val="none" w:sz="0" w:space="0" w:color="auto"/>
            <w:left w:val="none" w:sz="0" w:space="0" w:color="auto"/>
            <w:bottom w:val="none" w:sz="0" w:space="0" w:color="auto"/>
            <w:right w:val="none" w:sz="0" w:space="0" w:color="auto"/>
          </w:divBdr>
        </w:div>
        <w:div w:id="815531746">
          <w:marLeft w:val="0"/>
          <w:marRight w:val="0"/>
          <w:marTop w:val="0"/>
          <w:marBottom w:val="0"/>
          <w:divBdr>
            <w:top w:val="none" w:sz="0" w:space="0" w:color="auto"/>
            <w:left w:val="none" w:sz="0" w:space="0" w:color="auto"/>
            <w:bottom w:val="none" w:sz="0" w:space="0" w:color="auto"/>
            <w:right w:val="none" w:sz="0" w:space="0" w:color="auto"/>
          </w:divBdr>
        </w:div>
        <w:div w:id="892156225">
          <w:marLeft w:val="0"/>
          <w:marRight w:val="0"/>
          <w:marTop w:val="0"/>
          <w:marBottom w:val="0"/>
          <w:divBdr>
            <w:top w:val="none" w:sz="0" w:space="0" w:color="auto"/>
            <w:left w:val="none" w:sz="0" w:space="0" w:color="auto"/>
            <w:bottom w:val="none" w:sz="0" w:space="0" w:color="auto"/>
            <w:right w:val="none" w:sz="0" w:space="0" w:color="auto"/>
          </w:divBdr>
        </w:div>
        <w:div w:id="1263876611">
          <w:marLeft w:val="0"/>
          <w:marRight w:val="0"/>
          <w:marTop w:val="0"/>
          <w:marBottom w:val="0"/>
          <w:divBdr>
            <w:top w:val="none" w:sz="0" w:space="0" w:color="auto"/>
            <w:left w:val="none" w:sz="0" w:space="0" w:color="auto"/>
            <w:bottom w:val="none" w:sz="0" w:space="0" w:color="auto"/>
            <w:right w:val="none" w:sz="0" w:space="0" w:color="auto"/>
          </w:divBdr>
        </w:div>
        <w:div w:id="1482885714">
          <w:marLeft w:val="0"/>
          <w:marRight w:val="0"/>
          <w:marTop w:val="0"/>
          <w:marBottom w:val="0"/>
          <w:divBdr>
            <w:top w:val="none" w:sz="0" w:space="0" w:color="auto"/>
            <w:left w:val="none" w:sz="0" w:space="0" w:color="auto"/>
            <w:bottom w:val="none" w:sz="0" w:space="0" w:color="auto"/>
            <w:right w:val="none" w:sz="0" w:space="0" w:color="auto"/>
          </w:divBdr>
        </w:div>
        <w:div w:id="1655602209">
          <w:marLeft w:val="0"/>
          <w:marRight w:val="0"/>
          <w:marTop w:val="0"/>
          <w:marBottom w:val="0"/>
          <w:divBdr>
            <w:top w:val="none" w:sz="0" w:space="0" w:color="auto"/>
            <w:left w:val="none" w:sz="0" w:space="0" w:color="auto"/>
            <w:bottom w:val="none" w:sz="0" w:space="0" w:color="auto"/>
            <w:right w:val="none" w:sz="0" w:space="0" w:color="auto"/>
          </w:divBdr>
        </w:div>
        <w:div w:id="1682703798">
          <w:marLeft w:val="0"/>
          <w:marRight w:val="0"/>
          <w:marTop w:val="0"/>
          <w:marBottom w:val="0"/>
          <w:divBdr>
            <w:top w:val="none" w:sz="0" w:space="0" w:color="auto"/>
            <w:left w:val="none" w:sz="0" w:space="0" w:color="auto"/>
            <w:bottom w:val="none" w:sz="0" w:space="0" w:color="auto"/>
            <w:right w:val="none" w:sz="0" w:space="0" w:color="auto"/>
          </w:divBdr>
        </w:div>
      </w:divsChild>
    </w:div>
    <w:div w:id="470900370">
      <w:bodyDiv w:val="1"/>
      <w:marLeft w:val="0"/>
      <w:marRight w:val="0"/>
      <w:marTop w:val="0"/>
      <w:marBottom w:val="0"/>
      <w:divBdr>
        <w:top w:val="none" w:sz="0" w:space="0" w:color="auto"/>
        <w:left w:val="none" w:sz="0" w:space="0" w:color="auto"/>
        <w:bottom w:val="none" w:sz="0" w:space="0" w:color="auto"/>
        <w:right w:val="none" w:sz="0" w:space="0" w:color="auto"/>
      </w:divBdr>
      <w:divsChild>
        <w:div w:id="56175292">
          <w:marLeft w:val="0"/>
          <w:marRight w:val="0"/>
          <w:marTop w:val="0"/>
          <w:marBottom w:val="0"/>
          <w:divBdr>
            <w:top w:val="none" w:sz="0" w:space="0" w:color="auto"/>
            <w:left w:val="none" w:sz="0" w:space="0" w:color="auto"/>
            <w:bottom w:val="none" w:sz="0" w:space="0" w:color="auto"/>
            <w:right w:val="none" w:sz="0" w:space="0" w:color="auto"/>
          </w:divBdr>
        </w:div>
        <w:div w:id="277445851">
          <w:marLeft w:val="0"/>
          <w:marRight w:val="0"/>
          <w:marTop w:val="0"/>
          <w:marBottom w:val="0"/>
          <w:divBdr>
            <w:top w:val="none" w:sz="0" w:space="0" w:color="auto"/>
            <w:left w:val="none" w:sz="0" w:space="0" w:color="auto"/>
            <w:bottom w:val="none" w:sz="0" w:space="0" w:color="auto"/>
            <w:right w:val="none" w:sz="0" w:space="0" w:color="auto"/>
          </w:divBdr>
        </w:div>
        <w:div w:id="294260741">
          <w:marLeft w:val="0"/>
          <w:marRight w:val="0"/>
          <w:marTop w:val="0"/>
          <w:marBottom w:val="0"/>
          <w:divBdr>
            <w:top w:val="none" w:sz="0" w:space="0" w:color="auto"/>
            <w:left w:val="none" w:sz="0" w:space="0" w:color="auto"/>
            <w:bottom w:val="none" w:sz="0" w:space="0" w:color="auto"/>
            <w:right w:val="none" w:sz="0" w:space="0" w:color="auto"/>
          </w:divBdr>
        </w:div>
        <w:div w:id="410153226">
          <w:marLeft w:val="0"/>
          <w:marRight w:val="0"/>
          <w:marTop w:val="0"/>
          <w:marBottom w:val="0"/>
          <w:divBdr>
            <w:top w:val="none" w:sz="0" w:space="0" w:color="auto"/>
            <w:left w:val="none" w:sz="0" w:space="0" w:color="auto"/>
            <w:bottom w:val="none" w:sz="0" w:space="0" w:color="auto"/>
            <w:right w:val="none" w:sz="0" w:space="0" w:color="auto"/>
          </w:divBdr>
        </w:div>
        <w:div w:id="662201632">
          <w:marLeft w:val="0"/>
          <w:marRight w:val="0"/>
          <w:marTop w:val="0"/>
          <w:marBottom w:val="0"/>
          <w:divBdr>
            <w:top w:val="none" w:sz="0" w:space="0" w:color="auto"/>
            <w:left w:val="none" w:sz="0" w:space="0" w:color="auto"/>
            <w:bottom w:val="none" w:sz="0" w:space="0" w:color="auto"/>
            <w:right w:val="none" w:sz="0" w:space="0" w:color="auto"/>
          </w:divBdr>
        </w:div>
        <w:div w:id="1061902264">
          <w:marLeft w:val="0"/>
          <w:marRight w:val="0"/>
          <w:marTop w:val="0"/>
          <w:marBottom w:val="0"/>
          <w:divBdr>
            <w:top w:val="none" w:sz="0" w:space="0" w:color="auto"/>
            <w:left w:val="none" w:sz="0" w:space="0" w:color="auto"/>
            <w:bottom w:val="none" w:sz="0" w:space="0" w:color="auto"/>
            <w:right w:val="none" w:sz="0" w:space="0" w:color="auto"/>
          </w:divBdr>
        </w:div>
        <w:div w:id="1090007141">
          <w:marLeft w:val="0"/>
          <w:marRight w:val="0"/>
          <w:marTop w:val="0"/>
          <w:marBottom w:val="0"/>
          <w:divBdr>
            <w:top w:val="none" w:sz="0" w:space="0" w:color="auto"/>
            <w:left w:val="none" w:sz="0" w:space="0" w:color="auto"/>
            <w:bottom w:val="none" w:sz="0" w:space="0" w:color="auto"/>
            <w:right w:val="none" w:sz="0" w:space="0" w:color="auto"/>
          </w:divBdr>
        </w:div>
      </w:divsChild>
    </w:div>
    <w:div w:id="476386316">
      <w:bodyDiv w:val="1"/>
      <w:marLeft w:val="0"/>
      <w:marRight w:val="0"/>
      <w:marTop w:val="0"/>
      <w:marBottom w:val="0"/>
      <w:divBdr>
        <w:top w:val="none" w:sz="0" w:space="0" w:color="auto"/>
        <w:left w:val="none" w:sz="0" w:space="0" w:color="auto"/>
        <w:bottom w:val="none" w:sz="0" w:space="0" w:color="auto"/>
        <w:right w:val="none" w:sz="0" w:space="0" w:color="auto"/>
      </w:divBdr>
      <w:divsChild>
        <w:div w:id="730495244">
          <w:marLeft w:val="0"/>
          <w:marRight w:val="0"/>
          <w:marTop w:val="0"/>
          <w:marBottom w:val="0"/>
          <w:divBdr>
            <w:top w:val="none" w:sz="0" w:space="0" w:color="auto"/>
            <w:left w:val="none" w:sz="0" w:space="0" w:color="auto"/>
            <w:bottom w:val="none" w:sz="0" w:space="0" w:color="auto"/>
            <w:right w:val="none" w:sz="0" w:space="0" w:color="auto"/>
          </w:divBdr>
        </w:div>
        <w:div w:id="851844146">
          <w:marLeft w:val="0"/>
          <w:marRight w:val="0"/>
          <w:marTop w:val="0"/>
          <w:marBottom w:val="0"/>
          <w:divBdr>
            <w:top w:val="none" w:sz="0" w:space="0" w:color="auto"/>
            <w:left w:val="none" w:sz="0" w:space="0" w:color="auto"/>
            <w:bottom w:val="none" w:sz="0" w:space="0" w:color="auto"/>
            <w:right w:val="none" w:sz="0" w:space="0" w:color="auto"/>
          </w:divBdr>
        </w:div>
        <w:div w:id="905605050">
          <w:marLeft w:val="0"/>
          <w:marRight w:val="0"/>
          <w:marTop w:val="0"/>
          <w:marBottom w:val="0"/>
          <w:divBdr>
            <w:top w:val="none" w:sz="0" w:space="0" w:color="auto"/>
            <w:left w:val="none" w:sz="0" w:space="0" w:color="auto"/>
            <w:bottom w:val="none" w:sz="0" w:space="0" w:color="auto"/>
            <w:right w:val="none" w:sz="0" w:space="0" w:color="auto"/>
          </w:divBdr>
        </w:div>
        <w:div w:id="1070034659">
          <w:marLeft w:val="0"/>
          <w:marRight w:val="0"/>
          <w:marTop w:val="0"/>
          <w:marBottom w:val="0"/>
          <w:divBdr>
            <w:top w:val="none" w:sz="0" w:space="0" w:color="auto"/>
            <w:left w:val="none" w:sz="0" w:space="0" w:color="auto"/>
            <w:bottom w:val="none" w:sz="0" w:space="0" w:color="auto"/>
            <w:right w:val="none" w:sz="0" w:space="0" w:color="auto"/>
          </w:divBdr>
        </w:div>
        <w:div w:id="1085154869">
          <w:marLeft w:val="0"/>
          <w:marRight w:val="0"/>
          <w:marTop w:val="0"/>
          <w:marBottom w:val="0"/>
          <w:divBdr>
            <w:top w:val="none" w:sz="0" w:space="0" w:color="auto"/>
            <w:left w:val="none" w:sz="0" w:space="0" w:color="auto"/>
            <w:bottom w:val="none" w:sz="0" w:space="0" w:color="auto"/>
            <w:right w:val="none" w:sz="0" w:space="0" w:color="auto"/>
          </w:divBdr>
        </w:div>
        <w:div w:id="1284271650">
          <w:marLeft w:val="0"/>
          <w:marRight w:val="0"/>
          <w:marTop w:val="0"/>
          <w:marBottom w:val="0"/>
          <w:divBdr>
            <w:top w:val="none" w:sz="0" w:space="0" w:color="auto"/>
            <w:left w:val="none" w:sz="0" w:space="0" w:color="auto"/>
            <w:bottom w:val="none" w:sz="0" w:space="0" w:color="auto"/>
            <w:right w:val="none" w:sz="0" w:space="0" w:color="auto"/>
          </w:divBdr>
        </w:div>
        <w:div w:id="1316301310">
          <w:marLeft w:val="0"/>
          <w:marRight w:val="0"/>
          <w:marTop w:val="0"/>
          <w:marBottom w:val="0"/>
          <w:divBdr>
            <w:top w:val="none" w:sz="0" w:space="0" w:color="auto"/>
            <w:left w:val="none" w:sz="0" w:space="0" w:color="auto"/>
            <w:bottom w:val="none" w:sz="0" w:space="0" w:color="auto"/>
            <w:right w:val="none" w:sz="0" w:space="0" w:color="auto"/>
          </w:divBdr>
        </w:div>
        <w:div w:id="1648630888">
          <w:marLeft w:val="0"/>
          <w:marRight w:val="0"/>
          <w:marTop w:val="0"/>
          <w:marBottom w:val="0"/>
          <w:divBdr>
            <w:top w:val="none" w:sz="0" w:space="0" w:color="auto"/>
            <w:left w:val="none" w:sz="0" w:space="0" w:color="auto"/>
            <w:bottom w:val="none" w:sz="0" w:space="0" w:color="auto"/>
            <w:right w:val="none" w:sz="0" w:space="0" w:color="auto"/>
          </w:divBdr>
        </w:div>
        <w:div w:id="1674452306">
          <w:marLeft w:val="0"/>
          <w:marRight w:val="0"/>
          <w:marTop w:val="0"/>
          <w:marBottom w:val="0"/>
          <w:divBdr>
            <w:top w:val="none" w:sz="0" w:space="0" w:color="auto"/>
            <w:left w:val="none" w:sz="0" w:space="0" w:color="auto"/>
            <w:bottom w:val="none" w:sz="0" w:space="0" w:color="auto"/>
            <w:right w:val="none" w:sz="0" w:space="0" w:color="auto"/>
          </w:divBdr>
        </w:div>
        <w:div w:id="1797867190">
          <w:marLeft w:val="0"/>
          <w:marRight w:val="0"/>
          <w:marTop w:val="0"/>
          <w:marBottom w:val="0"/>
          <w:divBdr>
            <w:top w:val="none" w:sz="0" w:space="0" w:color="auto"/>
            <w:left w:val="none" w:sz="0" w:space="0" w:color="auto"/>
            <w:bottom w:val="none" w:sz="0" w:space="0" w:color="auto"/>
            <w:right w:val="none" w:sz="0" w:space="0" w:color="auto"/>
          </w:divBdr>
        </w:div>
        <w:div w:id="1840192845">
          <w:marLeft w:val="0"/>
          <w:marRight w:val="0"/>
          <w:marTop w:val="0"/>
          <w:marBottom w:val="0"/>
          <w:divBdr>
            <w:top w:val="none" w:sz="0" w:space="0" w:color="auto"/>
            <w:left w:val="none" w:sz="0" w:space="0" w:color="auto"/>
            <w:bottom w:val="none" w:sz="0" w:space="0" w:color="auto"/>
            <w:right w:val="none" w:sz="0" w:space="0" w:color="auto"/>
          </w:divBdr>
        </w:div>
      </w:divsChild>
    </w:div>
    <w:div w:id="478156553">
      <w:bodyDiv w:val="1"/>
      <w:marLeft w:val="0"/>
      <w:marRight w:val="0"/>
      <w:marTop w:val="0"/>
      <w:marBottom w:val="0"/>
      <w:divBdr>
        <w:top w:val="none" w:sz="0" w:space="0" w:color="auto"/>
        <w:left w:val="none" w:sz="0" w:space="0" w:color="auto"/>
        <w:bottom w:val="none" w:sz="0" w:space="0" w:color="auto"/>
        <w:right w:val="none" w:sz="0" w:space="0" w:color="auto"/>
      </w:divBdr>
      <w:divsChild>
        <w:div w:id="118887666">
          <w:marLeft w:val="0"/>
          <w:marRight w:val="0"/>
          <w:marTop w:val="0"/>
          <w:marBottom w:val="0"/>
          <w:divBdr>
            <w:top w:val="none" w:sz="0" w:space="0" w:color="auto"/>
            <w:left w:val="none" w:sz="0" w:space="0" w:color="auto"/>
            <w:bottom w:val="none" w:sz="0" w:space="0" w:color="auto"/>
            <w:right w:val="none" w:sz="0" w:space="0" w:color="auto"/>
          </w:divBdr>
        </w:div>
        <w:div w:id="691226779">
          <w:marLeft w:val="0"/>
          <w:marRight w:val="0"/>
          <w:marTop w:val="0"/>
          <w:marBottom w:val="0"/>
          <w:divBdr>
            <w:top w:val="none" w:sz="0" w:space="0" w:color="auto"/>
            <w:left w:val="none" w:sz="0" w:space="0" w:color="auto"/>
            <w:bottom w:val="none" w:sz="0" w:space="0" w:color="auto"/>
            <w:right w:val="none" w:sz="0" w:space="0" w:color="auto"/>
          </w:divBdr>
        </w:div>
        <w:div w:id="1819686168">
          <w:marLeft w:val="0"/>
          <w:marRight w:val="0"/>
          <w:marTop w:val="0"/>
          <w:marBottom w:val="0"/>
          <w:divBdr>
            <w:top w:val="none" w:sz="0" w:space="0" w:color="auto"/>
            <w:left w:val="none" w:sz="0" w:space="0" w:color="auto"/>
            <w:bottom w:val="none" w:sz="0" w:space="0" w:color="auto"/>
            <w:right w:val="none" w:sz="0" w:space="0" w:color="auto"/>
          </w:divBdr>
        </w:div>
        <w:div w:id="1976638686">
          <w:marLeft w:val="0"/>
          <w:marRight w:val="0"/>
          <w:marTop w:val="0"/>
          <w:marBottom w:val="0"/>
          <w:divBdr>
            <w:top w:val="none" w:sz="0" w:space="0" w:color="auto"/>
            <w:left w:val="none" w:sz="0" w:space="0" w:color="auto"/>
            <w:bottom w:val="none" w:sz="0" w:space="0" w:color="auto"/>
            <w:right w:val="none" w:sz="0" w:space="0" w:color="auto"/>
          </w:divBdr>
        </w:div>
        <w:div w:id="2035227841">
          <w:marLeft w:val="0"/>
          <w:marRight w:val="0"/>
          <w:marTop w:val="0"/>
          <w:marBottom w:val="0"/>
          <w:divBdr>
            <w:top w:val="none" w:sz="0" w:space="0" w:color="auto"/>
            <w:left w:val="none" w:sz="0" w:space="0" w:color="auto"/>
            <w:bottom w:val="none" w:sz="0" w:space="0" w:color="auto"/>
            <w:right w:val="none" w:sz="0" w:space="0" w:color="auto"/>
          </w:divBdr>
        </w:div>
        <w:div w:id="2073385737">
          <w:marLeft w:val="0"/>
          <w:marRight w:val="0"/>
          <w:marTop w:val="0"/>
          <w:marBottom w:val="0"/>
          <w:divBdr>
            <w:top w:val="none" w:sz="0" w:space="0" w:color="auto"/>
            <w:left w:val="none" w:sz="0" w:space="0" w:color="auto"/>
            <w:bottom w:val="none" w:sz="0" w:space="0" w:color="auto"/>
            <w:right w:val="none" w:sz="0" w:space="0" w:color="auto"/>
          </w:divBdr>
        </w:div>
        <w:div w:id="2118595727">
          <w:marLeft w:val="0"/>
          <w:marRight w:val="0"/>
          <w:marTop w:val="0"/>
          <w:marBottom w:val="0"/>
          <w:divBdr>
            <w:top w:val="none" w:sz="0" w:space="0" w:color="auto"/>
            <w:left w:val="none" w:sz="0" w:space="0" w:color="auto"/>
            <w:bottom w:val="none" w:sz="0" w:space="0" w:color="auto"/>
            <w:right w:val="none" w:sz="0" w:space="0" w:color="auto"/>
          </w:divBdr>
        </w:div>
      </w:divsChild>
    </w:div>
    <w:div w:id="480848296">
      <w:bodyDiv w:val="1"/>
      <w:marLeft w:val="0"/>
      <w:marRight w:val="0"/>
      <w:marTop w:val="0"/>
      <w:marBottom w:val="0"/>
      <w:divBdr>
        <w:top w:val="none" w:sz="0" w:space="0" w:color="auto"/>
        <w:left w:val="none" w:sz="0" w:space="0" w:color="auto"/>
        <w:bottom w:val="none" w:sz="0" w:space="0" w:color="auto"/>
        <w:right w:val="none" w:sz="0" w:space="0" w:color="auto"/>
      </w:divBdr>
      <w:divsChild>
        <w:div w:id="26377477">
          <w:marLeft w:val="0"/>
          <w:marRight w:val="0"/>
          <w:marTop w:val="0"/>
          <w:marBottom w:val="0"/>
          <w:divBdr>
            <w:top w:val="none" w:sz="0" w:space="0" w:color="auto"/>
            <w:left w:val="none" w:sz="0" w:space="0" w:color="auto"/>
            <w:bottom w:val="none" w:sz="0" w:space="0" w:color="auto"/>
            <w:right w:val="none" w:sz="0" w:space="0" w:color="auto"/>
          </w:divBdr>
        </w:div>
        <w:div w:id="65223493">
          <w:marLeft w:val="0"/>
          <w:marRight w:val="0"/>
          <w:marTop w:val="0"/>
          <w:marBottom w:val="0"/>
          <w:divBdr>
            <w:top w:val="none" w:sz="0" w:space="0" w:color="auto"/>
            <w:left w:val="none" w:sz="0" w:space="0" w:color="auto"/>
            <w:bottom w:val="none" w:sz="0" w:space="0" w:color="auto"/>
            <w:right w:val="none" w:sz="0" w:space="0" w:color="auto"/>
          </w:divBdr>
        </w:div>
        <w:div w:id="65761715">
          <w:marLeft w:val="0"/>
          <w:marRight w:val="0"/>
          <w:marTop w:val="0"/>
          <w:marBottom w:val="0"/>
          <w:divBdr>
            <w:top w:val="none" w:sz="0" w:space="0" w:color="auto"/>
            <w:left w:val="none" w:sz="0" w:space="0" w:color="auto"/>
            <w:bottom w:val="none" w:sz="0" w:space="0" w:color="auto"/>
            <w:right w:val="none" w:sz="0" w:space="0" w:color="auto"/>
          </w:divBdr>
        </w:div>
        <w:div w:id="76366927">
          <w:marLeft w:val="0"/>
          <w:marRight w:val="0"/>
          <w:marTop w:val="0"/>
          <w:marBottom w:val="0"/>
          <w:divBdr>
            <w:top w:val="none" w:sz="0" w:space="0" w:color="auto"/>
            <w:left w:val="none" w:sz="0" w:space="0" w:color="auto"/>
            <w:bottom w:val="none" w:sz="0" w:space="0" w:color="auto"/>
            <w:right w:val="none" w:sz="0" w:space="0" w:color="auto"/>
          </w:divBdr>
        </w:div>
        <w:div w:id="84808702">
          <w:marLeft w:val="0"/>
          <w:marRight w:val="0"/>
          <w:marTop w:val="0"/>
          <w:marBottom w:val="0"/>
          <w:divBdr>
            <w:top w:val="none" w:sz="0" w:space="0" w:color="auto"/>
            <w:left w:val="none" w:sz="0" w:space="0" w:color="auto"/>
            <w:bottom w:val="none" w:sz="0" w:space="0" w:color="auto"/>
            <w:right w:val="none" w:sz="0" w:space="0" w:color="auto"/>
          </w:divBdr>
        </w:div>
        <w:div w:id="85149533">
          <w:marLeft w:val="0"/>
          <w:marRight w:val="0"/>
          <w:marTop w:val="0"/>
          <w:marBottom w:val="0"/>
          <w:divBdr>
            <w:top w:val="none" w:sz="0" w:space="0" w:color="auto"/>
            <w:left w:val="none" w:sz="0" w:space="0" w:color="auto"/>
            <w:bottom w:val="none" w:sz="0" w:space="0" w:color="auto"/>
            <w:right w:val="none" w:sz="0" w:space="0" w:color="auto"/>
          </w:divBdr>
        </w:div>
        <w:div w:id="112023247">
          <w:marLeft w:val="0"/>
          <w:marRight w:val="0"/>
          <w:marTop w:val="0"/>
          <w:marBottom w:val="0"/>
          <w:divBdr>
            <w:top w:val="none" w:sz="0" w:space="0" w:color="auto"/>
            <w:left w:val="none" w:sz="0" w:space="0" w:color="auto"/>
            <w:bottom w:val="none" w:sz="0" w:space="0" w:color="auto"/>
            <w:right w:val="none" w:sz="0" w:space="0" w:color="auto"/>
          </w:divBdr>
        </w:div>
        <w:div w:id="185143689">
          <w:marLeft w:val="0"/>
          <w:marRight w:val="0"/>
          <w:marTop w:val="0"/>
          <w:marBottom w:val="0"/>
          <w:divBdr>
            <w:top w:val="none" w:sz="0" w:space="0" w:color="auto"/>
            <w:left w:val="none" w:sz="0" w:space="0" w:color="auto"/>
            <w:bottom w:val="none" w:sz="0" w:space="0" w:color="auto"/>
            <w:right w:val="none" w:sz="0" w:space="0" w:color="auto"/>
          </w:divBdr>
        </w:div>
        <w:div w:id="265306890">
          <w:marLeft w:val="0"/>
          <w:marRight w:val="0"/>
          <w:marTop w:val="0"/>
          <w:marBottom w:val="0"/>
          <w:divBdr>
            <w:top w:val="none" w:sz="0" w:space="0" w:color="auto"/>
            <w:left w:val="none" w:sz="0" w:space="0" w:color="auto"/>
            <w:bottom w:val="none" w:sz="0" w:space="0" w:color="auto"/>
            <w:right w:val="none" w:sz="0" w:space="0" w:color="auto"/>
          </w:divBdr>
        </w:div>
        <w:div w:id="459539466">
          <w:marLeft w:val="0"/>
          <w:marRight w:val="0"/>
          <w:marTop w:val="0"/>
          <w:marBottom w:val="0"/>
          <w:divBdr>
            <w:top w:val="none" w:sz="0" w:space="0" w:color="auto"/>
            <w:left w:val="none" w:sz="0" w:space="0" w:color="auto"/>
            <w:bottom w:val="none" w:sz="0" w:space="0" w:color="auto"/>
            <w:right w:val="none" w:sz="0" w:space="0" w:color="auto"/>
          </w:divBdr>
        </w:div>
        <w:div w:id="575280823">
          <w:marLeft w:val="0"/>
          <w:marRight w:val="0"/>
          <w:marTop w:val="0"/>
          <w:marBottom w:val="0"/>
          <w:divBdr>
            <w:top w:val="none" w:sz="0" w:space="0" w:color="auto"/>
            <w:left w:val="none" w:sz="0" w:space="0" w:color="auto"/>
            <w:bottom w:val="none" w:sz="0" w:space="0" w:color="auto"/>
            <w:right w:val="none" w:sz="0" w:space="0" w:color="auto"/>
          </w:divBdr>
        </w:div>
        <w:div w:id="771054440">
          <w:marLeft w:val="0"/>
          <w:marRight w:val="0"/>
          <w:marTop w:val="0"/>
          <w:marBottom w:val="0"/>
          <w:divBdr>
            <w:top w:val="none" w:sz="0" w:space="0" w:color="auto"/>
            <w:left w:val="none" w:sz="0" w:space="0" w:color="auto"/>
            <w:bottom w:val="none" w:sz="0" w:space="0" w:color="auto"/>
            <w:right w:val="none" w:sz="0" w:space="0" w:color="auto"/>
          </w:divBdr>
        </w:div>
        <w:div w:id="877396084">
          <w:marLeft w:val="0"/>
          <w:marRight w:val="0"/>
          <w:marTop w:val="0"/>
          <w:marBottom w:val="0"/>
          <w:divBdr>
            <w:top w:val="none" w:sz="0" w:space="0" w:color="auto"/>
            <w:left w:val="none" w:sz="0" w:space="0" w:color="auto"/>
            <w:bottom w:val="none" w:sz="0" w:space="0" w:color="auto"/>
            <w:right w:val="none" w:sz="0" w:space="0" w:color="auto"/>
          </w:divBdr>
        </w:div>
        <w:div w:id="918445786">
          <w:marLeft w:val="0"/>
          <w:marRight w:val="0"/>
          <w:marTop w:val="0"/>
          <w:marBottom w:val="0"/>
          <w:divBdr>
            <w:top w:val="none" w:sz="0" w:space="0" w:color="auto"/>
            <w:left w:val="none" w:sz="0" w:space="0" w:color="auto"/>
            <w:bottom w:val="none" w:sz="0" w:space="0" w:color="auto"/>
            <w:right w:val="none" w:sz="0" w:space="0" w:color="auto"/>
          </w:divBdr>
        </w:div>
        <w:div w:id="920261323">
          <w:marLeft w:val="0"/>
          <w:marRight w:val="0"/>
          <w:marTop w:val="0"/>
          <w:marBottom w:val="0"/>
          <w:divBdr>
            <w:top w:val="none" w:sz="0" w:space="0" w:color="auto"/>
            <w:left w:val="none" w:sz="0" w:space="0" w:color="auto"/>
            <w:bottom w:val="none" w:sz="0" w:space="0" w:color="auto"/>
            <w:right w:val="none" w:sz="0" w:space="0" w:color="auto"/>
          </w:divBdr>
        </w:div>
        <w:div w:id="1089159826">
          <w:marLeft w:val="0"/>
          <w:marRight w:val="0"/>
          <w:marTop w:val="0"/>
          <w:marBottom w:val="0"/>
          <w:divBdr>
            <w:top w:val="none" w:sz="0" w:space="0" w:color="auto"/>
            <w:left w:val="none" w:sz="0" w:space="0" w:color="auto"/>
            <w:bottom w:val="none" w:sz="0" w:space="0" w:color="auto"/>
            <w:right w:val="none" w:sz="0" w:space="0" w:color="auto"/>
          </w:divBdr>
        </w:div>
        <w:div w:id="1149982819">
          <w:marLeft w:val="0"/>
          <w:marRight w:val="0"/>
          <w:marTop w:val="0"/>
          <w:marBottom w:val="0"/>
          <w:divBdr>
            <w:top w:val="none" w:sz="0" w:space="0" w:color="auto"/>
            <w:left w:val="none" w:sz="0" w:space="0" w:color="auto"/>
            <w:bottom w:val="none" w:sz="0" w:space="0" w:color="auto"/>
            <w:right w:val="none" w:sz="0" w:space="0" w:color="auto"/>
          </w:divBdr>
        </w:div>
        <w:div w:id="1168473858">
          <w:marLeft w:val="0"/>
          <w:marRight w:val="0"/>
          <w:marTop w:val="0"/>
          <w:marBottom w:val="0"/>
          <w:divBdr>
            <w:top w:val="none" w:sz="0" w:space="0" w:color="auto"/>
            <w:left w:val="none" w:sz="0" w:space="0" w:color="auto"/>
            <w:bottom w:val="none" w:sz="0" w:space="0" w:color="auto"/>
            <w:right w:val="none" w:sz="0" w:space="0" w:color="auto"/>
          </w:divBdr>
        </w:div>
        <w:div w:id="1228151333">
          <w:marLeft w:val="0"/>
          <w:marRight w:val="0"/>
          <w:marTop w:val="0"/>
          <w:marBottom w:val="0"/>
          <w:divBdr>
            <w:top w:val="none" w:sz="0" w:space="0" w:color="auto"/>
            <w:left w:val="none" w:sz="0" w:space="0" w:color="auto"/>
            <w:bottom w:val="none" w:sz="0" w:space="0" w:color="auto"/>
            <w:right w:val="none" w:sz="0" w:space="0" w:color="auto"/>
          </w:divBdr>
        </w:div>
        <w:div w:id="1240209410">
          <w:marLeft w:val="0"/>
          <w:marRight w:val="0"/>
          <w:marTop w:val="0"/>
          <w:marBottom w:val="0"/>
          <w:divBdr>
            <w:top w:val="none" w:sz="0" w:space="0" w:color="auto"/>
            <w:left w:val="none" w:sz="0" w:space="0" w:color="auto"/>
            <w:bottom w:val="none" w:sz="0" w:space="0" w:color="auto"/>
            <w:right w:val="none" w:sz="0" w:space="0" w:color="auto"/>
          </w:divBdr>
        </w:div>
        <w:div w:id="1280068811">
          <w:marLeft w:val="0"/>
          <w:marRight w:val="0"/>
          <w:marTop w:val="0"/>
          <w:marBottom w:val="0"/>
          <w:divBdr>
            <w:top w:val="none" w:sz="0" w:space="0" w:color="auto"/>
            <w:left w:val="none" w:sz="0" w:space="0" w:color="auto"/>
            <w:bottom w:val="none" w:sz="0" w:space="0" w:color="auto"/>
            <w:right w:val="none" w:sz="0" w:space="0" w:color="auto"/>
          </w:divBdr>
        </w:div>
        <w:div w:id="1298684456">
          <w:marLeft w:val="0"/>
          <w:marRight w:val="0"/>
          <w:marTop w:val="0"/>
          <w:marBottom w:val="0"/>
          <w:divBdr>
            <w:top w:val="none" w:sz="0" w:space="0" w:color="auto"/>
            <w:left w:val="none" w:sz="0" w:space="0" w:color="auto"/>
            <w:bottom w:val="none" w:sz="0" w:space="0" w:color="auto"/>
            <w:right w:val="none" w:sz="0" w:space="0" w:color="auto"/>
          </w:divBdr>
        </w:div>
        <w:div w:id="1345209115">
          <w:marLeft w:val="0"/>
          <w:marRight w:val="0"/>
          <w:marTop w:val="0"/>
          <w:marBottom w:val="0"/>
          <w:divBdr>
            <w:top w:val="none" w:sz="0" w:space="0" w:color="auto"/>
            <w:left w:val="none" w:sz="0" w:space="0" w:color="auto"/>
            <w:bottom w:val="none" w:sz="0" w:space="0" w:color="auto"/>
            <w:right w:val="none" w:sz="0" w:space="0" w:color="auto"/>
          </w:divBdr>
        </w:div>
        <w:div w:id="1363046279">
          <w:marLeft w:val="0"/>
          <w:marRight w:val="0"/>
          <w:marTop w:val="0"/>
          <w:marBottom w:val="0"/>
          <w:divBdr>
            <w:top w:val="none" w:sz="0" w:space="0" w:color="auto"/>
            <w:left w:val="none" w:sz="0" w:space="0" w:color="auto"/>
            <w:bottom w:val="none" w:sz="0" w:space="0" w:color="auto"/>
            <w:right w:val="none" w:sz="0" w:space="0" w:color="auto"/>
          </w:divBdr>
        </w:div>
        <w:div w:id="1418138173">
          <w:marLeft w:val="0"/>
          <w:marRight w:val="0"/>
          <w:marTop w:val="0"/>
          <w:marBottom w:val="0"/>
          <w:divBdr>
            <w:top w:val="none" w:sz="0" w:space="0" w:color="auto"/>
            <w:left w:val="none" w:sz="0" w:space="0" w:color="auto"/>
            <w:bottom w:val="none" w:sz="0" w:space="0" w:color="auto"/>
            <w:right w:val="none" w:sz="0" w:space="0" w:color="auto"/>
          </w:divBdr>
        </w:div>
        <w:div w:id="1517957959">
          <w:marLeft w:val="0"/>
          <w:marRight w:val="0"/>
          <w:marTop w:val="0"/>
          <w:marBottom w:val="0"/>
          <w:divBdr>
            <w:top w:val="none" w:sz="0" w:space="0" w:color="auto"/>
            <w:left w:val="none" w:sz="0" w:space="0" w:color="auto"/>
            <w:bottom w:val="none" w:sz="0" w:space="0" w:color="auto"/>
            <w:right w:val="none" w:sz="0" w:space="0" w:color="auto"/>
          </w:divBdr>
        </w:div>
        <w:div w:id="1623875918">
          <w:marLeft w:val="0"/>
          <w:marRight w:val="0"/>
          <w:marTop w:val="0"/>
          <w:marBottom w:val="0"/>
          <w:divBdr>
            <w:top w:val="none" w:sz="0" w:space="0" w:color="auto"/>
            <w:left w:val="none" w:sz="0" w:space="0" w:color="auto"/>
            <w:bottom w:val="none" w:sz="0" w:space="0" w:color="auto"/>
            <w:right w:val="none" w:sz="0" w:space="0" w:color="auto"/>
          </w:divBdr>
        </w:div>
        <w:div w:id="1638533044">
          <w:marLeft w:val="0"/>
          <w:marRight w:val="0"/>
          <w:marTop w:val="0"/>
          <w:marBottom w:val="0"/>
          <w:divBdr>
            <w:top w:val="none" w:sz="0" w:space="0" w:color="auto"/>
            <w:left w:val="none" w:sz="0" w:space="0" w:color="auto"/>
            <w:bottom w:val="none" w:sz="0" w:space="0" w:color="auto"/>
            <w:right w:val="none" w:sz="0" w:space="0" w:color="auto"/>
          </w:divBdr>
        </w:div>
        <w:div w:id="1658463136">
          <w:marLeft w:val="0"/>
          <w:marRight w:val="0"/>
          <w:marTop w:val="0"/>
          <w:marBottom w:val="0"/>
          <w:divBdr>
            <w:top w:val="none" w:sz="0" w:space="0" w:color="auto"/>
            <w:left w:val="none" w:sz="0" w:space="0" w:color="auto"/>
            <w:bottom w:val="none" w:sz="0" w:space="0" w:color="auto"/>
            <w:right w:val="none" w:sz="0" w:space="0" w:color="auto"/>
          </w:divBdr>
        </w:div>
        <w:div w:id="1690641347">
          <w:marLeft w:val="0"/>
          <w:marRight w:val="0"/>
          <w:marTop w:val="0"/>
          <w:marBottom w:val="0"/>
          <w:divBdr>
            <w:top w:val="none" w:sz="0" w:space="0" w:color="auto"/>
            <w:left w:val="none" w:sz="0" w:space="0" w:color="auto"/>
            <w:bottom w:val="none" w:sz="0" w:space="0" w:color="auto"/>
            <w:right w:val="none" w:sz="0" w:space="0" w:color="auto"/>
          </w:divBdr>
        </w:div>
        <w:div w:id="1888907032">
          <w:marLeft w:val="0"/>
          <w:marRight w:val="0"/>
          <w:marTop w:val="0"/>
          <w:marBottom w:val="0"/>
          <w:divBdr>
            <w:top w:val="none" w:sz="0" w:space="0" w:color="auto"/>
            <w:left w:val="none" w:sz="0" w:space="0" w:color="auto"/>
            <w:bottom w:val="none" w:sz="0" w:space="0" w:color="auto"/>
            <w:right w:val="none" w:sz="0" w:space="0" w:color="auto"/>
          </w:divBdr>
        </w:div>
        <w:div w:id="1942257649">
          <w:marLeft w:val="0"/>
          <w:marRight w:val="0"/>
          <w:marTop w:val="0"/>
          <w:marBottom w:val="0"/>
          <w:divBdr>
            <w:top w:val="none" w:sz="0" w:space="0" w:color="auto"/>
            <w:left w:val="none" w:sz="0" w:space="0" w:color="auto"/>
            <w:bottom w:val="none" w:sz="0" w:space="0" w:color="auto"/>
            <w:right w:val="none" w:sz="0" w:space="0" w:color="auto"/>
          </w:divBdr>
        </w:div>
        <w:div w:id="2010251399">
          <w:marLeft w:val="0"/>
          <w:marRight w:val="0"/>
          <w:marTop w:val="0"/>
          <w:marBottom w:val="0"/>
          <w:divBdr>
            <w:top w:val="none" w:sz="0" w:space="0" w:color="auto"/>
            <w:left w:val="none" w:sz="0" w:space="0" w:color="auto"/>
            <w:bottom w:val="none" w:sz="0" w:space="0" w:color="auto"/>
            <w:right w:val="none" w:sz="0" w:space="0" w:color="auto"/>
          </w:divBdr>
        </w:div>
        <w:div w:id="2119133559">
          <w:marLeft w:val="0"/>
          <w:marRight w:val="0"/>
          <w:marTop w:val="0"/>
          <w:marBottom w:val="0"/>
          <w:divBdr>
            <w:top w:val="none" w:sz="0" w:space="0" w:color="auto"/>
            <w:left w:val="none" w:sz="0" w:space="0" w:color="auto"/>
            <w:bottom w:val="none" w:sz="0" w:space="0" w:color="auto"/>
            <w:right w:val="none" w:sz="0" w:space="0" w:color="auto"/>
          </w:divBdr>
        </w:div>
        <w:div w:id="2135319217">
          <w:marLeft w:val="0"/>
          <w:marRight w:val="0"/>
          <w:marTop w:val="0"/>
          <w:marBottom w:val="0"/>
          <w:divBdr>
            <w:top w:val="none" w:sz="0" w:space="0" w:color="auto"/>
            <w:left w:val="none" w:sz="0" w:space="0" w:color="auto"/>
            <w:bottom w:val="none" w:sz="0" w:space="0" w:color="auto"/>
            <w:right w:val="none" w:sz="0" w:space="0" w:color="auto"/>
          </w:divBdr>
        </w:div>
      </w:divsChild>
    </w:div>
    <w:div w:id="485706205">
      <w:bodyDiv w:val="1"/>
      <w:marLeft w:val="0"/>
      <w:marRight w:val="0"/>
      <w:marTop w:val="0"/>
      <w:marBottom w:val="0"/>
      <w:divBdr>
        <w:top w:val="none" w:sz="0" w:space="0" w:color="auto"/>
        <w:left w:val="none" w:sz="0" w:space="0" w:color="auto"/>
        <w:bottom w:val="none" w:sz="0" w:space="0" w:color="auto"/>
        <w:right w:val="none" w:sz="0" w:space="0" w:color="auto"/>
      </w:divBdr>
      <w:divsChild>
        <w:div w:id="756903075">
          <w:marLeft w:val="0"/>
          <w:marRight w:val="0"/>
          <w:marTop w:val="0"/>
          <w:marBottom w:val="0"/>
          <w:divBdr>
            <w:top w:val="none" w:sz="0" w:space="0" w:color="auto"/>
            <w:left w:val="none" w:sz="0" w:space="0" w:color="auto"/>
            <w:bottom w:val="none" w:sz="0" w:space="0" w:color="auto"/>
            <w:right w:val="none" w:sz="0" w:space="0" w:color="auto"/>
          </w:divBdr>
        </w:div>
        <w:div w:id="1153109504">
          <w:marLeft w:val="0"/>
          <w:marRight w:val="0"/>
          <w:marTop w:val="0"/>
          <w:marBottom w:val="0"/>
          <w:divBdr>
            <w:top w:val="none" w:sz="0" w:space="0" w:color="auto"/>
            <w:left w:val="none" w:sz="0" w:space="0" w:color="auto"/>
            <w:bottom w:val="none" w:sz="0" w:space="0" w:color="auto"/>
            <w:right w:val="none" w:sz="0" w:space="0" w:color="auto"/>
          </w:divBdr>
        </w:div>
        <w:div w:id="1421486971">
          <w:marLeft w:val="0"/>
          <w:marRight w:val="0"/>
          <w:marTop w:val="0"/>
          <w:marBottom w:val="0"/>
          <w:divBdr>
            <w:top w:val="none" w:sz="0" w:space="0" w:color="auto"/>
            <w:left w:val="none" w:sz="0" w:space="0" w:color="auto"/>
            <w:bottom w:val="none" w:sz="0" w:space="0" w:color="auto"/>
            <w:right w:val="none" w:sz="0" w:space="0" w:color="auto"/>
          </w:divBdr>
        </w:div>
        <w:div w:id="1422412653">
          <w:marLeft w:val="0"/>
          <w:marRight w:val="0"/>
          <w:marTop w:val="0"/>
          <w:marBottom w:val="0"/>
          <w:divBdr>
            <w:top w:val="none" w:sz="0" w:space="0" w:color="auto"/>
            <w:left w:val="none" w:sz="0" w:space="0" w:color="auto"/>
            <w:bottom w:val="none" w:sz="0" w:space="0" w:color="auto"/>
            <w:right w:val="none" w:sz="0" w:space="0" w:color="auto"/>
          </w:divBdr>
        </w:div>
        <w:div w:id="1538540351">
          <w:marLeft w:val="0"/>
          <w:marRight w:val="0"/>
          <w:marTop w:val="0"/>
          <w:marBottom w:val="0"/>
          <w:divBdr>
            <w:top w:val="none" w:sz="0" w:space="0" w:color="auto"/>
            <w:left w:val="none" w:sz="0" w:space="0" w:color="auto"/>
            <w:bottom w:val="none" w:sz="0" w:space="0" w:color="auto"/>
            <w:right w:val="none" w:sz="0" w:space="0" w:color="auto"/>
          </w:divBdr>
        </w:div>
        <w:div w:id="1599020831">
          <w:marLeft w:val="0"/>
          <w:marRight w:val="0"/>
          <w:marTop w:val="0"/>
          <w:marBottom w:val="0"/>
          <w:divBdr>
            <w:top w:val="none" w:sz="0" w:space="0" w:color="auto"/>
            <w:left w:val="none" w:sz="0" w:space="0" w:color="auto"/>
            <w:bottom w:val="none" w:sz="0" w:space="0" w:color="auto"/>
            <w:right w:val="none" w:sz="0" w:space="0" w:color="auto"/>
          </w:divBdr>
        </w:div>
        <w:div w:id="1742478874">
          <w:marLeft w:val="0"/>
          <w:marRight w:val="0"/>
          <w:marTop w:val="0"/>
          <w:marBottom w:val="0"/>
          <w:divBdr>
            <w:top w:val="none" w:sz="0" w:space="0" w:color="auto"/>
            <w:left w:val="none" w:sz="0" w:space="0" w:color="auto"/>
            <w:bottom w:val="none" w:sz="0" w:space="0" w:color="auto"/>
            <w:right w:val="none" w:sz="0" w:space="0" w:color="auto"/>
          </w:divBdr>
        </w:div>
        <w:div w:id="2052799492">
          <w:marLeft w:val="0"/>
          <w:marRight w:val="0"/>
          <w:marTop w:val="0"/>
          <w:marBottom w:val="0"/>
          <w:divBdr>
            <w:top w:val="none" w:sz="0" w:space="0" w:color="auto"/>
            <w:left w:val="none" w:sz="0" w:space="0" w:color="auto"/>
            <w:bottom w:val="none" w:sz="0" w:space="0" w:color="auto"/>
            <w:right w:val="none" w:sz="0" w:space="0" w:color="auto"/>
          </w:divBdr>
        </w:div>
        <w:div w:id="2136438468">
          <w:marLeft w:val="0"/>
          <w:marRight w:val="0"/>
          <w:marTop w:val="0"/>
          <w:marBottom w:val="0"/>
          <w:divBdr>
            <w:top w:val="none" w:sz="0" w:space="0" w:color="auto"/>
            <w:left w:val="none" w:sz="0" w:space="0" w:color="auto"/>
            <w:bottom w:val="none" w:sz="0" w:space="0" w:color="auto"/>
            <w:right w:val="none" w:sz="0" w:space="0" w:color="auto"/>
          </w:divBdr>
        </w:div>
      </w:divsChild>
    </w:div>
    <w:div w:id="487792435">
      <w:bodyDiv w:val="1"/>
      <w:marLeft w:val="0"/>
      <w:marRight w:val="0"/>
      <w:marTop w:val="0"/>
      <w:marBottom w:val="0"/>
      <w:divBdr>
        <w:top w:val="none" w:sz="0" w:space="0" w:color="auto"/>
        <w:left w:val="none" w:sz="0" w:space="0" w:color="auto"/>
        <w:bottom w:val="none" w:sz="0" w:space="0" w:color="auto"/>
        <w:right w:val="none" w:sz="0" w:space="0" w:color="auto"/>
      </w:divBdr>
      <w:divsChild>
        <w:div w:id="303242133">
          <w:marLeft w:val="0"/>
          <w:marRight w:val="0"/>
          <w:marTop w:val="0"/>
          <w:marBottom w:val="0"/>
          <w:divBdr>
            <w:top w:val="none" w:sz="0" w:space="0" w:color="auto"/>
            <w:left w:val="none" w:sz="0" w:space="0" w:color="auto"/>
            <w:bottom w:val="none" w:sz="0" w:space="0" w:color="auto"/>
            <w:right w:val="none" w:sz="0" w:space="0" w:color="auto"/>
          </w:divBdr>
        </w:div>
        <w:div w:id="568271155">
          <w:marLeft w:val="0"/>
          <w:marRight w:val="0"/>
          <w:marTop w:val="0"/>
          <w:marBottom w:val="0"/>
          <w:divBdr>
            <w:top w:val="none" w:sz="0" w:space="0" w:color="auto"/>
            <w:left w:val="none" w:sz="0" w:space="0" w:color="auto"/>
            <w:bottom w:val="none" w:sz="0" w:space="0" w:color="auto"/>
            <w:right w:val="none" w:sz="0" w:space="0" w:color="auto"/>
          </w:divBdr>
        </w:div>
        <w:div w:id="572011081">
          <w:marLeft w:val="0"/>
          <w:marRight w:val="0"/>
          <w:marTop w:val="0"/>
          <w:marBottom w:val="0"/>
          <w:divBdr>
            <w:top w:val="none" w:sz="0" w:space="0" w:color="auto"/>
            <w:left w:val="none" w:sz="0" w:space="0" w:color="auto"/>
            <w:bottom w:val="none" w:sz="0" w:space="0" w:color="auto"/>
            <w:right w:val="none" w:sz="0" w:space="0" w:color="auto"/>
          </w:divBdr>
        </w:div>
        <w:div w:id="1018384208">
          <w:marLeft w:val="0"/>
          <w:marRight w:val="0"/>
          <w:marTop w:val="0"/>
          <w:marBottom w:val="0"/>
          <w:divBdr>
            <w:top w:val="none" w:sz="0" w:space="0" w:color="auto"/>
            <w:left w:val="none" w:sz="0" w:space="0" w:color="auto"/>
            <w:bottom w:val="none" w:sz="0" w:space="0" w:color="auto"/>
            <w:right w:val="none" w:sz="0" w:space="0" w:color="auto"/>
          </w:divBdr>
        </w:div>
        <w:div w:id="1060444299">
          <w:marLeft w:val="0"/>
          <w:marRight w:val="0"/>
          <w:marTop w:val="0"/>
          <w:marBottom w:val="0"/>
          <w:divBdr>
            <w:top w:val="none" w:sz="0" w:space="0" w:color="auto"/>
            <w:left w:val="none" w:sz="0" w:space="0" w:color="auto"/>
            <w:bottom w:val="none" w:sz="0" w:space="0" w:color="auto"/>
            <w:right w:val="none" w:sz="0" w:space="0" w:color="auto"/>
          </w:divBdr>
        </w:div>
        <w:div w:id="1116412168">
          <w:marLeft w:val="0"/>
          <w:marRight w:val="0"/>
          <w:marTop w:val="0"/>
          <w:marBottom w:val="0"/>
          <w:divBdr>
            <w:top w:val="none" w:sz="0" w:space="0" w:color="auto"/>
            <w:left w:val="none" w:sz="0" w:space="0" w:color="auto"/>
            <w:bottom w:val="none" w:sz="0" w:space="0" w:color="auto"/>
            <w:right w:val="none" w:sz="0" w:space="0" w:color="auto"/>
          </w:divBdr>
        </w:div>
        <w:div w:id="1457604783">
          <w:marLeft w:val="0"/>
          <w:marRight w:val="0"/>
          <w:marTop w:val="0"/>
          <w:marBottom w:val="0"/>
          <w:divBdr>
            <w:top w:val="none" w:sz="0" w:space="0" w:color="auto"/>
            <w:left w:val="none" w:sz="0" w:space="0" w:color="auto"/>
            <w:bottom w:val="none" w:sz="0" w:space="0" w:color="auto"/>
            <w:right w:val="none" w:sz="0" w:space="0" w:color="auto"/>
          </w:divBdr>
        </w:div>
        <w:div w:id="2091195948">
          <w:marLeft w:val="0"/>
          <w:marRight w:val="0"/>
          <w:marTop w:val="0"/>
          <w:marBottom w:val="0"/>
          <w:divBdr>
            <w:top w:val="none" w:sz="0" w:space="0" w:color="auto"/>
            <w:left w:val="none" w:sz="0" w:space="0" w:color="auto"/>
            <w:bottom w:val="none" w:sz="0" w:space="0" w:color="auto"/>
            <w:right w:val="none" w:sz="0" w:space="0" w:color="auto"/>
          </w:divBdr>
        </w:div>
      </w:divsChild>
    </w:div>
    <w:div w:id="497038539">
      <w:bodyDiv w:val="1"/>
      <w:marLeft w:val="0"/>
      <w:marRight w:val="0"/>
      <w:marTop w:val="0"/>
      <w:marBottom w:val="0"/>
      <w:divBdr>
        <w:top w:val="none" w:sz="0" w:space="0" w:color="auto"/>
        <w:left w:val="none" w:sz="0" w:space="0" w:color="auto"/>
        <w:bottom w:val="none" w:sz="0" w:space="0" w:color="auto"/>
        <w:right w:val="none" w:sz="0" w:space="0" w:color="auto"/>
      </w:divBdr>
      <w:divsChild>
        <w:div w:id="140201522">
          <w:marLeft w:val="0"/>
          <w:marRight w:val="0"/>
          <w:marTop w:val="0"/>
          <w:marBottom w:val="0"/>
          <w:divBdr>
            <w:top w:val="none" w:sz="0" w:space="0" w:color="auto"/>
            <w:left w:val="none" w:sz="0" w:space="0" w:color="auto"/>
            <w:bottom w:val="none" w:sz="0" w:space="0" w:color="auto"/>
            <w:right w:val="none" w:sz="0" w:space="0" w:color="auto"/>
          </w:divBdr>
        </w:div>
        <w:div w:id="1860973422">
          <w:marLeft w:val="0"/>
          <w:marRight w:val="0"/>
          <w:marTop w:val="0"/>
          <w:marBottom w:val="0"/>
          <w:divBdr>
            <w:top w:val="none" w:sz="0" w:space="0" w:color="auto"/>
            <w:left w:val="none" w:sz="0" w:space="0" w:color="auto"/>
            <w:bottom w:val="none" w:sz="0" w:space="0" w:color="auto"/>
            <w:right w:val="none" w:sz="0" w:space="0" w:color="auto"/>
          </w:divBdr>
        </w:div>
        <w:div w:id="2108772173">
          <w:marLeft w:val="0"/>
          <w:marRight w:val="0"/>
          <w:marTop w:val="0"/>
          <w:marBottom w:val="0"/>
          <w:divBdr>
            <w:top w:val="none" w:sz="0" w:space="0" w:color="auto"/>
            <w:left w:val="none" w:sz="0" w:space="0" w:color="auto"/>
            <w:bottom w:val="none" w:sz="0" w:space="0" w:color="auto"/>
            <w:right w:val="none" w:sz="0" w:space="0" w:color="auto"/>
          </w:divBdr>
        </w:div>
      </w:divsChild>
    </w:div>
    <w:div w:id="502472816">
      <w:bodyDiv w:val="1"/>
      <w:marLeft w:val="0"/>
      <w:marRight w:val="0"/>
      <w:marTop w:val="0"/>
      <w:marBottom w:val="0"/>
      <w:divBdr>
        <w:top w:val="none" w:sz="0" w:space="0" w:color="auto"/>
        <w:left w:val="none" w:sz="0" w:space="0" w:color="auto"/>
        <w:bottom w:val="none" w:sz="0" w:space="0" w:color="auto"/>
        <w:right w:val="none" w:sz="0" w:space="0" w:color="auto"/>
      </w:divBdr>
      <w:divsChild>
        <w:div w:id="447428081">
          <w:marLeft w:val="0"/>
          <w:marRight w:val="0"/>
          <w:marTop w:val="0"/>
          <w:marBottom w:val="0"/>
          <w:divBdr>
            <w:top w:val="none" w:sz="0" w:space="0" w:color="auto"/>
            <w:left w:val="none" w:sz="0" w:space="0" w:color="auto"/>
            <w:bottom w:val="none" w:sz="0" w:space="0" w:color="auto"/>
            <w:right w:val="none" w:sz="0" w:space="0" w:color="auto"/>
          </w:divBdr>
        </w:div>
        <w:div w:id="560360790">
          <w:marLeft w:val="0"/>
          <w:marRight w:val="0"/>
          <w:marTop w:val="0"/>
          <w:marBottom w:val="0"/>
          <w:divBdr>
            <w:top w:val="none" w:sz="0" w:space="0" w:color="auto"/>
            <w:left w:val="none" w:sz="0" w:space="0" w:color="auto"/>
            <w:bottom w:val="none" w:sz="0" w:space="0" w:color="auto"/>
            <w:right w:val="none" w:sz="0" w:space="0" w:color="auto"/>
          </w:divBdr>
        </w:div>
        <w:div w:id="668871375">
          <w:marLeft w:val="0"/>
          <w:marRight w:val="0"/>
          <w:marTop w:val="0"/>
          <w:marBottom w:val="0"/>
          <w:divBdr>
            <w:top w:val="none" w:sz="0" w:space="0" w:color="auto"/>
            <w:left w:val="none" w:sz="0" w:space="0" w:color="auto"/>
            <w:bottom w:val="none" w:sz="0" w:space="0" w:color="auto"/>
            <w:right w:val="none" w:sz="0" w:space="0" w:color="auto"/>
          </w:divBdr>
        </w:div>
        <w:div w:id="939025708">
          <w:marLeft w:val="0"/>
          <w:marRight w:val="0"/>
          <w:marTop w:val="0"/>
          <w:marBottom w:val="0"/>
          <w:divBdr>
            <w:top w:val="none" w:sz="0" w:space="0" w:color="auto"/>
            <w:left w:val="none" w:sz="0" w:space="0" w:color="auto"/>
            <w:bottom w:val="none" w:sz="0" w:space="0" w:color="auto"/>
            <w:right w:val="none" w:sz="0" w:space="0" w:color="auto"/>
          </w:divBdr>
        </w:div>
        <w:div w:id="1050225385">
          <w:marLeft w:val="0"/>
          <w:marRight w:val="0"/>
          <w:marTop w:val="0"/>
          <w:marBottom w:val="0"/>
          <w:divBdr>
            <w:top w:val="none" w:sz="0" w:space="0" w:color="auto"/>
            <w:left w:val="none" w:sz="0" w:space="0" w:color="auto"/>
            <w:bottom w:val="none" w:sz="0" w:space="0" w:color="auto"/>
            <w:right w:val="none" w:sz="0" w:space="0" w:color="auto"/>
          </w:divBdr>
        </w:div>
        <w:div w:id="1059784562">
          <w:marLeft w:val="0"/>
          <w:marRight w:val="0"/>
          <w:marTop w:val="0"/>
          <w:marBottom w:val="0"/>
          <w:divBdr>
            <w:top w:val="none" w:sz="0" w:space="0" w:color="auto"/>
            <w:left w:val="none" w:sz="0" w:space="0" w:color="auto"/>
            <w:bottom w:val="none" w:sz="0" w:space="0" w:color="auto"/>
            <w:right w:val="none" w:sz="0" w:space="0" w:color="auto"/>
          </w:divBdr>
        </w:div>
        <w:div w:id="1427992525">
          <w:marLeft w:val="0"/>
          <w:marRight w:val="0"/>
          <w:marTop w:val="0"/>
          <w:marBottom w:val="0"/>
          <w:divBdr>
            <w:top w:val="none" w:sz="0" w:space="0" w:color="auto"/>
            <w:left w:val="none" w:sz="0" w:space="0" w:color="auto"/>
            <w:bottom w:val="none" w:sz="0" w:space="0" w:color="auto"/>
            <w:right w:val="none" w:sz="0" w:space="0" w:color="auto"/>
          </w:divBdr>
        </w:div>
        <w:div w:id="1559323818">
          <w:marLeft w:val="0"/>
          <w:marRight w:val="0"/>
          <w:marTop w:val="0"/>
          <w:marBottom w:val="0"/>
          <w:divBdr>
            <w:top w:val="none" w:sz="0" w:space="0" w:color="auto"/>
            <w:left w:val="none" w:sz="0" w:space="0" w:color="auto"/>
            <w:bottom w:val="none" w:sz="0" w:space="0" w:color="auto"/>
            <w:right w:val="none" w:sz="0" w:space="0" w:color="auto"/>
          </w:divBdr>
        </w:div>
        <w:div w:id="1713075583">
          <w:marLeft w:val="0"/>
          <w:marRight w:val="0"/>
          <w:marTop w:val="0"/>
          <w:marBottom w:val="0"/>
          <w:divBdr>
            <w:top w:val="none" w:sz="0" w:space="0" w:color="auto"/>
            <w:left w:val="none" w:sz="0" w:space="0" w:color="auto"/>
            <w:bottom w:val="none" w:sz="0" w:space="0" w:color="auto"/>
            <w:right w:val="none" w:sz="0" w:space="0" w:color="auto"/>
          </w:divBdr>
        </w:div>
        <w:div w:id="2069304600">
          <w:marLeft w:val="0"/>
          <w:marRight w:val="0"/>
          <w:marTop w:val="0"/>
          <w:marBottom w:val="0"/>
          <w:divBdr>
            <w:top w:val="none" w:sz="0" w:space="0" w:color="auto"/>
            <w:left w:val="none" w:sz="0" w:space="0" w:color="auto"/>
            <w:bottom w:val="none" w:sz="0" w:space="0" w:color="auto"/>
            <w:right w:val="none" w:sz="0" w:space="0" w:color="auto"/>
          </w:divBdr>
        </w:div>
        <w:div w:id="2070568525">
          <w:marLeft w:val="0"/>
          <w:marRight w:val="0"/>
          <w:marTop w:val="0"/>
          <w:marBottom w:val="0"/>
          <w:divBdr>
            <w:top w:val="none" w:sz="0" w:space="0" w:color="auto"/>
            <w:left w:val="none" w:sz="0" w:space="0" w:color="auto"/>
            <w:bottom w:val="none" w:sz="0" w:space="0" w:color="auto"/>
            <w:right w:val="none" w:sz="0" w:space="0" w:color="auto"/>
          </w:divBdr>
        </w:div>
      </w:divsChild>
    </w:div>
    <w:div w:id="506793289">
      <w:bodyDiv w:val="1"/>
      <w:marLeft w:val="0"/>
      <w:marRight w:val="0"/>
      <w:marTop w:val="0"/>
      <w:marBottom w:val="0"/>
      <w:divBdr>
        <w:top w:val="none" w:sz="0" w:space="0" w:color="auto"/>
        <w:left w:val="none" w:sz="0" w:space="0" w:color="auto"/>
        <w:bottom w:val="none" w:sz="0" w:space="0" w:color="auto"/>
        <w:right w:val="none" w:sz="0" w:space="0" w:color="auto"/>
      </w:divBdr>
      <w:divsChild>
        <w:div w:id="924607105">
          <w:marLeft w:val="0"/>
          <w:marRight w:val="0"/>
          <w:marTop w:val="0"/>
          <w:marBottom w:val="0"/>
          <w:divBdr>
            <w:top w:val="none" w:sz="0" w:space="0" w:color="auto"/>
            <w:left w:val="none" w:sz="0" w:space="0" w:color="auto"/>
            <w:bottom w:val="none" w:sz="0" w:space="0" w:color="auto"/>
            <w:right w:val="none" w:sz="0" w:space="0" w:color="auto"/>
          </w:divBdr>
        </w:div>
        <w:div w:id="967780701">
          <w:marLeft w:val="0"/>
          <w:marRight w:val="0"/>
          <w:marTop w:val="0"/>
          <w:marBottom w:val="0"/>
          <w:divBdr>
            <w:top w:val="none" w:sz="0" w:space="0" w:color="auto"/>
            <w:left w:val="none" w:sz="0" w:space="0" w:color="auto"/>
            <w:bottom w:val="none" w:sz="0" w:space="0" w:color="auto"/>
            <w:right w:val="none" w:sz="0" w:space="0" w:color="auto"/>
          </w:divBdr>
        </w:div>
        <w:div w:id="1258519659">
          <w:marLeft w:val="0"/>
          <w:marRight w:val="0"/>
          <w:marTop w:val="0"/>
          <w:marBottom w:val="0"/>
          <w:divBdr>
            <w:top w:val="none" w:sz="0" w:space="0" w:color="auto"/>
            <w:left w:val="none" w:sz="0" w:space="0" w:color="auto"/>
            <w:bottom w:val="none" w:sz="0" w:space="0" w:color="auto"/>
            <w:right w:val="none" w:sz="0" w:space="0" w:color="auto"/>
          </w:divBdr>
        </w:div>
        <w:div w:id="1474445568">
          <w:marLeft w:val="0"/>
          <w:marRight w:val="0"/>
          <w:marTop w:val="0"/>
          <w:marBottom w:val="0"/>
          <w:divBdr>
            <w:top w:val="none" w:sz="0" w:space="0" w:color="auto"/>
            <w:left w:val="none" w:sz="0" w:space="0" w:color="auto"/>
            <w:bottom w:val="none" w:sz="0" w:space="0" w:color="auto"/>
            <w:right w:val="none" w:sz="0" w:space="0" w:color="auto"/>
          </w:divBdr>
        </w:div>
        <w:div w:id="1504929147">
          <w:marLeft w:val="0"/>
          <w:marRight w:val="0"/>
          <w:marTop w:val="0"/>
          <w:marBottom w:val="0"/>
          <w:divBdr>
            <w:top w:val="none" w:sz="0" w:space="0" w:color="auto"/>
            <w:left w:val="none" w:sz="0" w:space="0" w:color="auto"/>
            <w:bottom w:val="none" w:sz="0" w:space="0" w:color="auto"/>
            <w:right w:val="none" w:sz="0" w:space="0" w:color="auto"/>
          </w:divBdr>
        </w:div>
        <w:div w:id="1557207745">
          <w:marLeft w:val="0"/>
          <w:marRight w:val="0"/>
          <w:marTop w:val="0"/>
          <w:marBottom w:val="0"/>
          <w:divBdr>
            <w:top w:val="none" w:sz="0" w:space="0" w:color="auto"/>
            <w:left w:val="none" w:sz="0" w:space="0" w:color="auto"/>
            <w:bottom w:val="none" w:sz="0" w:space="0" w:color="auto"/>
            <w:right w:val="none" w:sz="0" w:space="0" w:color="auto"/>
          </w:divBdr>
        </w:div>
        <w:div w:id="1659773143">
          <w:marLeft w:val="0"/>
          <w:marRight w:val="0"/>
          <w:marTop w:val="0"/>
          <w:marBottom w:val="0"/>
          <w:divBdr>
            <w:top w:val="none" w:sz="0" w:space="0" w:color="auto"/>
            <w:left w:val="none" w:sz="0" w:space="0" w:color="auto"/>
            <w:bottom w:val="none" w:sz="0" w:space="0" w:color="auto"/>
            <w:right w:val="none" w:sz="0" w:space="0" w:color="auto"/>
          </w:divBdr>
        </w:div>
      </w:divsChild>
    </w:div>
    <w:div w:id="534319423">
      <w:bodyDiv w:val="1"/>
      <w:marLeft w:val="0"/>
      <w:marRight w:val="0"/>
      <w:marTop w:val="0"/>
      <w:marBottom w:val="0"/>
      <w:divBdr>
        <w:top w:val="none" w:sz="0" w:space="0" w:color="auto"/>
        <w:left w:val="none" w:sz="0" w:space="0" w:color="auto"/>
        <w:bottom w:val="none" w:sz="0" w:space="0" w:color="auto"/>
        <w:right w:val="none" w:sz="0" w:space="0" w:color="auto"/>
      </w:divBdr>
      <w:divsChild>
        <w:div w:id="764153392">
          <w:marLeft w:val="0"/>
          <w:marRight w:val="0"/>
          <w:marTop w:val="0"/>
          <w:marBottom w:val="0"/>
          <w:divBdr>
            <w:top w:val="none" w:sz="0" w:space="0" w:color="auto"/>
            <w:left w:val="none" w:sz="0" w:space="0" w:color="auto"/>
            <w:bottom w:val="none" w:sz="0" w:space="0" w:color="auto"/>
            <w:right w:val="none" w:sz="0" w:space="0" w:color="auto"/>
          </w:divBdr>
        </w:div>
        <w:div w:id="1303850602">
          <w:marLeft w:val="0"/>
          <w:marRight w:val="0"/>
          <w:marTop w:val="0"/>
          <w:marBottom w:val="0"/>
          <w:divBdr>
            <w:top w:val="none" w:sz="0" w:space="0" w:color="auto"/>
            <w:left w:val="none" w:sz="0" w:space="0" w:color="auto"/>
            <w:bottom w:val="none" w:sz="0" w:space="0" w:color="auto"/>
            <w:right w:val="none" w:sz="0" w:space="0" w:color="auto"/>
          </w:divBdr>
        </w:div>
        <w:div w:id="1449929042">
          <w:marLeft w:val="0"/>
          <w:marRight w:val="0"/>
          <w:marTop w:val="0"/>
          <w:marBottom w:val="0"/>
          <w:divBdr>
            <w:top w:val="none" w:sz="0" w:space="0" w:color="auto"/>
            <w:left w:val="none" w:sz="0" w:space="0" w:color="auto"/>
            <w:bottom w:val="none" w:sz="0" w:space="0" w:color="auto"/>
            <w:right w:val="none" w:sz="0" w:space="0" w:color="auto"/>
          </w:divBdr>
        </w:div>
      </w:divsChild>
    </w:div>
    <w:div w:id="537666879">
      <w:bodyDiv w:val="1"/>
      <w:marLeft w:val="0"/>
      <w:marRight w:val="0"/>
      <w:marTop w:val="0"/>
      <w:marBottom w:val="0"/>
      <w:divBdr>
        <w:top w:val="none" w:sz="0" w:space="0" w:color="auto"/>
        <w:left w:val="none" w:sz="0" w:space="0" w:color="auto"/>
        <w:bottom w:val="none" w:sz="0" w:space="0" w:color="auto"/>
        <w:right w:val="none" w:sz="0" w:space="0" w:color="auto"/>
      </w:divBdr>
      <w:divsChild>
        <w:div w:id="632104764">
          <w:marLeft w:val="0"/>
          <w:marRight w:val="0"/>
          <w:marTop w:val="0"/>
          <w:marBottom w:val="0"/>
          <w:divBdr>
            <w:top w:val="none" w:sz="0" w:space="0" w:color="auto"/>
            <w:left w:val="none" w:sz="0" w:space="0" w:color="auto"/>
            <w:bottom w:val="none" w:sz="0" w:space="0" w:color="auto"/>
            <w:right w:val="none" w:sz="0" w:space="0" w:color="auto"/>
          </w:divBdr>
        </w:div>
        <w:div w:id="690912169">
          <w:marLeft w:val="0"/>
          <w:marRight w:val="0"/>
          <w:marTop w:val="0"/>
          <w:marBottom w:val="0"/>
          <w:divBdr>
            <w:top w:val="none" w:sz="0" w:space="0" w:color="auto"/>
            <w:left w:val="none" w:sz="0" w:space="0" w:color="auto"/>
            <w:bottom w:val="none" w:sz="0" w:space="0" w:color="auto"/>
            <w:right w:val="none" w:sz="0" w:space="0" w:color="auto"/>
          </w:divBdr>
        </w:div>
        <w:div w:id="851993288">
          <w:marLeft w:val="0"/>
          <w:marRight w:val="0"/>
          <w:marTop w:val="0"/>
          <w:marBottom w:val="0"/>
          <w:divBdr>
            <w:top w:val="none" w:sz="0" w:space="0" w:color="auto"/>
            <w:left w:val="none" w:sz="0" w:space="0" w:color="auto"/>
            <w:bottom w:val="none" w:sz="0" w:space="0" w:color="auto"/>
            <w:right w:val="none" w:sz="0" w:space="0" w:color="auto"/>
          </w:divBdr>
        </w:div>
        <w:div w:id="872423907">
          <w:marLeft w:val="0"/>
          <w:marRight w:val="0"/>
          <w:marTop w:val="0"/>
          <w:marBottom w:val="0"/>
          <w:divBdr>
            <w:top w:val="none" w:sz="0" w:space="0" w:color="auto"/>
            <w:left w:val="none" w:sz="0" w:space="0" w:color="auto"/>
            <w:bottom w:val="none" w:sz="0" w:space="0" w:color="auto"/>
            <w:right w:val="none" w:sz="0" w:space="0" w:color="auto"/>
          </w:divBdr>
        </w:div>
        <w:div w:id="1103455430">
          <w:marLeft w:val="0"/>
          <w:marRight w:val="0"/>
          <w:marTop w:val="0"/>
          <w:marBottom w:val="0"/>
          <w:divBdr>
            <w:top w:val="none" w:sz="0" w:space="0" w:color="auto"/>
            <w:left w:val="none" w:sz="0" w:space="0" w:color="auto"/>
            <w:bottom w:val="none" w:sz="0" w:space="0" w:color="auto"/>
            <w:right w:val="none" w:sz="0" w:space="0" w:color="auto"/>
          </w:divBdr>
        </w:div>
        <w:div w:id="1286962059">
          <w:marLeft w:val="0"/>
          <w:marRight w:val="0"/>
          <w:marTop w:val="0"/>
          <w:marBottom w:val="0"/>
          <w:divBdr>
            <w:top w:val="none" w:sz="0" w:space="0" w:color="auto"/>
            <w:left w:val="none" w:sz="0" w:space="0" w:color="auto"/>
            <w:bottom w:val="none" w:sz="0" w:space="0" w:color="auto"/>
            <w:right w:val="none" w:sz="0" w:space="0" w:color="auto"/>
          </w:divBdr>
        </w:div>
      </w:divsChild>
    </w:div>
    <w:div w:id="547835709">
      <w:bodyDiv w:val="1"/>
      <w:marLeft w:val="0"/>
      <w:marRight w:val="0"/>
      <w:marTop w:val="0"/>
      <w:marBottom w:val="0"/>
      <w:divBdr>
        <w:top w:val="none" w:sz="0" w:space="0" w:color="auto"/>
        <w:left w:val="none" w:sz="0" w:space="0" w:color="auto"/>
        <w:bottom w:val="none" w:sz="0" w:space="0" w:color="auto"/>
        <w:right w:val="none" w:sz="0" w:space="0" w:color="auto"/>
      </w:divBdr>
      <w:divsChild>
        <w:div w:id="937563382">
          <w:marLeft w:val="0"/>
          <w:marRight w:val="0"/>
          <w:marTop w:val="0"/>
          <w:marBottom w:val="0"/>
          <w:divBdr>
            <w:top w:val="none" w:sz="0" w:space="0" w:color="auto"/>
            <w:left w:val="none" w:sz="0" w:space="0" w:color="auto"/>
            <w:bottom w:val="none" w:sz="0" w:space="0" w:color="auto"/>
            <w:right w:val="none" w:sz="0" w:space="0" w:color="auto"/>
          </w:divBdr>
        </w:div>
        <w:div w:id="1213611775">
          <w:marLeft w:val="0"/>
          <w:marRight w:val="0"/>
          <w:marTop w:val="0"/>
          <w:marBottom w:val="0"/>
          <w:divBdr>
            <w:top w:val="none" w:sz="0" w:space="0" w:color="auto"/>
            <w:left w:val="none" w:sz="0" w:space="0" w:color="auto"/>
            <w:bottom w:val="none" w:sz="0" w:space="0" w:color="auto"/>
            <w:right w:val="none" w:sz="0" w:space="0" w:color="auto"/>
          </w:divBdr>
        </w:div>
        <w:div w:id="1374110925">
          <w:marLeft w:val="0"/>
          <w:marRight w:val="0"/>
          <w:marTop w:val="0"/>
          <w:marBottom w:val="0"/>
          <w:divBdr>
            <w:top w:val="none" w:sz="0" w:space="0" w:color="auto"/>
            <w:left w:val="none" w:sz="0" w:space="0" w:color="auto"/>
            <w:bottom w:val="none" w:sz="0" w:space="0" w:color="auto"/>
            <w:right w:val="none" w:sz="0" w:space="0" w:color="auto"/>
          </w:divBdr>
        </w:div>
        <w:div w:id="2064331744">
          <w:marLeft w:val="0"/>
          <w:marRight w:val="0"/>
          <w:marTop w:val="0"/>
          <w:marBottom w:val="0"/>
          <w:divBdr>
            <w:top w:val="none" w:sz="0" w:space="0" w:color="auto"/>
            <w:left w:val="none" w:sz="0" w:space="0" w:color="auto"/>
            <w:bottom w:val="none" w:sz="0" w:space="0" w:color="auto"/>
            <w:right w:val="none" w:sz="0" w:space="0" w:color="auto"/>
          </w:divBdr>
        </w:div>
      </w:divsChild>
    </w:div>
    <w:div w:id="555818407">
      <w:bodyDiv w:val="1"/>
      <w:marLeft w:val="0"/>
      <w:marRight w:val="0"/>
      <w:marTop w:val="0"/>
      <w:marBottom w:val="0"/>
      <w:divBdr>
        <w:top w:val="none" w:sz="0" w:space="0" w:color="auto"/>
        <w:left w:val="none" w:sz="0" w:space="0" w:color="auto"/>
        <w:bottom w:val="none" w:sz="0" w:space="0" w:color="auto"/>
        <w:right w:val="none" w:sz="0" w:space="0" w:color="auto"/>
      </w:divBdr>
      <w:divsChild>
        <w:div w:id="111019112">
          <w:marLeft w:val="0"/>
          <w:marRight w:val="0"/>
          <w:marTop w:val="0"/>
          <w:marBottom w:val="0"/>
          <w:divBdr>
            <w:top w:val="none" w:sz="0" w:space="0" w:color="auto"/>
            <w:left w:val="none" w:sz="0" w:space="0" w:color="auto"/>
            <w:bottom w:val="none" w:sz="0" w:space="0" w:color="auto"/>
            <w:right w:val="none" w:sz="0" w:space="0" w:color="auto"/>
          </w:divBdr>
        </w:div>
        <w:div w:id="326373052">
          <w:marLeft w:val="0"/>
          <w:marRight w:val="0"/>
          <w:marTop w:val="0"/>
          <w:marBottom w:val="0"/>
          <w:divBdr>
            <w:top w:val="none" w:sz="0" w:space="0" w:color="auto"/>
            <w:left w:val="none" w:sz="0" w:space="0" w:color="auto"/>
            <w:bottom w:val="none" w:sz="0" w:space="0" w:color="auto"/>
            <w:right w:val="none" w:sz="0" w:space="0" w:color="auto"/>
          </w:divBdr>
        </w:div>
        <w:div w:id="343171713">
          <w:marLeft w:val="0"/>
          <w:marRight w:val="0"/>
          <w:marTop w:val="0"/>
          <w:marBottom w:val="0"/>
          <w:divBdr>
            <w:top w:val="none" w:sz="0" w:space="0" w:color="auto"/>
            <w:left w:val="none" w:sz="0" w:space="0" w:color="auto"/>
            <w:bottom w:val="none" w:sz="0" w:space="0" w:color="auto"/>
            <w:right w:val="none" w:sz="0" w:space="0" w:color="auto"/>
          </w:divBdr>
        </w:div>
        <w:div w:id="383455407">
          <w:marLeft w:val="0"/>
          <w:marRight w:val="0"/>
          <w:marTop w:val="0"/>
          <w:marBottom w:val="0"/>
          <w:divBdr>
            <w:top w:val="none" w:sz="0" w:space="0" w:color="auto"/>
            <w:left w:val="none" w:sz="0" w:space="0" w:color="auto"/>
            <w:bottom w:val="none" w:sz="0" w:space="0" w:color="auto"/>
            <w:right w:val="none" w:sz="0" w:space="0" w:color="auto"/>
          </w:divBdr>
        </w:div>
        <w:div w:id="394547992">
          <w:marLeft w:val="0"/>
          <w:marRight w:val="0"/>
          <w:marTop w:val="0"/>
          <w:marBottom w:val="0"/>
          <w:divBdr>
            <w:top w:val="none" w:sz="0" w:space="0" w:color="auto"/>
            <w:left w:val="none" w:sz="0" w:space="0" w:color="auto"/>
            <w:bottom w:val="none" w:sz="0" w:space="0" w:color="auto"/>
            <w:right w:val="none" w:sz="0" w:space="0" w:color="auto"/>
          </w:divBdr>
        </w:div>
        <w:div w:id="978724465">
          <w:marLeft w:val="0"/>
          <w:marRight w:val="0"/>
          <w:marTop w:val="0"/>
          <w:marBottom w:val="0"/>
          <w:divBdr>
            <w:top w:val="none" w:sz="0" w:space="0" w:color="auto"/>
            <w:left w:val="none" w:sz="0" w:space="0" w:color="auto"/>
            <w:bottom w:val="none" w:sz="0" w:space="0" w:color="auto"/>
            <w:right w:val="none" w:sz="0" w:space="0" w:color="auto"/>
          </w:divBdr>
        </w:div>
        <w:div w:id="1241018302">
          <w:marLeft w:val="0"/>
          <w:marRight w:val="0"/>
          <w:marTop w:val="0"/>
          <w:marBottom w:val="0"/>
          <w:divBdr>
            <w:top w:val="none" w:sz="0" w:space="0" w:color="auto"/>
            <w:left w:val="none" w:sz="0" w:space="0" w:color="auto"/>
            <w:bottom w:val="none" w:sz="0" w:space="0" w:color="auto"/>
            <w:right w:val="none" w:sz="0" w:space="0" w:color="auto"/>
          </w:divBdr>
        </w:div>
        <w:div w:id="1436899405">
          <w:marLeft w:val="0"/>
          <w:marRight w:val="0"/>
          <w:marTop w:val="0"/>
          <w:marBottom w:val="0"/>
          <w:divBdr>
            <w:top w:val="none" w:sz="0" w:space="0" w:color="auto"/>
            <w:left w:val="none" w:sz="0" w:space="0" w:color="auto"/>
            <w:bottom w:val="none" w:sz="0" w:space="0" w:color="auto"/>
            <w:right w:val="none" w:sz="0" w:space="0" w:color="auto"/>
          </w:divBdr>
        </w:div>
        <w:div w:id="1539658464">
          <w:marLeft w:val="0"/>
          <w:marRight w:val="0"/>
          <w:marTop w:val="0"/>
          <w:marBottom w:val="0"/>
          <w:divBdr>
            <w:top w:val="none" w:sz="0" w:space="0" w:color="auto"/>
            <w:left w:val="none" w:sz="0" w:space="0" w:color="auto"/>
            <w:bottom w:val="none" w:sz="0" w:space="0" w:color="auto"/>
            <w:right w:val="none" w:sz="0" w:space="0" w:color="auto"/>
          </w:divBdr>
        </w:div>
        <w:div w:id="1849831589">
          <w:marLeft w:val="0"/>
          <w:marRight w:val="0"/>
          <w:marTop w:val="0"/>
          <w:marBottom w:val="0"/>
          <w:divBdr>
            <w:top w:val="none" w:sz="0" w:space="0" w:color="auto"/>
            <w:left w:val="none" w:sz="0" w:space="0" w:color="auto"/>
            <w:bottom w:val="none" w:sz="0" w:space="0" w:color="auto"/>
            <w:right w:val="none" w:sz="0" w:space="0" w:color="auto"/>
          </w:divBdr>
        </w:div>
        <w:div w:id="1856066378">
          <w:marLeft w:val="0"/>
          <w:marRight w:val="0"/>
          <w:marTop w:val="0"/>
          <w:marBottom w:val="0"/>
          <w:divBdr>
            <w:top w:val="none" w:sz="0" w:space="0" w:color="auto"/>
            <w:left w:val="none" w:sz="0" w:space="0" w:color="auto"/>
            <w:bottom w:val="none" w:sz="0" w:space="0" w:color="auto"/>
            <w:right w:val="none" w:sz="0" w:space="0" w:color="auto"/>
          </w:divBdr>
        </w:div>
      </w:divsChild>
    </w:div>
    <w:div w:id="567882019">
      <w:bodyDiv w:val="1"/>
      <w:marLeft w:val="0"/>
      <w:marRight w:val="0"/>
      <w:marTop w:val="0"/>
      <w:marBottom w:val="0"/>
      <w:divBdr>
        <w:top w:val="none" w:sz="0" w:space="0" w:color="auto"/>
        <w:left w:val="none" w:sz="0" w:space="0" w:color="auto"/>
        <w:bottom w:val="none" w:sz="0" w:space="0" w:color="auto"/>
        <w:right w:val="none" w:sz="0" w:space="0" w:color="auto"/>
      </w:divBdr>
      <w:divsChild>
        <w:div w:id="270405067">
          <w:marLeft w:val="0"/>
          <w:marRight w:val="0"/>
          <w:marTop w:val="0"/>
          <w:marBottom w:val="0"/>
          <w:divBdr>
            <w:top w:val="none" w:sz="0" w:space="0" w:color="auto"/>
            <w:left w:val="none" w:sz="0" w:space="0" w:color="auto"/>
            <w:bottom w:val="none" w:sz="0" w:space="0" w:color="auto"/>
            <w:right w:val="none" w:sz="0" w:space="0" w:color="auto"/>
          </w:divBdr>
        </w:div>
        <w:div w:id="911819657">
          <w:marLeft w:val="0"/>
          <w:marRight w:val="0"/>
          <w:marTop w:val="0"/>
          <w:marBottom w:val="0"/>
          <w:divBdr>
            <w:top w:val="none" w:sz="0" w:space="0" w:color="auto"/>
            <w:left w:val="none" w:sz="0" w:space="0" w:color="auto"/>
            <w:bottom w:val="none" w:sz="0" w:space="0" w:color="auto"/>
            <w:right w:val="none" w:sz="0" w:space="0" w:color="auto"/>
          </w:divBdr>
        </w:div>
        <w:div w:id="969942106">
          <w:marLeft w:val="0"/>
          <w:marRight w:val="0"/>
          <w:marTop w:val="0"/>
          <w:marBottom w:val="0"/>
          <w:divBdr>
            <w:top w:val="none" w:sz="0" w:space="0" w:color="auto"/>
            <w:left w:val="none" w:sz="0" w:space="0" w:color="auto"/>
            <w:bottom w:val="none" w:sz="0" w:space="0" w:color="auto"/>
            <w:right w:val="none" w:sz="0" w:space="0" w:color="auto"/>
          </w:divBdr>
        </w:div>
        <w:div w:id="1001347403">
          <w:marLeft w:val="0"/>
          <w:marRight w:val="0"/>
          <w:marTop w:val="0"/>
          <w:marBottom w:val="0"/>
          <w:divBdr>
            <w:top w:val="none" w:sz="0" w:space="0" w:color="auto"/>
            <w:left w:val="none" w:sz="0" w:space="0" w:color="auto"/>
            <w:bottom w:val="none" w:sz="0" w:space="0" w:color="auto"/>
            <w:right w:val="none" w:sz="0" w:space="0" w:color="auto"/>
          </w:divBdr>
        </w:div>
        <w:div w:id="2050378478">
          <w:marLeft w:val="0"/>
          <w:marRight w:val="0"/>
          <w:marTop w:val="0"/>
          <w:marBottom w:val="0"/>
          <w:divBdr>
            <w:top w:val="none" w:sz="0" w:space="0" w:color="auto"/>
            <w:left w:val="none" w:sz="0" w:space="0" w:color="auto"/>
            <w:bottom w:val="none" w:sz="0" w:space="0" w:color="auto"/>
            <w:right w:val="none" w:sz="0" w:space="0" w:color="auto"/>
          </w:divBdr>
        </w:div>
      </w:divsChild>
    </w:div>
    <w:div w:id="583101688">
      <w:bodyDiv w:val="1"/>
      <w:marLeft w:val="0"/>
      <w:marRight w:val="0"/>
      <w:marTop w:val="0"/>
      <w:marBottom w:val="0"/>
      <w:divBdr>
        <w:top w:val="none" w:sz="0" w:space="0" w:color="auto"/>
        <w:left w:val="none" w:sz="0" w:space="0" w:color="auto"/>
        <w:bottom w:val="none" w:sz="0" w:space="0" w:color="auto"/>
        <w:right w:val="none" w:sz="0" w:space="0" w:color="auto"/>
      </w:divBdr>
      <w:divsChild>
        <w:div w:id="389420720">
          <w:marLeft w:val="0"/>
          <w:marRight w:val="0"/>
          <w:marTop w:val="0"/>
          <w:marBottom w:val="0"/>
          <w:divBdr>
            <w:top w:val="none" w:sz="0" w:space="0" w:color="auto"/>
            <w:left w:val="none" w:sz="0" w:space="0" w:color="auto"/>
            <w:bottom w:val="none" w:sz="0" w:space="0" w:color="auto"/>
            <w:right w:val="none" w:sz="0" w:space="0" w:color="auto"/>
          </w:divBdr>
        </w:div>
        <w:div w:id="1651638676">
          <w:marLeft w:val="0"/>
          <w:marRight w:val="0"/>
          <w:marTop w:val="0"/>
          <w:marBottom w:val="0"/>
          <w:divBdr>
            <w:top w:val="none" w:sz="0" w:space="0" w:color="auto"/>
            <w:left w:val="none" w:sz="0" w:space="0" w:color="auto"/>
            <w:bottom w:val="none" w:sz="0" w:space="0" w:color="auto"/>
            <w:right w:val="none" w:sz="0" w:space="0" w:color="auto"/>
          </w:divBdr>
        </w:div>
        <w:div w:id="1937906599">
          <w:marLeft w:val="0"/>
          <w:marRight w:val="0"/>
          <w:marTop w:val="0"/>
          <w:marBottom w:val="0"/>
          <w:divBdr>
            <w:top w:val="none" w:sz="0" w:space="0" w:color="auto"/>
            <w:left w:val="none" w:sz="0" w:space="0" w:color="auto"/>
            <w:bottom w:val="none" w:sz="0" w:space="0" w:color="auto"/>
            <w:right w:val="none" w:sz="0" w:space="0" w:color="auto"/>
          </w:divBdr>
        </w:div>
      </w:divsChild>
    </w:div>
    <w:div w:id="597714637">
      <w:bodyDiv w:val="1"/>
      <w:marLeft w:val="0"/>
      <w:marRight w:val="0"/>
      <w:marTop w:val="0"/>
      <w:marBottom w:val="0"/>
      <w:divBdr>
        <w:top w:val="none" w:sz="0" w:space="0" w:color="auto"/>
        <w:left w:val="none" w:sz="0" w:space="0" w:color="auto"/>
        <w:bottom w:val="none" w:sz="0" w:space="0" w:color="auto"/>
        <w:right w:val="none" w:sz="0" w:space="0" w:color="auto"/>
      </w:divBdr>
      <w:divsChild>
        <w:div w:id="424305206">
          <w:marLeft w:val="0"/>
          <w:marRight w:val="0"/>
          <w:marTop w:val="0"/>
          <w:marBottom w:val="0"/>
          <w:divBdr>
            <w:top w:val="none" w:sz="0" w:space="0" w:color="auto"/>
            <w:left w:val="none" w:sz="0" w:space="0" w:color="auto"/>
            <w:bottom w:val="none" w:sz="0" w:space="0" w:color="auto"/>
            <w:right w:val="none" w:sz="0" w:space="0" w:color="auto"/>
          </w:divBdr>
        </w:div>
        <w:div w:id="519583388">
          <w:marLeft w:val="0"/>
          <w:marRight w:val="0"/>
          <w:marTop w:val="0"/>
          <w:marBottom w:val="0"/>
          <w:divBdr>
            <w:top w:val="none" w:sz="0" w:space="0" w:color="auto"/>
            <w:left w:val="none" w:sz="0" w:space="0" w:color="auto"/>
            <w:bottom w:val="none" w:sz="0" w:space="0" w:color="auto"/>
            <w:right w:val="none" w:sz="0" w:space="0" w:color="auto"/>
          </w:divBdr>
        </w:div>
        <w:div w:id="1267687785">
          <w:marLeft w:val="0"/>
          <w:marRight w:val="0"/>
          <w:marTop w:val="0"/>
          <w:marBottom w:val="0"/>
          <w:divBdr>
            <w:top w:val="none" w:sz="0" w:space="0" w:color="auto"/>
            <w:left w:val="none" w:sz="0" w:space="0" w:color="auto"/>
            <w:bottom w:val="none" w:sz="0" w:space="0" w:color="auto"/>
            <w:right w:val="none" w:sz="0" w:space="0" w:color="auto"/>
          </w:divBdr>
        </w:div>
      </w:divsChild>
    </w:div>
    <w:div w:id="614873393">
      <w:bodyDiv w:val="1"/>
      <w:marLeft w:val="0"/>
      <w:marRight w:val="0"/>
      <w:marTop w:val="0"/>
      <w:marBottom w:val="0"/>
      <w:divBdr>
        <w:top w:val="none" w:sz="0" w:space="0" w:color="auto"/>
        <w:left w:val="none" w:sz="0" w:space="0" w:color="auto"/>
        <w:bottom w:val="none" w:sz="0" w:space="0" w:color="auto"/>
        <w:right w:val="none" w:sz="0" w:space="0" w:color="auto"/>
      </w:divBdr>
      <w:divsChild>
        <w:div w:id="838085053">
          <w:marLeft w:val="0"/>
          <w:marRight w:val="0"/>
          <w:marTop w:val="0"/>
          <w:marBottom w:val="0"/>
          <w:divBdr>
            <w:top w:val="none" w:sz="0" w:space="0" w:color="auto"/>
            <w:left w:val="none" w:sz="0" w:space="0" w:color="auto"/>
            <w:bottom w:val="none" w:sz="0" w:space="0" w:color="auto"/>
            <w:right w:val="none" w:sz="0" w:space="0" w:color="auto"/>
          </w:divBdr>
        </w:div>
        <w:div w:id="1089039663">
          <w:marLeft w:val="0"/>
          <w:marRight w:val="0"/>
          <w:marTop w:val="0"/>
          <w:marBottom w:val="0"/>
          <w:divBdr>
            <w:top w:val="none" w:sz="0" w:space="0" w:color="auto"/>
            <w:left w:val="none" w:sz="0" w:space="0" w:color="auto"/>
            <w:bottom w:val="none" w:sz="0" w:space="0" w:color="auto"/>
            <w:right w:val="none" w:sz="0" w:space="0" w:color="auto"/>
          </w:divBdr>
        </w:div>
        <w:div w:id="1362853779">
          <w:marLeft w:val="0"/>
          <w:marRight w:val="0"/>
          <w:marTop w:val="0"/>
          <w:marBottom w:val="0"/>
          <w:divBdr>
            <w:top w:val="none" w:sz="0" w:space="0" w:color="auto"/>
            <w:left w:val="none" w:sz="0" w:space="0" w:color="auto"/>
            <w:bottom w:val="none" w:sz="0" w:space="0" w:color="auto"/>
            <w:right w:val="none" w:sz="0" w:space="0" w:color="auto"/>
          </w:divBdr>
        </w:div>
        <w:div w:id="1373261134">
          <w:marLeft w:val="0"/>
          <w:marRight w:val="0"/>
          <w:marTop w:val="0"/>
          <w:marBottom w:val="0"/>
          <w:divBdr>
            <w:top w:val="none" w:sz="0" w:space="0" w:color="auto"/>
            <w:left w:val="none" w:sz="0" w:space="0" w:color="auto"/>
            <w:bottom w:val="none" w:sz="0" w:space="0" w:color="auto"/>
            <w:right w:val="none" w:sz="0" w:space="0" w:color="auto"/>
          </w:divBdr>
        </w:div>
        <w:div w:id="1442610105">
          <w:marLeft w:val="0"/>
          <w:marRight w:val="0"/>
          <w:marTop w:val="0"/>
          <w:marBottom w:val="0"/>
          <w:divBdr>
            <w:top w:val="none" w:sz="0" w:space="0" w:color="auto"/>
            <w:left w:val="none" w:sz="0" w:space="0" w:color="auto"/>
            <w:bottom w:val="none" w:sz="0" w:space="0" w:color="auto"/>
            <w:right w:val="none" w:sz="0" w:space="0" w:color="auto"/>
          </w:divBdr>
        </w:div>
      </w:divsChild>
    </w:div>
    <w:div w:id="668143030">
      <w:bodyDiv w:val="1"/>
      <w:marLeft w:val="0"/>
      <w:marRight w:val="0"/>
      <w:marTop w:val="0"/>
      <w:marBottom w:val="0"/>
      <w:divBdr>
        <w:top w:val="none" w:sz="0" w:space="0" w:color="auto"/>
        <w:left w:val="none" w:sz="0" w:space="0" w:color="auto"/>
        <w:bottom w:val="none" w:sz="0" w:space="0" w:color="auto"/>
        <w:right w:val="none" w:sz="0" w:space="0" w:color="auto"/>
      </w:divBdr>
      <w:divsChild>
        <w:div w:id="307784282">
          <w:marLeft w:val="0"/>
          <w:marRight w:val="0"/>
          <w:marTop w:val="0"/>
          <w:marBottom w:val="0"/>
          <w:divBdr>
            <w:top w:val="none" w:sz="0" w:space="0" w:color="auto"/>
            <w:left w:val="none" w:sz="0" w:space="0" w:color="auto"/>
            <w:bottom w:val="none" w:sz="0" w:space="0" w:color="auto"/>
            <w:right w:val="none" w:sz="0" w:space="0" w:color="auto"/>
          </w:divBdr>
        </w:div>
        <w:div w:id="818573864">
          <w:marLeft w:val="0"/>
          <w:marRight w:val="0"/>
          <w:marTop w:val="0"/>
          <w:marBottom w:val="0"/>
          <w:divBdr>
            <w:top w:val="none" w:sz="0" w:space="0" w:color="auto"/>
            <w:left w:val="none" w:sz="0" w:space="0" w:color="auto"/>
            <w:bottom w:val="none" w:sz="0" w:space="0" w:color="auto"/>
            <w:right w:val="none" w:sz="0" w:space="0" w:color="auto"/>
          </w:divBdr>
        </w:div>
      </w:divsChild>
    </w:div>
    <w:div w:id="681902685">
      <w:bodyDiv w:val="1"/>
      <w:marLeft w:val="0"/>
      <w:marRight w:val="0"/>
      <w:marTop w:val="0"/>
      <w:marBottom w:val="0"/>
      <w:divBdr>
        <w:top w:val="none" w:sz="0" w:space="0" w:color="auto"/>
        <w:left w:val="none" w:sz="0" w:space="0" w:color="auto"/>
        <w:bottom w:val="none" w:sz="0" w:space="0" w:color="auto"/>
        <w:right w:val="none" w:sz="0" w:space="0" w:color="auto"/>
      </w:divBdr>
    </w:div>
    <w:div w:id="693460347">
      <w:bodyDiv w:val="1"/>
      <w:marLeft w:val="0"/>
      <w:marRight w:val="0"/>
      <w:marTop w:val="0"/>
      <w:marBottom w:val="0"/>
      <w:divBdr>
        <w:top w:val="none" w:sz="0" w:space="0" w:color="auto"/>
        <w:left w:val="none" w:sz="0" w:space="0" w:color="auto"/>
        <w:bottom w:val="none" w:sz="0" w:space="0" w:color="auto"/>
        <w:right w:val="none" w:sz="0" w:space="0" w:color="auto"/>
      </w:divBdr>
      <w:divsChild>
        <w:div w:id="292365933">
          <w:marLeft w:val="0"/>
          <w:marRight w:val="0"/>
          <w:marTop w:val="0"/>
          <w:marBottom w:val="0"/>
          <w:divBdr>
            <w:top w:val="none" w:sz="0" w:space="0" w:color="auto"/>
            <w:left w:val="none" w:sz="0" w:space="0" w:color="auto"/>
            <w:bottom w:val="none" w:sz="0" w:space="0" w:color="auto"/>
            <w:right w:val="none" w:sz="0" w:space="0" w:color="auto"/>
          </w:divBdr>
        </w:div>
        <w:div w:id="626472993">
          <w:marLeft w:val="0"/>
          <w:marRight w:val="0"/>
          <w:marTop w:val="0"/>
          <w:marBottom w:val="0"/>
          <w:divBdr>
            <w:top w:val="none" w:sz="0" w:space="0" w:color="auto"/>
            <w:left w:val="none" w:sz="0" w:space="0" w:color="auto"/>
            <w:bottom w:val="none" w:sz="0" w:space="0" w:color="auto"/>
            <w:right w:val="none" w:sz="0" w:space="0" w:color="auto"/>
          </w:divBdr>
        </w:div>
        <w:div w:id="939289565">
          <w:marLeft w:val="0"/>
          <w:marRight w:val="0"/>
          <w:marTop w:val="0"/>
          <w:marBottom w:val="0"/>
          <w:divBdr>
            <w:top w:val="none" w:sz="0" w:space="0" w:color="auto"/>
            <w:left w:val="none" w:sz="0" w:space="0" w:color="auto"/>
            <w:bottom w:val="none" w:sz="0" w:space="0" w:color="auto"/>
            <w:right w:val="none" w:sz="0" w:space="0" w:color="auto"/>
          </w:divBdr>
        </w:div>
        <w:div w:id="1678264396">
          <w:marLeft w:val="0"/>
          <w:marRight w:val="0"/>
          <w:marTop w:val="0"/>
          <w:marBottom w:val="0"/>
          <w:divBdr>
            <w:top w:val="none" w:sz="0" w:space="0" w:color="auto"/>
            <w:left w:val="none" w:sz="0" w:space="0" w:color="auto"/>
            <w:bottom w:val="none" w:sz="0" w:space="0" w:color="auto"/>
            <w:right w:val="none" w:sz="0" w:space="0" w:color="auto"/>
          </w:divBdr>
        </w:div>
      </w:divsChild>
    </w:div>
    <w:div w:id="702556834">
      <w:bodyDiv w:val="1"/>
      <w:marLeft w:val="0"/>
      <w:marRight w:val="0"/>
      <w:marTop w:val="0"/>
      <w:marBottom w:val="0"/>
      <w:divBdr>
        <w:top w:val="none" w:sz="0" w:space="0" w:color="auto"/>
        <w:left w:val="none" w:sz="0" w:space="0" w:color="auto"/>
        <w:bottom w:val="none" w:sz="0" w:space="0" w:color="auto"/>
        <w:right w:val="none" w:sz="0" w:space="0" w:color="auto"/>
      </w:divBdr>
      <w:divsChild>
        <w:div w:id="36663953">
          <w:marLeft w:val="0"/>
          <w:marRight w:val="0"/>
          <w:marTop w:val="0"/>
          <w:marBottom w:val="0"/>
          <w:divBdr>
            <w:top w:val="none" w:sz="0" w:space="0" w:color="auto"/>
            <w:left w:val="none" w:sz="0" w:space="0" w:color="auto"/>
            <w:bottom w:val="none" w:sz="0" w:space="0" w:color="auto"/>
            <w:right w:val="none" w:sz="0" w:space="0" w:color="auto"/>
          </w:divBdr>
        </w:div>
        <w:div w:id="1132480421">
          <w:marLeft w:val="0"/>
          <w:marRight w:val="0"/>
          <w:marTop w:val="0"/>
          <w:marBottom w:val="0"/>
          <w:divBdr>
            <w:top w:val="none" w:sz="0" w:space="0" w:color="auto"/>
            <w:left w:val="none" w:sz="0" w:space="0" w:color="auto"/>
            <w:bottom w:val="none" w:sz="0" w:space="0" w:color="auto"/>
            <w:right w:val="none" w:sz="0" w:space="0" w:color="auto"/>
          </w:divBdr>
        </w:div>
      </w:divsChild>
    </w:div>
    <w:div w:id="727653164">
      <w:bodyDiv w:val="1"/>
      <w:marLeft w:val="0"/>
      <w:marRight w:val="0"/>
      <w:marTop w:val="0"/>
      <w:marBottom w:val="0"/>
      <w:divBdr>
        <w:top w:val="none" w:sz="0" w:space="0" w:color="auto"/>
        <w:left w:val="none" w:sz="0" w:space="0" w:color="auto"/>
        <w:bottom w:val="none" w:sz="0" w:space="0" w:color="auto"/>
        <w:right w:val="none" w:sz="0" w:space="0" w:color="auto"/>
      </w:divBdr>
      <w:divsChild>
        <w:div w:id="208884467">
          <w:marLeft w:val="0"/>
          <w:marRight w:val="0"/>
          <w:marTop w:val="0"/>
          <w:marBottom w:val="0"/>
          <w:divBdr>
            <w:top w:val="none" w:sz="0" w:space="0" w:color="auto"/>
            <w:left w:val="none" w:sz="0" w:space="0" w:color="auto"/>
            <w:bottom w:val="none" w:sz="0" w:space="0" w:color="auto"/>
            <w:right w:val="none" w:sz="0" w:space="0" w:color="auto"/>
          </w:divBdr>
        </w:div>
        <w:div w:id="681857845">
          <w:marLeft w:val="0"/>
          <w:marRight w:val="0"/>
          <w:marTop w:val="0"/>
          <w:marBottom w:val="0"/>
          <w:divBdr>
            <w:top w:val="none" w:sz="0" w:space="0" w:color="auto"/>
            <w:left w:val="none" w:sz="0" w:space="0" w:color="auto"/>
            <w:bottom w:val="none" w:sz="0" w:space="0" w:color="auto"/>
            <w:right w:val="none" w:sz="0" w:space="0" w:color="auto"/>
          </w:divBdr>
        </w:div>
        <w:div w:id="1166870570">
          <w:marLeft w:val="0"/>
          <w:marRight w:val="0"/>
          <w:marTop w:val="0"/>
          <w:marBottom w:val="0"/>
          <w:divBdr>
            <w:top w:val="none" w:sz="0" w:space="0" w:color="auto"/>
            <w:left w:val="none" w:sz="0" w:space="0" w:color="auto"/>
            <w:bottom w:val="none" w:sz="0" w:space="0" w:color="auto"/>
            <w:right w:val="none" w:sz="0" w:space="0" w:color="auto"/>
          </w:divBdr>
        </w:div>
        <w:div w:id="1535264033">
          <w:marLeft w:val="0"/>
          <w:marRight w:val="0"/>
          <w:marTop w:val="0"/>
          <w:marBottom w:val="0"/>
          <w:divBdr>
            <w:top w:val="none" w:sz="0" w:space="0" w:color="auto"/>
            <w:left w:val="none" w:sz="0" w:space="0" w:color="auto"/>
            <w:bottom w:val="none" w:sz="0" w:space="0" w:color="auto"/>
            <w:right w:val="none" w:sz="0" w:space="0" w:color="auto"/>
          </w:divBdr>
        </w:div>
        <w:div w:id="2098280042">
          <w:marLeft w:val="0"/>
          <w:marRight w:val="0"/>
          <w:marTop w:val="0"/>
          <w:marBottom w:val="0"/>
          <w:divBdr>
            <w:top w:val="none" w:sz="0" w:space="0" w:color="auto"/>
            <w:left w:val="none" w:sz="0" w:space="0" w:color="auto"/>
            <w:bottom w:val="none" w:sz="0" w:space="0" w:color="auto"/>
            <w:right w:val="none" w:sz="0" w:space="0" w:color="auto"/>
          </w:divBdr>
        </w:div>
      </w:divsChild>
    </w:div>
    <w:div w:id="746346129">
      <w:bodyDiv w:val="1"/>
      <w:marLeft w:val="0"/>
      <w:marRight w:val="0"/>
      <w:marTop w:val="0"/>
      <w:marBottom w:val="0"/>
      <w:divBdr>
        <w:top w:val="none" w:sz="0" w:space="0" w:color="auto"/>
        <w:left w:val="none" w:sz="0" w:space="0" w:color="auto"/>
        <w:bottom w:val="none" w:sz="0" w:space="0" w:color="auto"/>
        <w:right w:val="none" w:sz="0" w:space="0" w:color="auto"/>
      </w:divBdr>
      <w:divsChild>
        <w:div w:id="306588460">
          <w:marLeft w:val="0"/>
          <w:marRight w:val="0"/>
          <w:marTop w:val="0"/>
          <w:marBottom w:val="0"/>
          <w:divBdr>
            <w:top w:val="none" w:sz="0" w:space="0" w:color="auto"/>
            <w:left w:val="none" w:sz="0" w:space="0" w:color="auto"/>
            <w:bottom w:val="none" w:sz="0" w:space="0" w:color="auto"/>
            <w:right w:val="none" w:sz="0" w:space="0" w:color="auto"/>
          </w:divBdr>
        </w:div>
        <w:div w:id="1471363516">
          <w:marLeft w:val="0"/>
          <w:marRight w:val="0"/>
          <w:marTop w:val="0"/>
          <w:marBottom w:val="0"/>
          <w:divBdr>
            <w:top w:val="none" w:sz="0" w:space="0" w:color="auto"/>
            <w:left w:val="none" w:sz="0" w:space="0" w:color="auto"/>
            <w:bottom w:val="none" w:sz="0" w:space="0" w:color="auto"/>
            <w:right w:val="none" w:sz="0" w:space="0" w:color="auto"/>
          </w:divBdr>
        </w:div>
        <w:div w:id="1585843759">
          <w:marLeft w:val="0"/>
          <w:marRight w:val="0"/>
          <w:marTop w:val="0"/>
          <w:marBottom w:val="0"/>
          <w:divBdr>
            <w:top w:val="none" w:sz="0" w:space="0" w:color="auto"/>
            <w:left w:val="none" w:sz="0" w:space="0" w:color="auto"/>
            <w:bottom w:val="none" w:sz="0" w:space="0" w:color="auto"/>
            <w:right w:val="none" w:sz="0" w:space="0" w:color="auto"/>
          </w:divBdr>
        </w:div>
        <w:div w:id="1832330175">
          <w:marLeft w:val="0"/>
          <w:marRight w:val="0"/>
          <w:marTop w:val="0"/>
          <w:marBottom w:val="0"/>
          <w:divBdr>
            <w:top w:val="none" w:sz="0" w:space="0" w:color="auto"/>
            <w:left w:val="none" w:sz="0" w:space="0" w:color="auto"/>
            <w:bottom w:val="none" w:sz="0" w:space="0" w:color="auto"/>
            <w:right w:val="none" w:sz="0" w:space="0" w:color="auto"/>
          </w:divBdr>
        </w:div>
      </w:divsChild>
    </w:div>
    <w:div w:id="754404238">
      <w:bodyDiv w:val="1"/>
      <w:marLeft w:val="0"/>
      <w:marRight w:val="0"/>
      <w:marTop w:val="0"/>
      <w:marBottom w:val="0"/>
      <w:divBdr>
        <w:top w:val="none" w:sz="0" w:space="0" w:color="auto"/>
        <w:left w:val="none" w:sz="0" w:space="0" w:color="auto"/>
        <w:bottom w:val="none" w:sz="0" w:space="0" w:color="auto"/>
        <w:right w:val="none" w:sz="0" w:space="0" w:color="auto"/>
      </w:divBdr>
      <w:divsChild>
        <w:div w:id="88039269">
          <w:marLeft w:val="0"/>
          <w:marRight w:val="0"/>
          <w:marTop w:val="0"/>
          <w:marBottom w:val="0"/>
          <w:divBdr>
            <w:top w:val="none" w:sz="0" w:space="0" w:color="auto"/>
            <w:left w:val="none" w:sz="0" w:space="0" w:color="auto"/>
            <w:bottom w:val="none" w:sz="0" w:space="0" w:color="auto"/>
            <w:right w:val="none" w:sz="0" w:space="0" w:color="auto"/>
          </w:divBdr>
        </w:div>
        <w:div w:id="119885152">
          <w:marLeft w:val="0"/>
          <w:marRight w:val="0"/>
          <w:marTop w:val="0"/>
          <w:marBottom w:val="0"/>
          <w:divBdr>
            <w:top w:val="none" w:sz="0" w:space="0" w:color="auto"/>
            <w:left w:val="none" w:sz="0" w:space="0" w:color="auto"/>
            <w:bottom w:val="none" w:sz="0" w:space="0" w:color="auto"/>
            <w:right w:val="none" w:sz="0" w:space="0" w:color="auto"/>
          </w:divBdr>
        </w:div>
        <w:div w:id="1007948610">
          <w:marLeft w:val="0"/>
          <w:marRight w:val="0"/>
          <w:marTop w:val="0"/>
          <w:marBottom w:val="0"/>
          <w:divBdr>
            <w:top w:val="none" w:sz="0" w:space="0" w:color="auto"/>
            <w:left w:val="none" w:sz="0" w:space="0" w:color="auto"/>
            <w:bottom w:val="none" w:sz="0" w:space="0" w:color="auto"/>
            <w:right w:val="none" w:sz="0" w:space="0" w:color="auto"/>
          </w:divBdr>
        </w:div>
        <w:div w:id="1746612175">
          <w:marLeft w:val="0"/>
          <w:marRight w:val="0"/>
          <w:marTop w:val="0"/>
          <w:marBottom w:val="0"/>
          <w:divBdr>
            <w:top w:val="none" w:sz="0" w:space="0" w:color="auto"/>
            <w:left w:val="none" w:sz="0" w:space="0" w:color="auto"/>
            <w:bottom w:val="none" w:sz="0" w:space="0" w:color="auto"/>
            <w:right w:val="none" w:sz="0" w:space="0" w:color="auto"/>
          </w:divBdr>
        </w:div>
      </w:divsChild>
    </w:div>
    <w:div w:id="754790527">
      <w:bodyDiv w:val="1"/>
      <w:marLeft w:val="0"/>
      <w:marRight w:val="0"/>
      <w:marTop w:val="0"/>
      <w:marBottom w:val="0"/>
      <w:divBdr>
        <w:top w:val="none" w:sz="0" w:space="0" w:color="auto"/>
        <w:left w:val="none" w:sz="0" w:space="0" w:color="auto"/>
        <w:bottom w:val="none" w:sz="0" w:space="0" w:color="auto"/>
        <w:right w:val="none" w:sz="0" w:space="0" w:color="auto"/>
      </w:divBdr>
      <w:divsChild>
        <w:div w:id="161825482">
          <w:marLeft w:val="0"/>
          <w:marRight w:val="0"/>
          <w:marTop w:val="0"/>
          <w:marBottom w:val="0"/>
          <w:divBdr>
            <w:top w:val="none" w:sz="0" w:space="0" w:color="auto"/>
            <w:left w:val="none" w:sz="0" w:space="0" w:color="auto"/>
            <w:bottom w:val="none" w:sz="0" w:space="0" w:color="auto"/>
            <w:right w:val="none" w:sz="0" w:space="0" w:color="auto"/>
          </w:divBdr>
        </w:div>
        <w:div w:id="256905739">
          <w:marLeft w:val="0"/>
          <w:marRight w:val="0"/>
          <w:marTop w:val="0"/>
          <w:marBottom w:val="0"/>
          <w:divBdr>
            <w:top w:val="none" w:sz="0" w:space="0" w:color="auto"/>
            <w:left w:val="none" w:sz="0" w:space="0" w:color="auto"/>
            <w:bottom w:val="none" w:sz="0" w:space="0" w:color="auto"/>
            <w:right w:val="none" w:sz="0" w:space="0" w:color="auto"/>
          </w:divBdr>
        </w:div>
        <w:div w:id="613755764">
          <w:marLeft w:val="0"/>
          <w:marRight w:val="0"/>
          <w:marTop w:val="0"/>
          <w:marBottom w:val="0"/>
          <w:divBdr>
            <w:top w:val="none" w:sz="0" w:space="0" w:color="auto"/>
            <w:left w:val="none" w:sz="0" w:space="0" w:color="auto"/>
            <w:bottom w:val="none" w:sz="0" w:space="0" w:color="auto"/>
            <w:right w:val="none" w:sz="0" w:space="0" w:color="auto"/>
          </w:divBdr>
        </w:div>
        <w:div w:id="644167494">
          <w:marLeft w:val="0"/>
          <w:marRight w:val="0"/>
          <w:marTop w:val="0"/>
          <w:marBottom w:val="0"/>
          <w:divBdr>
            <w:top w:val="none" w:sz="0" w:space="0" w:color="auto"/>
            <w:left w:val="none" w:sz="0" w:space="0" w:color="auto"/>
            <w:bottom w:val="none" w:sz="0" w:space="0" w:color="auto"/>
            <w:right w:val="none" w:sz="0" w:space="0" w:color="auto"/>
          </w:divBdr>
        </w:div>
        <w:div w:id="731124619">
          <w:marLeft w:val="0"/>
          <w:marRight w:val="0"/>
          <w:marTop w:val="0"/>
          <w:marBottom w:val="0"/>
          <w:divBdr>
            <w:top w:val="none" w:sz="0" w:space="0" w:color="auto"/>
            <w:left w:val="none" w:sz="0" w:space="0" w:color="auto"/>
            <w:bottom w:val="none" w:sz="0" w:space="0" w:color="auto"/>
            <w:right w:val="none" w:sz="0" w:space="0" w:color="auto"/>
          </w:divBdr>
        </w:div>
        <w:div w:id="778569242">
          <w:marLeft w:val="0"/>
          <w:marRight w:val="0"/>
          <w:marTop w:val="0"/>
          <w:marBottom w:val="0"/>
          <w:divBdr>
            <w:top w:val="none" w:sz="0" w:space="0" w:color="auto"/>
            <w:left w:val="none" w:sz="0" w:space="0" w:color="auto"/>
            <w:bottom w:val="none" w:sz="0" w:space="0" w:color="auto"/>
            <w:right w:val="none" w:sz="0" w:space="0" w:color="auto"/>
          </w:divBdr>
        </w:div>
        <w:div w:id="958299915">
          <w:marLeft w:val="0"/>
          <w:marRight w:val="0"/>
          <w:marTop w:val="0"/>
          <w:marBottom w:val="0"/>
          <w:divBdr>
            <w:top w:val="none" w:sz="0" w:space="0" w:color="auto"/>
            <w:left w:val="none" w:sz="0" w:space="0" w:color="auto"/>
            <w:bottom w:val="none" w:sz="0" w:space="0" w:color="auto"/>
            <w:right w:val="none" w:sz="0" w:space="0" w:color="auto"/>
          </w:divBdr>
        </w:div>
        <w:div w:id="1430544805">
          <w:marLeft w:val="0"/>
          <w:marRight w:val="0"/>
          <w:marTop w:val="0"/>
          <w:marBottom w:val="0"/>
          <w:divBdr>
            <w:top w:val="none" w:sz="0" w:space="0" w:color="auto"/>
            <w:left w:val="none" w:sz="0" w:space="0" w:color="auto"/>
            <w:bottom w:val="none" w:sz="0" w:space="0" w:color="auto"/>
            <w:right w:val="none" w:sz="0" w:space="0" w:color="auto"/>
          </w:divBdr>
        </w:div>
        <w:div w:id="1490487819">
          <w:marLeft w:val="0"/>
          <w:marRight w:val="0"/>
          <w:marTop w:val="0"/>
          <w:marBottom w:val="0"/>
          <w:divBdr>
            <w:top w:val="none" w:sz="0" w:space="0" w:color="auto"/>
            <w:left w:val="none" w:sz="0" w:space="0" w:color="auto"/>
            <w:bottom w:val="none" w:sz="0" w:space="0" w:color="auto"/>
            <w:right w:val="none" w:sz="0" w:space="0" w:color="auto"/>
          </w:divBdr>
        </w:div>
        <w:div w:id="1574582130">
          <w:marLeft w:val="0"/>
          <w:marRight w:val="0"/>
          <w:marTop w:val="0"/>
          <w:marBottom w:val="0"/>
          <w:divBdr>
            <w:top w:val="none" w:sz="0" w:space="0" w:color="auto"/>
            <w:left w:val="none" w:sz="0" w:space="0" w:color="auto"/>
            <w:bottom w:val="none" w:sz="0" w:space="0" w:color="auto"/>
            <w:right w:val="none" w:sz="0" w:space="0" w:color="auto"/>
          </w:divBdr>
        </w:div>
        <w:div w:id="1770198996">
          <w:marLeft w:val="0"/>
          <w:marRight w:val="0"/>
          <w:marTop w:val="0"/>
          <w:marBottom w:val="0"/>
          <w:divBdr>
            <w:top w:val="none" w:sz="0" w:space="0" w:color="auto"/>
            <w:left w:val="none" w:sz="0" w:space="0" w:color="auto"/>
            <w:bottom w:val="none" w:sz="0" w:space="0" w:color="auto"/>
            <w:right w:val="none" w:sz="0" w:space="0" w:color="auto"/>
          </w:divBdr>
        </w:div>
      </w:divsChild>
    </w:div>
    <w:div w:id="773935463">
      <w:bodyDiv w:val="1"/>
      <w:marLeft w:val="0"/>
      <w:marRight w:val="0"/>
      <w:marTop w:val="0"/>
      <w:marBottom w:val="0"/>
      <w:divBdr>
        <w:top w:val="none" w:sz="0" w:space="0" w:color="auto"/>
        <w:left w:val="none" w:sz="0" w:space="0" w:color="auto"/>
        <w:bottom w:val="none" w:sz="0" w:space="0" w:color="auto"/>
        <w:right w:val="none" w:sz="0" w:space="0" w:color="auto"/>
      </w:divBdr>
      <w:divsChild>
        <w:div w:id="514728488">
          <w:marLeft w:val="0"/>
          <w:marRight w:val="0"/>
          <w:marTop w:val="0"/>
          <w:marBottom w:val="0"/>
          <w:divBdr>
            <w:top w:val="none" w:sz="0" w:space="0" w:color="auto"/>
            <w:left w:val="none" w:sz="0" w:space="0" w:color="auto"/>
            <w:bottom w:val="none" w:sz="0" w:space="0" w:color="auto"/>
            <w:right w:val="none" w:sz="0" w:space="0" w:color="auto"/>
          </w:divBdr>
        </w:div>
        <w:div w:id="1449885636">
          <w:marLeft w:val="0"/>
          <w:marRight w:val="0"/>
          <w:marTop w:val="0"/>
          <w:marBottom w:val="0"/>
          <w:divBdr>
            <w:top w:val="none" w:sz="0" w:space="0" w:color="auto"/>
            <w:left w:val="none" w:sz="0" w:space="0" w:color="auto"/>
            <w:bottom w:val="none" w:sz="0" w:space="0" w:color="auto"/>
            <w:right w:val="none" w:sz="0" w:space="0" w:color="auto"/>
          </w:divBdr>
        </w:div>
        <w:div w:id="1854878382">
          <w:marLeft w:val="0"/>
          <w:marRight w:val="0"/>
          <w:marTop w:val="0"/>
          <w:marBottom w:val="0"/>
          <w:divBdr>
            <w:top w:val="none" w:sz="0" w:space="0" w:color="auto"/>
            <w:left w:val="none" w:sz="0" w:space="0" w:color="auto"/>
            <w:bottom w:val="none" w:sz="0" w:space="0" w:color="auto"/>
            <w:right w:val="none" w:sz="0" w:space="0" w:color="auto"/>
          </w:divBdr>
        </w:div>
        <w:div w:id="1913615701">
          <w:marLeft w:val="0"/>
          <w:marRight w:val="0"/>
          <w:marTop w:val="0"/>
          <w:marBottom w:val="0"/>
          <w:divBdr>
            <w:top w:val="none" w:sz="0" w:space="0" w:color="auto"/>
            <w:left w:val="none" w:sz="0" w:space="0" w:color="auto"/>
            <w:bottom w:val="none" w:sz="0" w:space="0" w:color="auto"/>
            <w:right w:val="none" w:sz="0" w:space="0" w:color="auto"/>
          </w:divBdr>
        </w:div>
        <w:div w:id="1920796001">
          <w:marLeft w:val="0"/>
          <w:marRight w:val="0"/>
          <w:marTop w:val="0"/>
          <w:marBottom w:val="0"/>
          <w:divBdr>
            <w:top w:val="none" w:sz="0" w:space="0" w:color="auto"/>
            <w:left w:val="none" w:sz="0" w:space="0" w:color="auto"/>
            <w:bottom w:val="none" w:sz="0" w:space="0" w:color="auto"/>
            <w:right w:val="none" w:sz="0" w:space="0" w:color="auto"/>
          </w:divBdr>
        </w:div>
      </w:divsChild>
    </w:div>
    <w:div w:id="786236579">
      <w:bodyDiv w:val="1"/>
      <w:marLeft w:val="0"/>
      <w:marRight w:val="0"/>
      <w:marTop w:val="0"/>
      <w:marBottom w:val="0"/>
      <w:divBdr>
        <w:top w:val="none" w:sz="0" w:space="0" w:color="auto"/>
        <w:left w:val="none" w:sz="0" w:space="0" w:color="auto"/>
        <w:bottom w:val="none" w:sz="0" w:space="0" w:color="auto"/>
        <w:right w:val="none" w:sz="0" w:space="0" w:color="auto"/>
      </w:divBdr>
      <w:divsChild>
        <w:div w:id="352806440">
          <w:marLeft w:val="0"/>
          <w:marRight w:val="0"/>
          <w:marTop w:val="0"/>
          <w:marBottom w:val="0"/>
          <w:divBdr>
            <w:top w:val="none" w:sz="0" w:space="0" w:color="auto"/>
            <w:left w:val="none" w:sz="0" w:space="0" w:color="auto"/>
            <w:bottom w:val="none" w:sz="0" w:space="0" w:color="auto"/>
            <w:right w:val="none" w:sz="0" w:space="0" w:color="auto"/>
          </w:divBdr>
        </w:div>
        <w:div w:id="375664845">
          <w:marLeft w:val="0"/>
          <w:marRight w:val="0"/>
          <w:marTop w:val="0"/>
          <w:marBottom w:val="0"/>
          <w:divBdr>
            <w:top w:val="none" w:sz="0" w:space="0" w:color="auto"/>
            <w:left w:val="none" w:sz="0" w:space="0" w:color="auto"/>
            <w:bottom w:val="none" w:sz="0" w:space="0" w:color="auto"/>
            <w:right w:val="none" w:sz="0" w:space="0" w:color="auto"/>
          </w:divBdr>
        </w:div>
        <w:div w:id="851529470">
          <w:marLeft w:val="0"/>
          <w:marRight w:val="0"/>
          <w:marTop w:val="0"/>
          <w:marBottom w:val="0"/>
          <w:divBdr>
            <w:top w:val="none" w:sz="0" w:space="0" w:color="auto"/>
            <w:left w:val="none" w:sz="0" w:space="0" w:color="auto"/>
            <w:bottom w:val="none" w:sz="0" w:space="0" w:color="auto"/>
            <w:right w:val="none" w:sz="0" w:space="0" w:color="auto"/>
          </w:divBdr>
        </w:div>
      </w:divsChild>
    </w:div>
    <w:div w:id="786851470">
      <w:bodyDiv w:val="1"/>
      <w:marLeft w:val="0"/>
      <w:marRight w:val="0"/>
      <w:marTop w:val="0"/>
      <w:marBottom w:val="0"/>
      <w:divBdr>
        <w:top w:val="none" w:sz="0" w:space="0" w:color="auto"/>
        <w:left w:val="none" w:sz="0" w:space="0" w:color="auto"/>
        <w:bottom w:val="none" w:sz="0" w:space="0" w:color="auto"/>
        <w:right w:val="none" w:sz="0" w:space="0" w:color="auto"/>
      </w:divBdr>
      <w:divsChild>
        <w:div w:id="711929010">
          <w:marLeft w:val="0"/>
          <w:marRight w:val="0"/>
          <w:marTop w:val="0"/>
          <w:marBottom w:val="0"/>
          <w:divBdr>
            <w:top w:val="none" w:sz="0" w:space="0" w:color="auto"/>
            <w:left w:val="none" w:sz="0" w:space="0" w:color="auto"/>
            <w:bottom w:val="none" w:sz="0" w:space="0" w:color="auto"/>
            <w:right w:val="none" w:sz="0" w:space="0" w:color="auto"/>
          </w:divBdr>
        </w:div>
        <w:div w:id="1129670848">
          <w:marLeft w:val="0"/>
          <w:marRight w:val="0"/>
          <w:marTop w:val="0"/>
          <w:marBottom w:val="0"/>
          <w:divBdr>
            <w:top w:val="none" w:sz="0" w:space="0" w:color="auto"/>
            <w:left w:val="none" w:sz="0" w:space="0" w:color="auto"/>
            <w:bottom w:val="none" w:sz="0" w:space="0" w:color="auto"/>
            <w:right w:val="none" w:sz="0" w:space="0" w:color="auto"/>
          </w:divBdr>
        </w:div>
        <w:div w:id="1391002719">
          <w:marLeft w:val="0"/>
          <w:marRight w:val="0"/>
          <w:marTop w:val="0"/>
          <w:marBottom w:val="0"/>
          <w:divBdr>
            <w:top w:val="none" w:sz="0" w:space="0" w:color="auto"/>
            <w:left w:val="none" w:sz="0" w:space="0" w:color="auto"/>
            <w:bottom w:val="none" w:sz="0" w:space="0" w:color="auto"/>
            <w:right w:val="none" w:sz="0" w:space="0" w:color="auto"/>
          </w:divBdr>
        </w:div>
        <w:div w:id="1831016849">
          <w:marLeft w:val="0"/>
          <w:marRight w:val="0"/>
          <w:marTop w:val="0"/>
          <w:marBottom w:val="0"/>
          <w:divBdr>
            <w:top w:val="none" w:sz="0" w:space="0" w:color="auto"/>
            <w:left w:val="none" w:sz="0" w:space="0" w:color="auto"/>
            <w:bottom w:val="none" w:sz="0" w:space="0" w:color="auto"/>
            <w:right w:val="none" w:sz="0" w:space="0" w:color="auto"/>
          </w:divBdr>
        </w:div>
      </w:divsChild>
    </w:div>
    <w:div w:id="791940600">
      <w:bodyDiv w:val="1"/>
      <w:marLeft w:val="0"/>
      <w:marRight w:val="0"/>
      <w:marTop w:val="0"/>
      <w:marBottom w:val="0"/>
      <w:divBdr>
        <w:top w:val="none" w:sz="0" w:space="0" w:color="auto"/>
        <w:left w:val="none" w:sz="0" w:space="0" w:color="auto"/>
        <w:bottom w:val="none" w:sz="0" w:space="0" w:color="auto"/>
        <w:right w:val="none" w:sz="0" w:space="0" w:color="auto"/>
      </w:divBdr>
      <w:divsChild>
        <w:div w:id="81148586">
          <w:marLeft w:val="0"/>
          <w:marRight w:val="0"/>
          <w:marTop w:val="0"/>
          <w:marBottom w:val="0"/>
          <w:divBdr>
            <w:top w:val="none" w:sz="0" w:space="0" w:color="auto"/>
            <w:left w:val="none" w:sz="0" w:space="0" w:color="auto"/>
            <w:bottom w:val="none" w:sz="0" w:space="0" w:color="auto"/>
            <w:right w:val="none" w:sz="0" w:space="0" w:color="auto"/>
          </w:divBdr>
        </w:div>
        <w:div w:id="145435158">
          <w:marLeft w:val="0"/>
          <w:marRight w:val="0"/>
          <w:marTop w:val="0"/>
          <w:marBottom w:val="0"/>
          <w:divBdr>
            <w:top w:val="none" w:sz="0" w:space="0" w:color="auto"/>
            <w:left w:val="none" w:sz="0" w:space="0" w:color="auto"/>
            <w:bottom w:val="none" w:sz="0" w:space="0" w:color="auto"/>
            <w:right w:val="none" w:sz="0" w:space="0" w:color="auto"/>
          </w:divBdr>
        </w:div>
        <w:div w:id="325598749">
          <w:marLeft w:val="0"/>
          <w:marRight w:val="0"/>
          <w:marTop w:val="0"/>
          <w:marBottom w:val="0"/>
          <w:divBdr>
            <w:top w:val="none" w:sz="0" w:space="0" w:color="auto"/>
            <w:left w:val="none" w:sz="0" w:space="0" w:color="auto"/>
            <w:bottom w:val="none" w:sz="0" w:space="0" w:color="auto"/>
            <w:right w:val="none" w:sz="0" w:space="0" w:color="auto"/>
          </w:divBdr>
        </w:div>
        <w:div w:id="450394689">
          <w:marLeft w:val="0"/>
          <w:marRight w:val="0"/>
          <w:marTop w:val="0"/>
          <w:marBottom w:val="0"/>
          <w:divBdr>
            <w:top w:val="none" w:sz="0" w:space="0" w:color="auto"/>
            <w:left w:val="none" w:sz="0" w:space="0" w:color="auto"/>
            <w:bottom w:val="none" w:sz="0" w:space="0" w:color="auto"/>
            <w:right w:val="none" w:sz="0" w:space="0" w:color="auto"/>
          </w:divBdr>
        </w:div>
        <w:div w:id="479153202">
          <w:marLeft w:val="0"/>
          <w:marRight w:val="0"/>
          <w:marTop w:val="0"/>
          <w:marBottom w:val="0"/>
          <w:divBdr>
            <w:top w:val="none" w:sz="0" w:space="0" w:color="auto"/>
            <w:left w:val="none" w:sz="0" w:space="0" w:color="auto"/>
            <w:bottom w:val="none" w:sz="0" w:space="0" w:color="auto"/>
            <w:right w:val="none" w:sz="0" w:space="0" w:color="auto"/>
          </w:divBdr>
        </w:div>
        <w:div w:id="551160828">
          <w:marLeft w:val="0"/>
          <w:marRight w:val="0"/>
          <w:marTop w:val="0"/>
          <w:marBottom w:val="0"/>
          <w:divBdr>
            <w:top w:val="none" w:sz="0" w:space="0" w:color="auto"/>
            <w:left w:val="none" w:sz="0" w:space="0" w:color="auto"/>
            <w:bottom w:val="none" w:sz="0" w:space="0" w:color="auto"/>
            <w:right w:val="none" w:sz="0" w:space="0" w:color="auto"/>
          </w:divBdr>
        </w:div>
        <w:div w:id="597756251">
          <w:marLeft w:val="0"/>
          <w:marRight w:val="0"/>
          <w:marTop w:val="0"/>
          <w:marBottom w:val="0"/>
          <w:divBdr>
            <w:top w:val="none" w:sz="0" w:space="0" w:color="auto"/>
            <w:left w:val="none" w:sz="0" w:space="0" w:color="auto"/>
            <w:bottom w:val="none" w:sz="0" w:space="0" w:color="auto"/>
            <w:right w:val="none" w:sz="0" w:space="0" w:color="auto"/>
          </w:divBdr>
        </w:div>
        <w:div w:id="882715323">
          <w:marLeft w:val="0"/>
          <w:marRight w:val="0"/>
          <w:marTop w:val="0"/>
          <w:marBottom w:val="0"/>
          <w:divBdr>
            <w:top w:val="none" w:sz="0" w:space="0" w:color="auto"/>
            <w:left w:val="none" w:sz="0" w:space="0" w:color="auto"/>
            <w:bottom w:val="none" w:sz="0" w:space="0" w:color="auto"/>
            <w:right w:val="none" w:sz="0" w:space="0" w:color="auto"/>
          </w:divBdr>
        </w:div>
        <w:div w:id="1046298111">
          <w:marLeft w:val="0"/>
          <w:marRight w:val="0"/>
          <w:marTop w:val="0"/>
          <w:marBottom w:val="0"/>
          <w:divBdr>
            <w:top w:val="none" w:sz="0" w:space="0" w:color="auto"/>
            <w:left w:val="none" w:sz="0" w:space="0" w:color="auto"/>
            <w:bottom w:val="none" w:sz="0" w:space="0" w:color="auto"/>
            <w:right w:val="none" w:sz="0" w:space="0" w:color="auto"/>
          </w:divBdr>
        </w:div>
        <w:div w:id="1229653204">
          <w:marLeft w:val="0"/>
          <w:marRight w:val="0"/>
          <w:marTop w:val="0"/>
          <w:marBottom w:val="0"/>
          <w:divBdr>
            <w:top w:val="none" w:sz="0" w:space="0" w:color="auto"/>
            <w:left w:val="none" w:sz="0" w:space="0" w:color="auto"/>
            <w:bottom w:val="none" w:sz="0" w:space="0" w:color="auto"/>
            <w:right w:val="none" w:sz="0" w:space="0" w:color="auto"/>
          </w:divBdr>
        </w:div>
        <w:div w:id="1678919379">
          <w:marLeft w:val="0"/>
          <w:marRight w:val="0"/>
          <w:marTop w:val="0"/>
          <w:marBottom w:val="0"/>
          <w:divBdr>
            <w:top w:val="none" w:sz="0" w:space="0" w:color="auto"/>
            <w:left w:val="none" w:sz="0" w:space="0" w:color="auto"/>
            <w:bottom w:val="none" w:sz="0" w:space="0" w:color="auto"/>
            <w:right w:val="none" w:sz="0" w:space="0" w:color="auto"/>
          </w:divBdr>
        </w:div>
        <w:div w:id="1855919566">
          <w:marLeft w:val="0"/>
          <w:marRight w:val="0"/>
          <w:marTop w:val="0"/>
          <w:marBottom w:val="0"/>
          <w:divBdr>
            <w:top w:val="none" w:sz="0" w:space="0" w:color="auto"/>
            <w:left w:val="none" w:sz="0" w:space="0" w:color="auto"/>
            <w:bottom w:val="none" w:sz="0" w:space="0" w:color="auto"/>
            <w:right w:val="none" w:sz="0" w:space="0" w:color="auto"/>
          </w:divBdr>
        </w:div>
      </w:divsChild>
    </w:div>
    <w:div w:id="797603557">
      <w:bodyDiv w:val="1"/>
      <w:marLeft w:val="0"/>
      <w:marRight w:val="0"/>
      <w:marTop w:val="0"/>
      <w:marBottom w:val="0"/>
      <w:divBdr>
        <w:top w:val="none" w:sz="0" w:space="0" w:color="auto"/>
        <w:left w:val="none" w:sz="0" w:space="0" w:color="auto"/>
        <w:bottom w:val="none" w:sz="0" w:space="0" w:color="auto"/>
        <w:right w:val="none" w:sz="0" w:space="0" w:color="auto"/>
      </w:divBdr>
      <w:divsChild>
        <w:div w:id="728041991">
          <w:marLeft w:val="0"/>
          <w:marRight w:val="0"/>
          <w:marTop w:val="0"/>
          <w:marBottom w:val="0"/>
          <w:divBdr>
            <w:top w:val="none" w:sz="0" w:space="0" w:color="auto"/>
            <w:left w:val="none" w:sz="0" w:space="0" w:color="auto"/>
            <w:bottom w:val="none" w:sz="0" w:space="0" w:color="auto"/>
            <w:right w:val="none" w:sz="0" w:space="0" w:color="auto"/>
          </w:divBdr>
        </w:div>
        <w:div w:id="1077675373">
          <w:marLeft w:val="0"/>
          <w:marRight w:val="0"/>
          <w:marTop w:val="0"/>
          <w:marBottom w:val="0"/>
          <w:divBdr>
            <w:top w:val="none" w:sz="0" w:space="0" w:color="auto"/>
            <w:left w:val="none" w:sz="0" w:space="0" w:color="auto"/>
            <w:bottom w:val="none" w:sz="0" w:space="0" w:color="auto"/>
            <w:right w:val="none" w:sz="0" w:space="0" w:color="auto"/>
          </w:divBdr>
        </w:div>
      </w:divsChild>
    </w:div>
    <w:div w:id="801385324">
      <w:bodyDiv w:val="1"/>
      <w:marLeft w:val="0"/>
      <w:marRight w:val="0"/>
      <w:marTop w:val="0"/>
      <w:marBottom w:val="0"/>
      <w:divBdr>
        <w:top w:val="none" w:sz="0" w:space="0" w:color="auto"/>
        <w:left w:val="none" w:sz="0" w:space="0" w:color="auto"/>
        <w:bottom w:val="none" w:sz="0" w:space="0" w:color="auto"/>
        <w:right w:val="none" w:sz="0" w:space="0" w:color="auto"/>
      </w:divBdr>
      <w:divsChild>
        <w:div w:id="5524652">
          <w:marLeft w:val="0"/>
          <w:marRight w:val="0"/>
          <w:marTop w:val="0"/>
          <w:marBottom w:val="0"/>
          <w:divBdr>
            <w:top w:val="none" w:sz="0" w:space="0" w:color="auto"/>
            <w:left w:val="none" w:sz="0" w:space="0" w:color="auto"/>
            <w:bottom w:val="none" w:sz="0" w:space="0" w:color="auto"/>
            <w:right w:val="none" w:sz="0" w:space="0" w:color="auto"/>
          </w:divBdr>
        </w:div>
        <w:div w:id="744110686">
          <w:marLeft w:val="0"/>
          <w:marRight w:val="0"/>
          <w:marTop w:val="0"/>
          <w:marBottom w:val="0"/>
          <w:divBdr>
            <w:top w:val="none" w:sz="0" w:space="0" w:color="auto"/>
            <w:left w:val="none" w:sz="0" w:space="0" w:color="auto"/>
            <w:bottom w:val="none" w:sz="0" w:space="0" w:color="auto"/>
            <w:right w:val="none" w:sz="0" w:space="0" w:color="auto"/>
          </w:divBdr>
        </w:div>
        <w:div w:id="813642275">
          <w:marLeft w:val="0"/>
          <w:marRight w:val="0"/>
          <w:marTop w:val="0"/>
          <w:marBottom w:val="0"/>
          <w:divBdr>
            <w:top w:val="none" w:sz="0" w:space="0" w:color="auto"/>
            <w:left w:val="none" w:sz="0" w:space="0" w:color="auto"/>
            <w:bottom w:val="none" w:sz="0" w:space="0" w:color="auto"/>
            <w:right w:val="none" w:sz="0" w:space="0" w:color="auto"/>
          </w:divBdr>
        </w:div>
        <w:div w:id="1045763136">
          <w:marLeft w:val="0"/>
          <w:marRight w:val="0"/>
          <w:marTop w:val="0"/>
          <w:marBottom w:val="0"/>
          <w:divBdr>
            <w:top w:val="none" w:sz="0" w:space="0" w:color="auto"/>
            <w:left w:val="none" w:sz="0" w:space="0" w:color="auto"/>
            <w:bottom w:val="none" w:sz="0" w:space="0" w:color="auto"/>
            <w:right w:val="none" w:sz="0" w:space="0" w:color="auto"/>
          </w:divBdr>
        </w:div>
        <w:div w:id="1591816819">
          <w:marLeft w:val="0"/>
          <w:marRight w:val="0"/>
          <w:marTop w:val="0"/>
          <w:marBottom w:val="0"/>
          <w:divBdr>
            <w:top w:val="none" w:sz="0" w:space="0" w:color="auto"/>
            <w:left w:val="none" w:sz="0" w:space="0" w:color="auto"/>
            <w:bottom w:val="none" w:sz="0" w:space="0" w:color="auto"/>
            <w:right w:val="none" w:sz="0" w:space="0" w:color="auto"/>
          </w:divBdr>
        </w:div>
        <w:div w:id="1765833179">
          <w:marLeft w:val="0"/>
          <w:marRight w:val="0"/>
          <w:marTop w:val="0"/>
          <w:marBottom w:val="0"/>
          <w:divBdr>
            <w:top w:val="none" w:sz="0" w:space="0" w:color="auto"/>
            <w:left w:val="none" w:sz="0" w:space="0" w:color="auto"/>
            <w:bottom w:val="none" w:sz="0" w:space="0" w:color="auto"/>
            <w:right w:val="none" w:sz="0" w:space="0" w:color="auto"/>
          </w:divBdr>
        </w:div>
        <w:div w:id="1910114273">
          <w:marLeft w:val="0"/>
          <w:marRight w:val="0"/>
          <w:marTop w:val="0"/>
          <w:marBottom w:val="0"/>
          <w:divBdr>
            <w:top w:val="none" w:sz="0" w:space="0" w:color="auto"/>
            <w:left w:val="none" w:sz="0" w:space="0" w:color="auto"/>
            <w:bottom w:val="none" w:sz="0" w:space="0" w:color="auto"/>
            <w:right w:val="none" w:sz="0" w:space="0" w:color="auto"/>
          </w:divBdr>
        </w:div>
        <w:div w:id="1993370803">
          <w:marLeft w:val="0"/>
          <w:marRight w:val="0"/>
          <w:marTop w:val="0"/>
          <w:marBottom w:val="0"/>
          <w:divBdr>
            <w:top w:val="none" w:sz="0" w:space="0" w:color="auto"/>
            <w:left w:val="none" w:sz="0" w:space="0" w:color="auto"/>
            <w:bottom w:val="none" w:sz="0" w:space="0" w:color="auto"/>
            <w:right w:val="none" w:sz="0" w:space="0" w:color="auto"/>
          </w:divBdr>
        </w:div>
        <w:div w:id="2031566311">
          <w:marLeft w:val="0"/>
          <w:marRight w:val="0"/>
          <w:marTop w:val="0"/>
          <w:marBottom w:val="0"/>
          <w:divBdr>
            <w:top w:val="none" w:sz="0" w:space="0" w:color="auto"/>
            <w:left w:val="none" w:sz="0" w:space="0" w:color="auto"/>
            <w:bottom w:val="none" w:sz="0" w:space="0" w:color="auto"/>
            <w:right w:val="none" w:sz="0" w:space="0" w:color="auto"/>
          </w:divBdr>
        </w:div>
        <w:div w:id="2038004098">
          <w:marLeft w:val="0"/>
          <w:marRight w:val="0"/>
          <w:marTop w:val="0"/>
          <w:marBottom w:val="0"/>
          <w:divBdr>
            <w:top w:val="none" w:sz="0" w:space="0" w:color="auto"/>
            <w:left w:val="none" w:sz="0" w:space="0" w:color="auto"/>
            <w:bottom w:val="none" w:sz="0" w:space="0" w:color="auto"/>
            <w:right w:val="none" w:sz="0" w:space="0" w:color="auto"/>
          </w:divBdr>
        </w:div>
        <w:div w:id="2139447627">
          <w:marLeft w:val="0"/>
          <w:marRight w:val="0"/>
          <w:marTop w:val="0"/>
          <w:marBottom w:val="0"/>
          <w:divBdr>
            <w:top w:val="none" w:sz="0" w:space="0" w:color="auto"/>
            <w:left w:val="none" w:sz="0" w:space="0" w:color="auto"/>
            <w:bottom w:val="none" w:sz="0" w:space="0" w:color="auto"/>
            <w:right w:val="none" w:sz="0" w:space="0" w:color="auto"/>
          </w:divBdr>
        </w:div>
      </w:divsChild>
    </w:div>
    <w:div w:id="812795225">
      <w:bodyDiv w:val="1"/>
      <w:marLeft w:val="0"/>
      <w:marRight w:val="0"/>
      <w:marTop w:val="0"/>
      <w:marBottom w:val="0"/>
      <w:divBdr>
        <w:top w:val="none" w:sz="0" w:space="0" w:color="auto"/>
        <w:left w:val="none" w:sz="0" w:space="0" w:color="auto"/>
        <w:bottom w:val="none" w:sz="0" w:space="0" w:color="auto"/>
        <w:right w:val="none" w:sz="0" w:space="0" w:color="auto"/>
      </w:divBdr>
      <w:divsChild>
        <w:div w:id="163204906">
          <w:marLeft w:val="0"/>
          <w:marRight w:val="0"/>
          <w:marTop w:val="0"/>
          <w:marBottom w:val="0"/>
          <w:divBdr>
            <w:top w:val="none" w:sz="0" w:space="0" w:color="auto"/>
            <w:left w:val="none" w:sz="0" w:space="0" w:color="auto"/>
            <w:bottom w:val="none" w:sz="0" w:space="0" w:color="auto"/>
            <w:right w:val="none" w:sz="0" w:space="0" w:color="auto"/>
          </w:divBdr>
          <w:divsChild>
            <w:div w:id="1850367229">
              <w:marLeft w:val="0"/>
              <w:marRight w:val="0"/>
              <w:marTop w:val="0"/>
              <w:marBottom w:val="0"/>
              <w:divBdr>
                <w:top w:val="none" w:sz="0" w:space="0" w:color="auto"/>
                <w:left w:val="none" w:sz="0" w:space="0" w:color="auto"/>
                <w:bottom w:val="none" w:sz="0" w:space="0" w:color="auto"/>
                <w:right w:val="none" w:sz="0" w:space="0" w:color="auto"/>
              </w:divBdr>
              <w:divsChild>
                <w:div w:id="1074090209">
                  <w:marLeft w:val="0"/>
                  <w:marRight w:val="0"/>
                  <w:marTop w:val="0"/>
                  <w:marBottom w:val="0"/>
                  <w:divBdr>
                    <w:top w:val="none" w:sz="0" w:space="0" w:color="auto"/>
                    <w:left w:val="none" w:sz="0" w:space="0" w:color="auto"/>
                    <w:bottom w:val="none" w:sz="0" w:space="0" w:color="auto"/>
                    <w:right w:val="none" w:sz="0" w:space="0" w:color="auto"/>
                  </w:divBdr>
                  <w:divsChild>
                    <w:div w:id="1451045690">
                      <w:marLeft w:val="0"/>
                      <w:marRight w:val="0"/>
                      <w:marTop w:val="0"/>
                      <w:marBottom w:val="0"/>
                      <w:divBdr>
                        <w:top w:val="none" w:sz="0" w:space="0" w:color="auto"/>
                        <w:left w:val="none" w:sz="0" w:space="0" w:color="auto"/>
                        <w:bottom w:val="none" w:sz="0" w:space="0" w:color="auto"/>
                        <w:right w:val="none" w:sz="0" w:space="0" w:color="auto"/>
                      </w:divBdr>
                      <w:divsChild>
                        <w:div w:id="2010907690">
                          <w:marLeft w:val="0"/>
                          <w:marRight w:val="0"/>
                          <w:marTop w:val="13"/>
                          <w:marBottom w:val="0"/>
                          <w:divBdr>
                            <w:top w:val="none" w:sz="0" w:space="0" w:color="auto"/>
                            <w:left w:val="none" w:sz="0" w:space="0" w:color="auto"/>
                            <w:bottom w:val="none" w:sz="0" w:space="0" w:color="auto"/>
                            <w:right w:val="none" w:sz="0" w:space="0" w:color="auto"/>
                          </w:divBdr>
                          <w:divsChild>
                            <w:div w:id="694842823">
                              <w:marLeft w:val="0"/>
                              <w:marRight w:val="0"/>
                              <w:marTop w:val="0"/>
                              <w:marBottom w:val="0"/>
                              <w:divBdr>
                                <w:top w:val="none" w:sz="0" w:space="0" w:color="auto"/>
                                <w:left w:val="none" w:sz="0" w:space="0" w:color="auto"/>
                                <w:bottom w:val="none" w:sz="0" w:space="0" w:color="auto"/>
                                <w:right w:val="none" w:sz="0" w:space="0" w:color="auto"/>
                              </w:divBdr>
                              <w:divsChild>
                                <w:div w:id="118688582">
                                  <w:marLeft w:val="0"/>
                                  <w:marRight w:val="0"/>
                                  <w:marTop w:val="0"/>
                                  <w:marBottom w:val="0"/>
                                  <w:divBdr>
                                    <w:top w:val="none" w:sz="0" w:space="0" w:color="auto"/>
                                    <w:left w:val="none" w:sz="0" w:space="0" w:color="auto"/>
                                    <w:bottom w:val="none" w:sz="0" w:space="0" w:color="auto"/>
                                    <w:right w:val="none" w:sz="0" w:space="0" w:color="auto"/>
                                  </w:divBdr>
                                </w:div>
                                <w:div w:id="148789695">
                                  <w:marLeft w:val="0"/>
                                  <w:marRight w:val="0"/>
                                  <w:marTop w:val="0"/>
                                  <w:marBottom w:val="0"/>
                                  <w:divBdr>
                                    <w:top w:val="none" w:sz="0" w:space="0" w:color="auto"/>
                                    <w:left w:val="none" w:sz="0" w:space="0" w:color="auto"/>
                                    <w:bottom w:val="none" w:sz="0" w:space="0" w:color="auto"/>
                                    <w:right w:val="none" w:sz="0" w:space="0" w:color="auto"/>
                                  </w:divBdr>
                                </w:div>
                                <w:div w:id="251865742">
                                  <w:marLeft w:val="0"/>
                                  <w:marRight w:val="0"/>
                                  <w:marTop w:val="0"/>
                                  <w:marBottom w:val="0"/>
                                  <w:divBdr>
                                    <w:top w:val="none" w:sz="0" w:space="0" w:color="auto"/>
                                    <w:left w:val="none" w:sz="0" w:space="0" w:color="auto"/>
                                    <w:bottom w:val="none" w:sz="0" w:space="0" w:color="auto"/>
                                    <w:right w:val="none" w:sz="0" w:space="0" w:color="auto"/>
                                  </w:divBdr>
                                </w:div>
                                <w:div w:id="275530827">
                                  <w:marLeft w:val="0"/>
                                  <w:marRight w:val="0"/>
                                  <w:marTop w:val="0"/>
                                  <w:marBottom w:val="0"/>
                                  <w:divBdr>
                                    <w:top w:val="none" w:sz="0" w:space="0" w:color="auto"/>
                                    <w:left w:val="none" w:sz="0" w:space="0" w:color="auto"/>
                                    <w:bottom w:val="none" w:sz="0" w:space="0" w:color="auto"/>
                                    <w:right w:val="none" w:sz="0" w:space="0" w:color="auto"/>
                                  </w:divBdr>
                                </w:div>
                                <w:div w:id="368069338">
                                  <w:marLeft w:val="0"/>
                                  <w:marRight w:val="0"/>
                                  <w:marTop w:val="0"/>
                                  <w:marBottom w:val="0"/>
                                  <w:divBdr>
                                    <w:top w:val="none" w:sz="0" w:space="0" w:color="auto"/>
                                    <w:left w:val="none" w:sz="0" w:space="0" w:color="auto"/>
                                    <w:bottom w:val="none" w:sz="0" w:space="0" w:color="auto"/>
                                    <w:right w:val="none" w:sz="0" w:space="0" w:color="auto"/>
                                  </w:divBdr>
                                </w:div>
                                <w:div w:id="426389238">
                                  <w:marLeft w:val="0"/>
                                  <w:marRight w:val="0"/>
                                  <w:marTop w:val="0"/>
                                  <w:marBottom w:val="0"/>
                                  <w:divBdr>
                                    <w:top w:val="none" w:sz="0" w:space="0" w:color="auto"/>
                                    <w:left w:val="none" w:sz="0" w:space="0" w:color="auto"/>
                                    <w:bottom w:val="none" w:sz="0" w:space="0" w:color="auto"/>
                                    <w:right w:val="none" w:sz="0" w:space="0" w:color="auto"/>
                                  </w:divBdr>
                                </w:div>
                                <w:div w:id="542253305">
                                  <w:marLeft w:val="0"/>
                                  <w:marRight w:val="0"/>
                                  <w:marTop w:val="0"/>
                                  <w:marBottom w:val="0"/>
                                  <w:divBdr>
                                    <w:top w:val="none" w:sz="0" w:space="0" w:color="auto"/>
                                    <w:left w:val="none" w:sz="0" w:space="0" w:color="auto"/>
                                    <w:bottom w:val="none" w:sz="0" w:space="0" w:color="auto"/>
                                    <w:right w:val="none" w:sz="0" w:space="0" w:color="auto"/>
                                  </w:divBdr>
                                </w:div>
                                <w:div w:id="607397591">
                                  <w:marLeft w:val="0"/>
                                  <w:marRight w:val="0"/>
                                  <w:marTop w:val="0"/>
                                  <w:marBottom w:val="0"/>
                                  <w:divBdr>
                                    <w:top w:val="none" w:sz="0" w:space="0" w:color="auto"/>
                                    <w:left w:val="none" w:sz="0" w:space="0" w:color="auto"/>
                                    <w:bottom w:val="none" w:sz="0" w:space="0" w:color="auto"/>
                                    <w:right w:val="none" w:sz="0" w:space="0" w:color="auto"/>
                                  </w:divBdr>
                                </w:div>
                                <w:div w:id="618412569">
                                  <w:marLeft w:val="0"/>
                                  <w:marRight w:val="0"/>
                                  <w:marTop w:val="0"/>
                                  <w:marBottom w:val="0"/>
                                  <w:divBdr>
                                    <w:top w:val="none" w:sz="0" w:space="0" w:color="auto"/>
                                    <w:left w:val="none" w:sz="0" w:space="0" w:color="auto"/>
                                    <w:bottom w:val="none" w:sz="0" w:space="0" w:color="auto"/>
                                    <w:right w:val="none" w:sz="0" w:space="0" w:color="auto"/>
                                  </w:divBdr>
                                </w:div>
                                <w:div w:id="1306741966">
                                  <w:marLeft w:val="0"/>
                                  <w:marRight w:val="0"/>
                                  <w:marTop w:val="0"/>
                                  <w:marBottom w:val="0"/>
                                  <w:divBdr>
                                    <w:top w:val="none" w:sz="0" w:space="0" w:color="auto"/>
                                    <w:left w:val="none" w:sz="0" w:space="0" w:color="auto"/>
                                    <w:bottom w:val="none" w:sz="0" w:space="0" w:color="auto"/>
                                    <w:right w:val="none" w:sz="0" w:space="0" w:color="auto"/>
                                  </w:divBdr>
                                </w:div>
                                <w:div w:id="1614894930">
                                  <w:marLeft w:val="0"/>
                                  <w:marRight w:val="0"/>
                                  <w:marTop w:val="0"/>
                                  <w:marBottom w:val="0"/>
                                  <w:divBdr>
                                    <w:top w:val="none" w:sz="0" w:space="0" w:color="auto"/>
                                    <w:left w:val="none" w:sz="0" w:space="0" w:color="auto"/>
                                    <w:bottom w:val="none" w:sz="0" w:space="0" w:color="auto"/>
                                    <w:right w:val="none" w:sz="0" w:space="0" w:color="auto"/>
                                  </w:divBdr>
                                </w:div>
                                <w:div w:id="1790932773">
                                  <w:marLeft w:val="0"/>
                                  <w:marRight w:val="0"/>
                                  <w:marTop w:val="0"/>
                                  <w:marBottom w:val="0"/>
                                  <w:divBdr>
                                    <w:top w:val="none" w:sz="0" w:space="0" w:color="auto"/>
                                    <w:left w:val="none" w:sz="0" w:space="0" w:color="auto"/>
                                    <w:bottom w:val="none" w:sz="0" w:space="0" w:color="auto"/>
                                    <w:right w:val="none" w:sz="0" w:space="0" w:color="auto"/>
                                  </w:divBdr>
                                </w:div>
                                <w:div w:id="1900630984">
                                  <w:marLeft w:val="0"/>
                                  <w:marRight w:val="0"/>
                                  <w:marTop w:val="0"/>
                                  <w:marBottom w:val="0"/>
                                  <w:divBdr>
                                    <w:top w:val="none" w:sz="0" w:space="0" w:color="auto"/>
                                    <w:left w:val="none" w:sz="0" w:space="0" w:color="auto"/>
                                    <w:bottom w:val="none" w:sz="0" w:space="0" w:color="auto"/>
                                    <w:right w:val="none" w:sz="0" w:space="0" w:color="auto"/>
                                  </w:divBdr>
                                </w:div>
                                <w:div w:id="195127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2545421">
      <w:bodyDiv w:val="1"/>
      <w:marLeft w:val="0"/>
      <w:marRight w:val="0"/>
      <w:marTop w:val="0"/>
      <w:marBottom w:val="0"/>
      <w:divBdr>
        <w:top w:val="none" w:sz="0" w:space="0" w:color="auto"/>
        <w:left w:val="none" w:sz="0" w:space="0" w:color="auto"/>
        <w:bottom w:val="none" w:sz="0" w:space="0" w:color="auto"/>
        <w:right w:val="none" w:sz="0" w:space="0" w:color="auto"/>
      </w:divBdr>
    </w:div>
    <w:div w:id="837965674">
      <w:bodyDiv w:val="1"/>
      <w:marLeft w:val="0"/>
      <w:marRight w:val="0"/>
      <w:marTop w:val="0"/>
      <w:marBottom w:val="0"/>
      <w:divBdr>
        <w:top w:val="none" w:sz="0" w:space="0" w:color="auto"/>
        <w:left w:val="none" w:sz="0" w:space="0" w:color="auto"/>
        <w:bottom w:val="none" w:sz="0" w:space="0" w:color="auto"/>
        <w:right w:val="none" w:sz="0" w:space="0" w:color="auto"/>
      </w:divBdr>
      <w:divsChild>
        <w:div w:id="393772199">
          <w:marLeft w:val="0"/>
          <w:marRight w:val="0"/>
          <w:marTop w:val="0"/>
          <w:marBottom w:val="0"/>
          <w:divBdr>
            <w:top w:val="none" w:sz="0" w:space="0" w:color="auto"/>
            <w:left w:val="none" w:sz="0" w:space="0" w:color="auto"/>
            <w:bottom w:val="none" w:sz="0" w:space="0" w:color="auto"/>
            <w:right w:val="none" w:sz="0" w:space="0" w:color="auto"/>
          </w:divBdr>
        </w:div>
        <w:div w:id="684600784">
          <w:marLeft w:val="0"/>
          <w:marRight w:val="0"/>
          <w:marTop w:val="0"/>
          <w:marBottom w:val="0"/>
          <w:divBdr>
            <w:top w:val="none" w:sz="0" w:space="0" w:color="auto"/>
            <w:left w:val="none" w:sz="0" w:space="0" w:color="auto"/>
            <w:bottom w:val="none" w:sz="0" w:space="0" w:color="auto"/>
            <w:right w:val="none" w:sz="0" w:space="0" w:color="auto"/>
          </w:divBdr>
        </w:div>
        <w:div w:id="810707106">
          <w:marLeft w:val="0"/>
          <w:marRight w:val="0"/>
          <w:marTop w:val="0"/>
          <w:marBottom w:val="0"/>
          <w:divBdr>
            <w:top w:val="none" w:sz="0" w:space="0" w:color="auto"/>
            <w:left w:val="none" w:sz="0" w:space="0" w:color="auto"/>
            <w:bottom w:val="none" w:sz="0" w:space="0" w:color="auto"/>
            <w:right w:val="none" w:sz="0" w:space="0" w:color="auto"/>
          </w:divBdr>
        </w:div>
        <w:div w:id="856894073">
          <w:marLeft w:val="0"/>
          <w:marRight w:val="0"/>
          <w:marTop w:val="0"/>
          <w:marBottom w:val="0"/>
          <w:divBdr>
            <w:top w:val="none" w:sz="0" w:space="0" w:color="auto"/>
            <w:left w:val="none" w:sz="0" w:space="0" w:color="auto"/>
            <w:bottom w:val="none" w:sz="0" w:space="0" w:color="auto"/>
            <w:right w:val="none" w:sz="0" w:space="0" w:color="auto"/>
          </w:divBdr>
        </w:div>
        <w:div w:id="960723759">
          <w:marLeft w:val="0"/>
          <w:marRight w:val="0"/>
          <w:marTop w:val="0"/>
          <w:marBottom w:val="0"/>
          <w:divBdr>
            <w:top w:val="none" w:sz="0" w:space="0" w:color="auto"/>
            <w:left w:val="none" w:sz="0" w:space="0" w:color="auto"/>
            <w:bottom w:val="none" w:sz="0" w:space="0" w:color="auto"/>
            <w:right w:val="none" w:sz="0" w:space="0" w:color="auto"/>
          </w:divBdr>
        </w:div>
        <w:div w:id="1118137097">
          <w:marLeft w:val="0"/>
          <w:marRight w:val="0"/>
          <w:marTop w:val="0"/>
          <w:marBottom w:val="0"/>
          <w:divBdr>
            <w:top w:val="none" w:sz="0" w:space="0" w:color="auto"/>
            <w:left w:val="none" w:sz="0" w:space="0" w:color="auto"/>
            <w:bottom w:val="none" w:sz="0" w:space="0" w:color="auto"/>
            <w:right w:val="none" w:sz="0" w:space="0" w:color="auto"/>
          </w:divBdr>
        </w:div>
        <w:div w:id="1302342608">
          <w:marLeft w:val="0"/>
          <w:marRight w:val="0"/>
          <w:marTop w:val="0"/>
          <w:marBottom w:val="0"/>
          <w:divBdr>
            <w:top w:val="none" w:sz="0" w:space="0" w:color="auto"/>
            <w:left w:val="none" w:sz="0" w:space="0" w:color="auto"/>
            <w:bottom w:val="none" w:sz="0" w:space="0" w:color="auto"/>
            <w:right w:val="none" w:sz="0" w:space="0" w:color="auto"/>
          </w:divBdr>
        </w:div>
        <w:div w:id="1648703497">
          <w:marLeft w:val="0"/>
          <w:marRight w:val="0"/>
          <w:marTop w:val="0"/>
          <w:marBottom w:val="0"/>
          <w:divBdr>
            <w:top w:val="none" w:sz="0" w:space="0" w:color="auto"/>
            <w:left w:val="none" w:sz="0" w:space="0" w:color="auto"/>
            <w:bottom w:val="none" w:sz="0" w:space="0" w:color="auto"/>
            <w:right w:val="none" w:sz="0" w:space="0" w:color="auto"/>
          </w:divBdr>
        </w:div>
        <w:div w:id="1724480068">
          <w:marLeft w:val="0"/>
          <w:marRight w:val="0"/>
          <w:marTop w:val="0"/>
          <w:marBottom w:val="0"/>
          <w:divBdr>
            <w:top w:val="none" w:sz="0" w:space="0" w:color="auto"/>
            <w:left w:val="none" w:sz="0" w:space="0" w:color="auto"/>
            <w:bottom w:val="none" w:sz="0" w:space="0" w:color="auto"/>
            <w:right w:val="none" w:sz="0" w:space="0" w:color="auto"/>
          </w:divBdr>
        </w:div>
        <w:div w:id="1842309639">
          <w:marLeft w:val="0"/>
          <w:marRight w:val="0"/>
          <w:marTop w:val="0"/>
          <w:marBottom w:val="0"/>
          <w:divBdr>
            <w:top w:val="none" w:sz="0" w:space="0" w:color="auto"/>
            <w:left w:val="none" w:sz="0" w:space="0" w:color="auto"/>
            <w:bottom w:val="none" w:sz="0" w:space="0" w:color="auto"/>
            <w:right w:val="none" w:sz="0" w:space="0" w:color="auto"/>
          </w:divBdr>
        </w:div>
        <w:div w:id="1965233956">
          <w:marLeft w:val="0"/>
          <w:marRight w:val="0"/>
          <w:marTop w:val="0"/>
          <w:marBottom w:val="0"/>
          <w:divBdr>
            <w:top w:val="none" w:sz="0" w:space="0" w:color="auto"/>
            <w:left w:val="none" w:sz="0" w:space="0" w:color="auto"/>
            <w:bottom w:val="none" w:sz="0" w:space="0" w:color="auto"/>
            <w:right w:val="none" w:sz="0" w:space="0" w:color="auto"/>
          </w:divBdr>
        </w:div>
      </w:divsChild>
    </w:div>
    <w:div w:id="852110178">
      <w:bodyDiv w:val="1"/>
      <w:marLeft w:val="0"/>
      <w:marRight w:val="0"/>
      <w:marTop w:val="0"/>
      <w:marBottom w:val="0"/>
      <w:divBdr>
        <w:top w:val="none" w:sz="0" w:space="0" w:color="auto"/>
        <w:left w:val="none" w:sz="0" w:space="0" w:color="auto"/>
        <w:bottom w:val="none" w:sz="0" w:space="0" w:color="auto"/>
        <w:right w:val="none" w:sz="0" w:space="0" w:color="auto"/>
      </w:divBdr>
      <w:divsChild>
        <w:div w:id="315425646">
          <w:marLeft w:val="0"/>
          <w:marRight w:val="0"/>
          <w:marTop w:val="0"/>
          <w:marBottom w:val="0"/>
          <w:divBdr>
            <w:top w:val="none" w:sz="0" w:space="0" w:color="auto"/>
            <w:left w:val="none" w:sz="0" w:space="0" w:color="auto"/>
            <w:bottom w:val="none" w:sz="0" w:space="0" w:color="auto"/>
            <w:right w:val="none" w:sz="0" w:space="0" w:color="auto"/>
          </w:divBdr>
        </w:div>
        <w:div w:id="725565486">
          <w:marLeft w:val="0"/>
          <w:marRight w:val="0"/>
          <w:marTop w:val="0"/>
          <w:marBottom w:val="0"/>
          <w:divBdr>
            <w:top w:val="none" w:sz="0" w:space="0" w:color="auto"/>
            <w:left w:val="none" w:sz="0" w:space="0" w:color="auto"/>
            <w:bottom w:val="none" w:sz="0" w:space="0" w:color="auto"/>
            <w:right w:val="none" w:sz="0" w:space="0" w:color="auto"/>
          </w:divBdr>
        </w:div>
        <w:div w:id="811755881">
          <w:marLeft w:val="0"/>
          <w:marRight w:val="0"/>
          <w:marTop w:val="0"/>
          <w:marBottom w:val="0"/>
          <w:divBdr>
            <w:top w:val="none" w:sz="0" w:space="0" w:color="auto"/>
            <w:left w:val="none" w:sz="0" w:space="0" w:color="auto"/>
            <w:bottom w:val="none" w:sz="0" w:space="0" w:color="auto"/>
            <w:right w:val="none" w:sz="0" w:space="0" w:color="auto"/>
          </w:divBdr>
        </w:div>
        <w:div w:id="881597214">
          <w:marLeft w:val="0"/>
          <w:marRight w:val="0"/>
          <w:marTop w:val="0"/>
          <w:marBottom w:val="0"/>
          <w:divBdr>
            <w:top w:val="none" w:sz="0" w:space="0" w:color="auto"/>
            <w:left w:val="none" w:sz="0" w:space="0" w:color="auto"/>
            <w:bottom w:val="none" w:sz="0" w:space="0" w:color="auto"/>
            <w:right w:val="none" w:sz="0" w:space="0" w:color="auto"/>
          </w:divBdr>
        </w:div>
        <w:div w:id="986401939">
          <w:marLeft w:val="0"/>
          <w:marRight w:val="0"/>
          <w:marTop w:val="0"/>
          <w:marBottom w:val="0"/>
          <w:divBdr>
            <w:top w:val="none" w:sz="0" w:space="0" w:color="auto"/>
            <w:left w:val="none" w:sz="0" w:space="0" w:color="auto"/>
            <w:bottom w:val="none" w:sz="0" w:space="0" w:color="auto"/>
            <w:right w:val="none" w:sz="0" w:space="0" w:color="auto"/>
          </w:divBdr>
        </w:div>
        <w:div w:id="1273587101">
          <w:marLeft w:val="0"/>
          <w:marRight w:val="0"/>
          <w:marTop w:val="0"/>
          <w:marBottom w:val="0"/>
          <w:divBdr>
            <w:top w:val="none" w:sz="0" w:space="0" w:color="auto"/>
            <w:left w:val="none" w:sz="0" w:space="0" w:color="auto"/>
            <w:bottom w:val="none" w:sz="0" w:space="0" w:color="auto"/>
            <w:right w:val="none" w:sz="0" w:space="0" w:color="auto"/>
          </w:divBdr>
        </w:div>
        <w:div w:id="1349525412">
          <w:marLeft w:val="0"/>
          <w:marRight w:val="0"/>
          <w:marTop w:val="0"/>
          <w:marBottom w:val="0"/>
          <w:divBdr>
            <w:top w:val="none" w:sz="0" w:space="0" w:color="auto"/>
            <w:left w:val="none" w:sz="0" w:space="0" w:color="auto"/>
            <w:bottom w:val="none" w:sz="0" w:space="0" w:color="auto"/>
            <w:right w:val="none" w:sz="0" w:space="0" w:color="auto"/>
          </w:divBdr>
        </w:div>
        <w:div w:id="1496071385">
          <w:marLeft w:val="0"/>
          <w:marRight w:val="0"/>
          <w:marTop w:val="0"/>
          <w:marBottom w:val="0"/>
          <w:divBdr>
            <w:top w:val="none" w:sz="0" w:space="0" w:color="auto"/>
            <w:left w:val="none" w:sz="0" w:space="0" w:color="auto"/>
            <w:bottom w:val="none" w:sz="0" w:space="0" w:color="auto"/>
            <w:right w:val="none" w:sz="0" w:space="0" w:color="auto"/>
          </w:divBdr>
        </w:div>
        <w:div w:id="1773547896">
          <w:marLeft w:val="0"/>
          <w:marRight w:val="0"/>
          <w:marTop w:val="0"/>
          <w:marBottom w:val="0"/>
          <w:divBdr>
            <w:top w:val="none" w:sz="0" w:space="0" w:color="auto"/>
            <w:left w:val="none" w:sz="0" w:space="0" w:color="auto"/>
            <w:bottom w:val="none" w:sz="0" w:space="0" w:color="auto"/>
            <w:right w:val="none" w:sz="0" w:space="0" w:color="auto"/>
          </w:divBdr>
        </w:div>
        <w:div w:id="1876456464">
          <w:marLeft w:val="0"/>
          <w:marRight w:val="0"/>
          <w:marTop w:val="0"/>
          <w:marBottom w:val="0"/>
          <w:divBdr>
            <w:top w:val="none" w:sz="0" w:space="0" w:color="auto"/>
            <w:left w:val="none" w:sz="0" w:space="0" w:color="auto"/>
            <w:bottom w:val="none" w:sz="0" w:space="0" w:color="auto"/>
            <w:right w:val="none" w:sz="0" w:space="0" w:color="auto"/>
          </w:divBdr>
        </w:div>
        <w:div w:id="2115320576">
          <w:marLeft w:val="0"/>
          <w:marRight w:val="0"/>
          <w:marTop w:val="0"/>
          <w:marBottom w:val="0"/>
          <w:divBdr>
            <w:top w:val="none" w:sz="0" w:space="0" w:color="auto"/>
            <w:left w:val="none" w:sz="0" w:space="0" w:color="auto"/>
            <w:bottom w:val="none" w:sz="0" w:space="0" w:color="auto"/>
            <w:right w:val="none" w:sz="0" w:space="0" w:color="auto"/>
          </w:divBdr>
        </w:div>
      </w:divsChild>
    </w:div>
    <w:div w:id="859200993">
      <w:bodyDiv w:val="1"/>
      <w:marLeft w:val="0"/>
      <w:marRight w:val="0"/>
      <w:marTop w:val="0"/>
      <w:marBottom w:val="0"/>
      <w:divBdr>
        <w:top w:val="none" w:sz="0" w:space="0" w:color="auto"/>
        <w:left w:val="none" w:sz="0" w:space="0" w:color="auto"/>
        <w:bottom w:val="none" w:sz="0" w:space="0" w:color="auto"/>
        <w:right w:val="none" w:sz="0" w:space="0" w:color="auto"/>
      </w:divBdr>
      <w:divsChild>
        <w:div w:id="764690543">
          <w:marLeft w:val="0"/>
          <w:marRight w:val="0"/>
          <w:marTop w:val="0"/>
          <w:marBottom w:val="0"/>
          <w:divBdr>
            <w:top w:val="none" w:sz="0" w:space="0" w:color="auto"/>
            <w:left w:val="none" w:sz="0" w:space="0" w:color="auto"/>
            <w:bottom w:val="none" w:sz="0" w:space="0" w:color="auto"/>
            <w:right w:val="none" w:sz="0" w:space="0" w:color="auto"/>
          </w:divBdr>
        </w:div>
        <w:div w:id="1913194818">
          <w:marLeft w:val="0"/>
          <w:marRight w:val="0"/>
          <w:marTop w:val="0"/>
          <w:marBottom w:val="0"/>
          <w:divBdr>
            <w:top w:val="none" w:sz="0" w:space="0" w:color="auto"/>
            <w:left w:val="none" w:sz="0" w:space="0" w:color="auto"/>
            <w:bottom w:val="none" w:sz="0" w:space="0" w:color="auto"/>
            <w:right w:val="none" w:sz="0" w:space="0" w:color="auto"/>
          </w:divBdr>
        </w:div>
        <w:div w:id="1948123933">
          <w:marLeft w:val="0"/>
          <w:marRight w:val="0"/>
          <w:marTop w:val="0"/>
          <w:marBottom w:val="0"/>
          <w:divBdr>
            <w:top w:val="none" w:sz="0" w:space="0" w:color="auto"/>
            <w:left w:val="none" w:sz="0" w:space="0" w:color="auto"/>
            <w:bottom w:val="none" w:sz="0" w:space="0" w:color="auto"/>
            <w:right w:val="none" w:sz="0" w:space="0" w:color="auto"/>
          </w:divBdr>
        </w:div>
      </w:divsChild>
    </w:div>
    <w:div w:id="869034220">
      <w:bodyDiv w:val="1"/>
      <w:marLeft w:val="0"/>
      <w:marRight w:val="0"/>
      <w:marTop w:val="0"/>
      <w:marBottom w:val="0"/>
      <w:divBdr>
        <w:top w:val="none" w:sz="0" w:space="0" w:color="auto"/>
        <w:left w:val="none" w:sz="0" w:space="0" w:color="auto"/>
        <w:bottom w:val="none" w:sz="0" w:space="0" w:color="auto"/>
        <w:right w:val="none" w:sz="0" w:space="0" w:color="auto"/>
      </w:divBdr>
      <w:divsChild>
        <w:div w:id="375588836">
          <w:marLeft w:val="0"/>
          <w:marRight w:val="0"/>
          <w:marTop w:val="0"/>
          <w:marBottom w:val="0"/>
          <w:divBdr>
            <w:top w:val="none" w:sz="0" w:space="0" w:color="auto"/>
            <w:left w:val="none" w:sz="0" w:space="0" w:color="auto"/>
            <w:bottom w:val="none" w:sz="0" w:space="0" w:color="auto"/>
            <w:right w:val="none" w:sz="0" w:space="0" w:color="auto"/>
          </w:divBdr>
        </w:div>
        <w:div w:id="581838432">
          <w:marLeft w:val="0"/>
          <w:marRight w:val="0"/>
          <w:marTop w:val="0"/>
          <w:marBottom w:val="0"/>
          <w:divBdr>
            <w:top w:val="none" w:sz="0" w:space="0" w:color="auto"/>
            <w:left w:val="none" w:sz="0" w:space="0" w:color="auto"/>
            <w:bottom w:val="none" w:sz="0" w:space="0" w:color="auto"/>
            <w:right w:val="none" w:sz="0" w:space="0" w:color="auto"/>
          </w:divBdr>
        </w:div>
        <w:div w:id="1098524766">
          <w:marLeft w:val="0"/>
          <w:marRight w:val="0"/>
          <w:marTop w:val="0"/>
          <w:marBottom w:val="0"/>
          <w:divBdr>
            <w:top w:val="none" w:sz="0" w:space="0" w:color="auto"/>
            <w:left w:val="none" w:sz="0" w:space="0" w:color="auto"/>
            <w:bottom w:val="none" w:sz="0" w:space="0" w:color="auto"/>
            <w:right w:val="none" w:sz="0" w:space="0" w:color="auto"/>
          </w:divBdr>
        </w:div>
        <w:div w:id="1414088559">
          <w:marLeft w:val="0"/>
          <w:marRight w:val="0"/>
          <w:marTop w:val="0"/>
          <w:marBottom w:val="0"/>
          <w:divBdr>
            <w:top w:val="none" w:sz="0" w:space="0" w:color="auto"/>
            <w:left w:val="none" w:sz="0" w:space="0" w:color="auto"/>
            <w:bottom w:val="none" w:sz="0" w:space="0" w:color="auto"/>
            <w:right w:val="none" w:sz="0" w:space="0" w:color="auto"/>
          </w:divBdr>
        </w:div>
        <w:div w:id="2095390377">
          <w:marLeft w:val="0"/>
          <w:marRight w:val="0"/>
          <w:marTop w:val="0"/>
          <w:marBottom w:val="0"/>
          <w:divBdr>
            <w:top w:val="none" w:sz="0" w:space="0" w:color="auto"/>
            <w:left w:val="none" w:sz="0" w:space="0" w:color="auto"/>
            <w:bottom w:val="none" w:sz="0" w:space="0" w:color="auto"/>
            <w:right w:val="none" w:sz="0" w:space="0" w:color="auto"/>
          </w:divBdr>
        </w:div>
      </w:divsChild>
    </w:div>
    <w:div w:id="918094613">
      <w:bodyDiv w:val="1"/>
      <w:marLeft w:val="0"/>
      <w:marRight w:val="0"/>
      <w:marTop w:val="0"/>
      <w:marBottom w:val="0"/>
      <w:divBdr>
        <w:top w:val="none" w:sz="0" w:space="0" w:color="auto"/>
        <w:left w:val="none" w:sz="0" w:space="0" w:color="auto"/>
        <w:bottom w:val="none" w:sz="0" w:space="0" w:color="auto"/>
        <w:right w:val="none" w:sz="0" w:space="0" w:color="auto"/>
      </w:divBdr>
      <w:divsChild>
        <w:div w:id="252203232">
          <w:marLeft w:val="0"/>
          <w:marRight w:val="0"/>
          <w:marTop w:val="0"/>
          <w:marBottom w:val="0"/>
          <w:divBdr>
            <w:top w:val="none" w:sz="0" w:space="0" w:color="auto"/>
            <w:left w:val="none" w:sz="0" w:space="0" w:color="auto"/>
            <w:bottom w:val="none" w:sz="0" w:space="0" w:color="auto"/>
            <w:right w:val="none" w:sz="0" w:space="0" w:color="auto"/>
          </w:divBdr>
        </w:div>
        <w:div w:id="977807408">
          <w:marLeft w:val="0"/>
          <w:marRight w:val="0"/>
          <w:marTop w:val="0"/>
          <w:marBottom w:val="0"/>
          <w:divBdr>
            <w:top w:val="none" w:sz="0" w:space="0" w:color="auto"/>
            <w:left w:val="none" w:sz="0" w:space="0" w:color="auto"/>
            <w:bottom w:val="none" w:sz="0" w:space="0" w:color="auto"/>
            <w:right w:val="none" w:sz="0" w:space="0" w:color="auto"/>
          </w:divBdr>
        </w:div>
        <w:div w:id="1016232523">
          <w:marLeft w:val="0"/>
          <w:marRight w:val="0"/>
          <w:marTop w:val="0"/>
          <w:marBottom w:val="0"/>
          <w:divBdr>
            <w:top w:val="none" w:sz="0" w:space="0" w:color="auto"/>
            <w:left w:val="none" w:sz="0" w:space="0" w:color="auto"/>
            <w:bottom w:val="none" w:sz="0" w:space="0" w:color="auto"/>
            <w:right w:val="none" w:sz="0" w:space="0" w:color="auto"/>
          </w:divBdr>
        </w:div>
        <w:div w:id="1183595741">
          <w:marLeft w:val="0"/>
          <w:marRight w:val="0"/>
          <w:marTop w:val="0"/>
          <w:marBottom w:val="0"/>
          <w:divBdr>
            <w:top w:val="none" w:sz="0" w:space="0" w:color="auto"/>
            <w:left w:val="none" w:sz="0" w:space="0" w:color="auto"/>
            <w:bottom w:val="none" w:sz="0" w:space="0" w:color="auto"/>
            <w:right w:val="none" w:sz="0" w:space="0" w:color="auto"/>
          </w:divBdr>
        </w:div>
        <w:div w:id="1578900947">
          <w:marLeft w:val="0"/>
          <w:marRight w:val="0"/>
          <w:marTop w:val="0"/>
          <w:marBottom w:val="0"/>
          <w:divBdr>
            <w:top w:val="none" w:sz="0" w:space="0" w:color="auto"/>
            <w:left w:val="none" w:sz="0" w:space="0" w:color="auto"/>
            <w:bottom w:val="none" w:sz="0" w:space="0" w:color="auto"/>
            <w:right w:val="none" w:sz="0" w:space="0" w:color="auto"/>
          </w:divBdr>
        </w:div>
      </w:divsChild>
    </w:div>
    <w:div w:id="928319355">
      <w:bodyDiv w:val="1"/>
      <w:marLeft w:val="0"/>
      <w:marRight w:val="0"/>
      <w:marTop w:val="0"/>
      <w:marBottom w:val="0"/>
      <w:divBdr>
        <w:top w:val="none" w:sz="0" w:space="0" w:color="auto"/>
        <w:left w:val="none" w:sz="0" w:space="0" w:color="auto"/>
        <w:bottom w:val="none" w:sz="0" w:space="0" w:color="auto"/>
        <w:right w:val="none" w:sz="0" w:space="0" w:color="auto"/>
      </w:divBdr>
    </w:div>
    <w:div w:id="930897334">
      <w:bodyDiv w:val="1"/>
      <w:marLeft w:val="0"/>
      <w:marRight w:val="0"/>
      <w:marTop w:val="0"/>
      <w:marBottom w:val="0"/>
      <w:divBdr>
        <w:top w:val="none" w:sz="0" w:space="0" w:color="auto"/>
        <w:left w:val="none" w:sz="0" w:space="0" w:color="auto"/>
        <w:bottom w:val="none" w:sz="0" w:space="0" w:color="auto"/>
        <w:right w:val="none" w:sz="0" w:space="0" w:color="auto"/>
      </w:divBdr>
      <w:divsChild>
        <w:div w:id="455831114">
          <w:marLeft w:val="0"/>
          <w:marRight w:val="0"/>
          <w:marTop w:val="0"/>
          <w:marBottom w:val="0"/>
          <w:divBdr>
            <w:top w:val="none" w:sz="0" w:space="0" w:color="auto"/>
            <w:left w:val="none" w:sz="0" w:space="0" w:color="auto"/>
            <w:bottom w:val="none" w:sz="0" w:space="0" w:color="auto"/>
            <w:right w:val="none" w:sz="0" w:space="0" w:color="auto"/>
          </w:divBdr>
        </w:div>
        <w:div w:id="620645647">
          <w:marLeft w:val="0"/>
          <w:marRight w:val="0"/>
          <w:marTop w:val="0"/>
          <w:marBottom w:val="0"/>
          <w:divBdr>
            <w:top w:val="none" w:sz="0" w:space="0" w:color="auto"/>
            <w:left w:val="none" w:sz="0" w:space="0" w:color="auto"/>
            <w:bottom w:val="none" w:sz="0" w:space="0" w:color="auto"/>
            <w:right w:val="none" w:sz="0" w:space="0" w:color="auto"/>
          </w:divBdr>
        </w:div>
        <w:div w:id="729118154">
          <w:marLeft w:val="0"/>
          <w:marRight w:val="0"/>
          <w:marTop w:val="0"/>
          <w:marBottom w:val="0"/>
          <w:divBdr>
            <w:top w:val="none" w:sz="0" w:space="0" w:color="auto"/>
            <w:left w:val="none" w:sz="0" w:space="0" w:color="auto"/>
            <w:bottom w:val="none" w:sz="0" w:space="0" w:color="auto"/>
            <w:right w:val="none" w:sz="0" w:space="0" w:color="auto"/>
          </w:divBdr>
        </w:div>
        <w:div w:id="902175771">
          <w:marLeft w:val="0"/>
          <w:marRight w:val="0"/>
          <w:marTop w:val="0"/>
          <w:marBottom w:val="0"/>
          <w:divBdr>
            <w:top w:val="none" w:sz="0" w:space="0" w:color="auto"/>
            <w:left w:val="none" w:sz="0" w:space="0" w:color="auto"/>
            <w:bottom w:val="none" w:sz="0" w:space="0" w:color="auto"/>
            <w:right w:val="none" w:sz="0" w:space="0" w:color="auto"/>
          </w:divBdr>
        </w:div>
        <w:div w:id="1109163765">
          <w:marLeft w:val="0"/>
          <w:marRight w:val="0"/>
          <w:marTop w:val="0"/>
          <w:marBottom w:val="0"/>
          <w:divBdr>
            <w:top w:val="none" w:sz="0" w:space="0" w:color="auto"/>
            <w:left w:val="none" w:sz="0" w:space="0" w:color="auto"/>
            <w:bottom w:val="none" w:sz="0" w:space="0" w:color="auto"/>
            <w:right w:val="none" w:sz="0" w:space="0" w:color="auto"/>
          </w:divBdr>
        </w:div>
        <w:div w:id="1203520424">
          <w:marLeft w:val="0"/>
          <w:marRight w:val="0"/>
          <w:marTop w:val="0"/>
          <w:marBottom w:val="0"/>
          <w:divBdr>
            <w:top w:val="none" w:sz="0" w:space="0" w:color="auto"/>
            <w:left w:val="none" w:sz="0" w:space="0" w:color="auto"/>
            <w:bottom w:val="none" w:sz="0" w:space="0" w:color="auto"/>
            <w:right w:val="none" w:sz="0" w:space="0" w:color="auto"/>
          </w:divBdr>
        </w:div>
        <w:div w:id="1683358328">
          <w:marLeft w:val="0"/>
          <w:marRight w:val="0"/>
          <w:marTop w:val="0"/>
          <w:marBottom w:val="0"/>
          <w:divBdr>
            <w:top w:val="none" w:sz="0" w:space="0" w:color="auto"/>
            <w:left w:val="none" w:sz="0" w:space="0" w:color="auto"/>
            <w:bottom w:val="none" w:sz="0" w:space="0" w:color="auto"/>
            <w:right w:val="none" w:sz="0" w:space="0" w:color="auto"/>
          </w:divBdr>
        </w:div>
        <w:div w:id="1695305507">
          <w:marLeft w:val="0"/>
          <w:marRight w:val="0"/>
          <w:marTop w:val="0"/>
          <w:marBottom w:val="0"/>
          <w:divBdr>
            <w:top w:val="none" w:sz="0" w:space="0" w:color="auto"/>
            <w:left w:val="none" w:sz="0" w:space="0" w:color="auto"/>
            <w:bottom w:val="none" w:sz="0" w:space="0" w:color="auto"/>
            <w:right w:val="none" w:sz="0" w:space="0" w:color="auto"/>
          </w:divBdr>
        </w:div>
        <w:div w:id="1736397385">
          <w:marLeft w:val="0"/>
          <w:marRight w:val="0"/>
          <w:marTop w:val="0"/>
          <w:marBottom w:val="0"/>
          <w:divBdr>
            <w:top w:val="none" w:sz="0" w:space="0" w:color="auto"/>
            <w:left w:val="none" w:sz="0" w:space="0" w:color="auto"/>
            <w:bottom w:val="none" w:sz="0" w:space="0" w:color="auto"/>
            <w:right w:val="none" w:sz="0" w:space="0" w:color="auto"/>
          </w:divBdr>
        </w:div>
        <w:div w:id="1792480170">
          <w:marLeft w:val="0"/>
          <w:marRight w:val="0"/>
          <w:marTop w:val="0"/>
          <w:marBottom w:val="0"/>
          <w:divBdr>
            <w:top w:val="none" w:sz="0" w:space="0" w:color="auto"/>
            <w:left w:val="none" w:sz="0" w:space="0" w:color="auto"/>
            <w:bottom w:val="none" w:sz="0" w:space="0" w:color="auto"/>
            <w:right w:val="none" w:sz="0" w:space="0" w:color="auto"/>
          </w:divBdr>
        </w:div>
        <w:div w:id="1839727248">
          <w:marLeft w:val="0"/>
          <w:marRight w:val="0"/>
          <w:marTop w:val="0"/>
          <w:marBottom w:val="0"/>
          <w:divBdr>
            <w:top w:val="none" w:sz="0" w:space="0" w:color="auto"/>
            <w:left w:val="none" w:sz="0" w:space="0" w:color="auto"/>
            <w:bottom w:val="none" w:sz="0" w:space="0" w:color="auto"/>
            <w:right w:val="none" w:sz="0" w:space="0" w:color="auto"/>
          </w:divBdr>
        </w:div>
      </w:divsChild>
    </w:div>
    <w:div w:id="935405165">
      <w:bodyDiv w:val="1"/>
      <w:marLeft w:val="0"/>
      <w:marRight w:val="0"/>
      <w:marTop w:val="0"/>
      <w:marBottom w:val="0"/>
      <w:divBdr>
        <w:top w:val="none" w:sz="0" w:space="0" w:color="auto"/>
        <w:left w:val="none" w:sz="0" w:space="0" w:color="auto"/>
        <w:bottom w:val="none" w:sz="0" w:space="0" w:color="auto"/>
        <w:right w:val="none" w:sz="0" w:space="0" w:color="auto"/>
      </w:divBdr>
      <w:divsChild>
        <w:div w:id="184289012">
          <w:marLeft w:val="0"/>
          <w:marRight w:val="0"/>
          <w:marTop w:val="0"/>
          <w:marBottom w:val="0"/>
          <w:divBdr>
            <w:top w:val="none" w:sz="0" w:space="0" w:color="auto"/>
            <w:left w:val="none" w:sz="0" w:space="0" w:color="auto"/>
            <w:bottom w:val="none" w:sz="0" w:space="0" w:color="auto"/>
            <w:right w:val="none" w:sz="0" w:space="0" w:color="auto"/>
          </w:divBdr>
        </w:div>
        <w:div w:id="1220018679">
          <w:marLeft w:val="0"/>
          <w:marRight w:val="0"/>
          <w:marTop w:val="0"/>
          <w:marBottom w:val="0"/>
          <w:divBdr>
            <w:top w:val="none" w:sz="0" w:space="0" w:color="auto"/>
            <w:left w:val="none" w:sz="0" w:space="0" w:color="auto"/>
            <w:bottom w:val="none" w:sz="0" w:space="0" w:color="auto"/>
            <w:right w:val="none" w:sz="0" w:space="0" w:color="auto"/>
          </w:divBdr>
        </w:div>
        <w:div w:id="2042852604">
          <w:marLeft w:val="0"/>
          <w:marRight w:val="0"/>
          <w:marTop w:val="0"/>
          <w:marBottom w:val="0"/>
          <w:divBdr>
            <w:top w:val="none" w:sz="0" w:space="0" w:color="auto"/>
            <w:left w:val="none" w:sz="0" w:space="0" w:color="auto"/>
            <w:bottom w:val="none" w:sz="0" w:space="0" w:color="auto"/>
            <w:right w:val="none" w:sz="0" w:space="0" w:color="auto"/>
          </w:divBdr>
        </w:div>
      </w:divsChild>
    </w:div>
    <w:div w:id="945307065">
      <w:bodyDiv w:val="1"/>
      <w:marLeft w:val="0"/>
      <w:marRight w:val="0"/>
      <w:marTop w:val="0"/>
      <w:marBottom w:val="0"/>
      <w:divBdr>
        <w:top w:val="none" w:sz="0" w:space="0" w:color="auto"/>
        <w:left w:val="none" w:sz="0" w:space="0" w:color="auto"/>
        <w:bottom w:val="none" w:sz="0" w:space="0" w:color="auto"/>
        <w:right w:val="none" w:sz="0" w:space="0" w:color="auto"/>
      </w:divBdr>
      <w:divsChild>
        <w:div w:id="1015153393">
          <w:marLeft w:val="0"/>
          <w:marRight w:val="0"/>
          <w:marTop w:val="0"/>
          <w:marBottom w:val="0"/>
          <w:divBdr>
            <w:top w:val="none" w:sz="0" w:space="0" w:color="auto"/>
            <w:left w:val="none" w:sz="0" w:space="0" w:color="auto"/>
            <w:bottom w:val="none" w:sz="0" w:space="0" w:color="auto"/>
            <w:right w:val="none" w:sz="0" w:space="0" w:color="auto"/>
          </w:divBdr>
        </w:div>
        <w:div w:id="1804807629">
          <w:marLeft w:val="0"/>
          <w:marRight w:val="0"/>
          <w:marTop w:val="0"/>
          <w:marBottom w:val="0"/>
          <w:divBdr>
            <w:top w:val="none" w:sz="0" w:space="0" w:color="auto"/>
            <w:left w:val="none" w:sz="0" w:space="0" w:color="auto"/>
            <w:bottom w:val="none" w:sz="0" w:space="0" w:color="auto"/>
            <w:right w:val="none" w:sz="0" w:space="0" w:color="auto"/>
          </w:divBdr>
        </w:div>
      </w:divsChild>
    </w:div>
    <w:div w:id="963737260">
      <w:bodyDiv w:val="1"/>
      <w:marLeft w:val="0"/>
      <w:marRight w:val="0"/>
      <w:marTop w:val="0"/>
      <w:marBottom w:val="0"/>
      <w:divBdr>
        <w:top w:val="none" w:sz="0" w:space="0" w:color="auto"/>
        <w:left w:val="none" w:sz="0" w:space="0" w:color="auto"/>
        <w:bottom w:val="none" w:sz="0" w:space="0" w:color="auto"/>
        <w:right w:val="none" w:sz="0" w:space="0" w:color="auto"/>
      </w:divBdr>
    </w:div>
    <w:div w:id="989138935">
      <w:bodyDiv w:val="1"/>
      <w:marLeft w:val="0"/>
      <w:marRight w:val="0"/>
      <w:marTop w:val="0"/>
      <w:marBottom w:val="0"/>
      <w:divBdr>
        <w:top w:val="none" w:sz="0" w:space="0" w:color="auto"/>
        <w:left w:val="none" w:sz="0" w:space="0" w:color="auto"/>
        <w:bottom w:val="none" w:sz="0" w:space="0" w:color="auto"/>
        <w:right w:val="none" w:sz="0" w:space="0" w:color="auto"/>
      </w:divBdr>
    </w:div>
    <w:div w:id="990137683">
      <w:bodyDiv w:val="1"/>
      <w:marLeft w:val="0"/>
      <w:marRight w:val="0"/>
      <w:marTop w:val="0"/>
      <w:marBottom w:val="0"/>
      <w:divBdr>
        <w:top w:val="none" w:sz="0" w:space="0" w:color="auto"/>
        <w:left w:val="none" w:sz="0" w:space="0" w:color="auto"/>
        <w:bottom w:val="none" w:sz="0" w:space="0" w:color="auto"/>
        <w:right w:val="none" w:sz="0" w:space="0" w:color="auto"/>
      </w:divBdr>
      <w:divsChild>
        <w:div w:id="121655079">
          <w:marLeft w:val="0"/>
          <w:marRight w:val="0"/>
          <w:marTop w:val="0"/>
          <w:marBottom w:val="0"/>
          <w:divBdr>
            <w:top w:val="none" w:sz="0" w:space="0" w:color="auto"/>
            <w:left w:val="none" w:sz="0" w:space="0" w:color="auto"/>
            <w:bottom w:val="none" w:sz="0" w:space="0" w:color="auto"/>
            <w:right w:val="none" w:sz="0" w:space="0" w:color="auto"/>
          </w:divBdr>
        </w:div>
        <w:div w:id="134035140">
          <w:marLeft w:val="0"/>
          <w:marRight w:val="0"/>
          <w:marTop w:val="0"/>
          <w:marBottom w:val="0"/>
          <w:divBdr>
            <w:top w:val="none" w:sz="0" w:space="0" w:color="auto"/>
            <w:left w:val="none" w:sz="0" w:space="0" w:color="auto"/>
            <w:bottom w:val="none" w:sz="0" w:space="0" w:color="auto"/>
            <w:right w:val="none" w:sz="0" w:space="0" w:color="auto"/>
          </w:divBdr>
        </w:div>
        <w:div w:id="845366992">
          <w:marLeft w:val="0"/>
          <w:marRight w:val="0"/>
          <w:marTop w:val="0"/>
          <w:marBottom w:val="0"/>
          <w:divBdr>
            <w:top w:val="none" w:sz="0" w:space="0" w:color="auto"/>
            <w:left w:val="none" w:sz="0" w:space="0" w:color="auto"/>
            <w:bottom w:val="none" w:sz="0" w:space="0" w:color="auto"/>
            <w:right w:val="none" w:sz="0" w:space="0" w:color="auto"/>
          </w:divBdr>
        </w:div>
      </w:divsChild>
    </w:div>
    <w:div w:id="997995076">
      <w:bodyDiv w:val="1"/>
      <w:marLeft w:val="0"/>
      <w:marRight w:val="0"/>
      <w:marTop w:val="0"/>
      <w:marBottom w:val="0"/>
      <w:divBdr>
        <w:top w:val="none" w:sz="0" w:space="0" w:color="auto"/>
        <w:left w:val="none" w:sz="0" w:space="0" w:color="auto"/>
        <w:bottom w:val="none" w:sz="0" w:space="0" w:color="auto"/>
        <w:right w:val="none" w:sz="0" w:space="0" w:color="auto"/>
      </w:divBdr>
      <w:divsChild>
        <w:div w:id="163320955">
          <w:marLeft w:val="0"/>
          <w:marRight w:val="0"/>
          <w:marTop w:val="0"/>
          <w:marBottom w:val="0"/>
          <w:divBdr>
            <w:top w:val="none" w:sz="0" w:space="0" w:color="auto"/>
            <w:left w:val="none" w:sz="0" w:space="0" w:color="auto"/>
            <w:bottom w:val="none" w:sz="0" w:space="0" w:color="auto"/>
            <w:right w:val="none" w:sz="0" w:space="0" w:color="auto"/>
          </w:divBdr>
        </w:div>
        <w:div w:id="227229428">
          <w:marLeft w:val="0"/>
          <w:marRight w:val="0"/>
          <w:marTop w:val="0"/>
          <w:marBottom w:val="0"/>
          <w:divBdr>
            <w:top w:val="none" w:sz="0" w:space="0" w:color="auto"/>
            <w:left w:val="none" w:sz="0" w:space="0" w:color="auto"/>
            <w:bottom w:val="none" w:sz="0" w:space="0" w:color="auto"/>
            <w:right w:val="none" w:sz="0" w:space="0" w:color="auto"/>
          </w:divBdr>
        </w:div>
        <w:div w:id="475953615">
          <w:marLeft w:val="0"/>
          <w:marRight w:val="0"/>
          <w:marTop w:val="0"/>
          <w:marBottom w:val="0"/>
          <w:divBdr>
            <w:top w:val="none" w:sz="0" w:space="0" w:color="auto"/>
            <w:left w:val="none" w:sz="0" w:space="0" w:color="auto"/>
            <w:bottom w:val="none" w:sz="0" w:space="0" w:color="auto"/>
            <w:right w:val="none" w:sz="0" w:space="0" w:color="auto"/>
          </w:divBdr>
        </w:div>
        <w:div w:id="682437484">
          <w:marLeft w:val="0"/>
          <w:marRight w:val="0"/>
          <w:marTop w:val="0"/>
          <w:marBottom w:val="0"/>
          <w:divBdr>
            <w:top w:val="none" w:sz="0" w:space="0" w:color="auto"/>
            <w:left w:val="none" w:sz="0" w:space="0" w:color="auto"/>
            <w:bottom w:val="none" w:sz="0" w:space="0" w:color="auto"/>
            <w:right w:val="none" w:sz="0" w:space="0" w:color="auto"/>
          </w:divBdr>
        </w:div>
        <w:div w:id="714961155">
          <w:marLeft w:val="0"/>
          <w:marRight w:val="0"/>
          <w:marTop w:val="0"/>
          <w:marBottom w:val="0"/>
          <w:divBdr>
            <w:top w:val="none" w:sz="0" w:space="0" w:color="auto"/>
            <w:left w:val="none" w:sz="0" w:space="0" w:color="auto"/>
            <w:bottom w:val="none" w:sz="0" w:space="0" w:color="auto"/>
            <w:right w:val="none" w:sz="0" w:space="0" w:color="auto"/>
          </w:divBdr>
        </w:div>
        <w:div w:id="817767328">
          <w:marLeft w:val="0"/>
          <w:marRight w:val="0"/>
          <w:marTop w:val="0"/>
          <w:marBottom w:val="0"/>
          <w:divBdr>
            <w:top w:val="none" w:sz="0" w:space="0" w:color="auto"/>
            <w:left w:val="none" w:sz="0" w:space="0" w:color="auto"/>
            <w:bottom w:val="none" w:sz="0" w:space="0" w:color="auto"/>
            <w:right w:val="none" w:sz="0" w:space="0" w:color="auto"/>
          </w:divBdr>
        </w:div>
        <w:div w:id="863789367">
          <w:marLeft w:val="0"/>
          <w:marRight w:val="0"/>
          <w:marTop w:val="0"/>
          <w:marBottom w:val="0"/>
          <w:divBdr>
            <w:top w:val="none" w:sz="0" w:space="0" w:color="auto"/>
            <w:left w:val="none" w:sz="0" w:space="0" w:color="auto"/>
            <w:bottom w:val="none" w:sz="0" w:space="0" w:color="auto"/>
            <w:right w:val="none" w:sz="0" w:space="0" w:color="auto"/>
          </w:divBdr>
        </w:div>
        <w:div w:id="1180119367">
          <w:marLeft w:val="0"/>
          <w:marRight w:val="0"/>
          <w:marTop w:val="0"/>
          <w:marBottom w:val="0"/>
          <w:divBdr>
            <w:top w:val="none" w:sz="0" w:space="0" w:color="auto"/>
            <w:left w:val="none" w:sz="0" w:space="0" w:color="auto"/>
            <w:bottom w:val="none" w:sz="0" w:space="0" w:color="auto"/>
            <w:right w:val="none" w:sz="0" w:space="0" w:color="auto"/>
          </w:divBdr>
        </w:div>
        <w:div w:id="1733431695">
          <w:marLeft w:val="0"/>
          <w:marRight w:val="0"/>
          <w:marTop w:val="0"/>
          <w:marBottom w:val="0"/>
          <w:divBdr>
            <w:top w:val="none" w:sz="0" w:space="0" w:color="auto"/>
            <w:left w:val="none" w:sz="0" w:space="0" w:color="auto"/>
            <w:bottom w:val="none" w:sz="0" w:space="0" w:color="auto"/>
            <w:right w:val="none" w:sz="0" w:space="0" w:color="auto"/>
          </w:divBdr>
        </w:div>
      </w:divsChild>
    </w:div>
    <w:div w:id="1023943443">
      <w:bodyDiv w:val="1"/>
      <w:marLeft w:val="0"/>
      <w:marRight w:val="0"/>
      <w:marTop w:val="0"/>
      <w:marBottom w:val="0"/>
      <w:divBdr>
        <w:top w:val="none" w:sz="0" w:space="0" w:color="auto"/>
        <w:left w:val="none" w:sz="0" w:space="0" w:color="auto"/>
        <w:bottom w:val="none" w:sz="0" w:space="0" w:color="auto"/>
        <w:right w:val="none" w:sz="0" w:space="0" w:color="auto"/>
      </w:divBdr>
      <w:divsChild>
        <w:div w:id="920138814">
          <w:marLeft w:val="0"/>
          <w:marRight w:val="0"/>
          <w:marTop w:val="0"/>
          <w:marBottom w:val="0"/>
          <w:divBdr>
            <w:top w:val="none" w:sz="0" w:space="0" w:color="auto"/>
            <w:left w:val="none" w:sz="0" w:space="0" w:color="auto"/>
            <w:bottom w:val="none" w:sz="0" w:space="0" w:color="auto"/>
            <w:right w:val="none" w:sz="0" w:space="0" w:color="auto"/>
          </w:divBdr>
        </w:div>
        <w:div w:id="1039479002">
          <w:marLeft w:val="0"/>
          <w:marRight w:val="0"/>
          <w:marTop w:val="0"/>
          <w:marBottom w:val="0"/>
          <w:divBdr>
            <w:top w:val="none" w:sz="0" w:space="0" w:color="auto"/>
            <w:left w:val="none" w:sz="0" w:space="0" w:color="auto"/>
            <w:bottom w:val="none" w:sz="0" w:space="0" w:color="auto"/>
            <w:right w:val="none" w:sz="0" w:space="0" w:color="auto"/>
          </w:divBdr>
        </w:div>
        <w:div w:id="1123381365">
          <w:marLeft w:val="0"/>
          <w:marRight w:val="0"/>
          <w:marTop w:val="0"/>
          <w:marBottom w:val="0"/>
          <w:divBdr>
            <w:top w:val="none" w:sz="0" w:space="0" w:color="auto"/>
            <w:left w:val="none" w:sz="0" w:space="0" w:color="auto"/>
            <w:bottom w:val="none" w:sz="0" w:space="0" w:color="auto"/>
            <w:right w:val="none" w:sz="0" w:space="0" w:color="auto"/>
          </w:divBdr>
        </w:div>
        <w:div w:id="1125853790">
          <w:marLeft w:val="0"/>
          <w:marRight w:val="0"/>
          <w:marTop w:val="0"/>
          <w:marBottom w:val="0"/>
          <w:divBdr>
            <w:top w:val="none" w:sz="0" w:space="0" w:color="auto"/>
            <w:left w:val="none" w:sz="0" w:space="0" w:color="auto"/>
            <w:bottom w:val="none" w:sz="0" w:space="0" w:color="auto"/>
            <w:right w:val="none" w:sz="0" w:space="0" w:color="auto"/>
          </w:divBdr>
        </w:div>
        <w:div w:id="1317026772">
          <w:marLeft w:val="0"/>
          <w:marRight w:val="0"/>
          <w:marTop w:val="0"/>
          <w:marBottom w:val="0"/>
          <w:divBdr>
            <w:top w:val="none" w:sz="0" w:space="0" w:color="auto"/>
            <w:left w:val="none" w:sz="0" w:space="0" w:color="auto"/>
            <w:bottom w:val="none" w:sz="0" w:space="0" w:color="auto"/>
            <w:right w:val="none" w:sz="0" w:space="0" w:color="auto"/>
          </w:divBdr>
        </w:div>
        <w:div w:id="1591431940">
          <w:marLeft w:val="0"/>
          <w:marRight w:val="0"/>
          <w:marTop w:val="0"/>
          <w:marBottom w:val="0"/>
          <w:divBdr>
            <w:top w:val="none" w:sz="0" w:space="0" w:color="auto"/>
            <w:left w:val="none" w:sz="0" w:space="0" w:color="auto"/>
            <w:bottom w:val="none" w:sz="0" w:space="0" w:color="auto"/>
            <w:right w:val="none" w:sz="0" w:space="0" w:color="auto"/>
          </w:divBdr>
        </w:div>
        <w:div w:id="1922173090">
          <w:marLeft w:val="0"/>
          <w:marRight w:val="0"/>
          <w:marTop w:val="0"/>
          <w:marBottom w:val="0"/>
          <w:divBdr>
            <w:top w:val="none" w:sz="0" w:space="0" w:color="auto"/>
            <w:left w:val="none" w:sz="0" w:space="0" w:color="auto"/>
            <w:bottom w:val="none" w:sz="0" w:space="0" w:color="auto"/>
            <w:right w:val="none" w:sz="0" w:space="0" w:color="auto"/>
          </w:divBdr>
        </w:div>
      </w:divsChild>
    </w:div>
    <w:div w:id="1025250115">
      <w:bodyDiv w:val="1"/>
      <w:marLeft w:val="0"/>
      <w:marRight w:val="0"/>
      <w:marTop w:val="0"/>
      <w:marBottom w:val="0"/>
      <w:divBdr>
        <w:top w:val="none" w:sz="0" w:space="0" w:color="auto"/>
        <w:left w:val="none" w:sz="0" w:space="0" w:color="auto"/>
        <w:bottom w:val="none" w:sz="0" w:space="0" w:color="auto"/>
        <w:right w:val="none" w:sz="0" w:space="0" w:color="auto"/>
      </w:divBdr>
    </w:div>
    <w:div w:id="1043139521">
      <w:bodyDiv w:val="1"/>
      <w:marLeft w:val="0"/>
      <w:marRight w:val="0"/>
      <w:marTop w:val="0"/>
      <w:marBottom w:val="0"/>
      <w:divBdr>
        <w:top w:val="none" w:sz="0" w:space="0" w:color="auto"/>
        <w:left w:val="none" w:sz="0" w:space="0" w:color="auto"/>
        <w:bottom w:val="none" w:sz="0" w:space="0" w:color="auto"/>
        <w:right w:val="none" w:sz="0" w:space="0" w:color="auto"/>
      </w:divBdr>
      <w:divsChild>
        <w:div w:id="16855857">
          <w:marLeft w:val="0"/>
          <w:marRight w:val="0"/>
          <w:marTop w:val="0"/>
          <w:marBottom w:val="0"/>
          <w:divBdr>
            <w:top w:val="none" w:sz="0" w:space="0" w:color="auto"/>
            <w:left w:val="none" w:sz="0" w:space="0" w:color="auto"/>
            <w:bottom w:val="none" w:sz="0" w:space="0" w:color="auto"/>
            <w:right w:val="none" w:sz="0" w:space="0" w:color="auto"/>
          </w:divBdr>
        </w:div>
        <w:div w:id="99767887">
          <w:marLeft w:val="0"/>
          <w:marRight w:val="0"/>
          <w:marTop w:val="0"/>
          <w:marBottom w:val="0"/>
          <w:divBdr>
            <w:top w:val="none" w:sz="0" w:space="0" w:color="auto"/>
            <w:left w:val="none" w:sz="0" w:space="0" w:color="auto"/>
            <w:bottom w:val="none" w:sz="0" w:space="0" w:color="auto"/>
            <w:right w:val="none" w:sz="0" w:space="0" w:color="auto"/>
          </w:divBdr>
        </w:div>
      </w:divsChild>
    </w:div>
    <w:div w:id="1046297418">
      <w:bodyDiv w:val="1"/>
      <w:marLeft w:val="0"/>
      <w:marRight w:val="0"/>
      <w:marTop w:val="0"/>
      <w:marBottom w:val="0"/>
      <w:divBdr>
        <w:top w:val="none" w:sz="0" w:space="0" w:color="auto"/>
        <w:left w:val="none" w:sz="0" w:space="0" w:color="auto"/>
        <w:bottom w:val="none" w:sz="0" w:space="0" w:color="auto"/>
        <w:right w:val="none" w:sz="0" w:space="0" w:color="auto"/>
      </w:divBdr>
      <w:divsChild>
        <w:div w:id="173542007">
          <w:marLeft w:val="0"/>
          <w:marRight w:val="0"/>
          <w:marTop w:val="0"/>
          <w:marBottom w:val="0"/>
          <w:divBdr>
            <w:top w:val="none" w:sz="0" w:space="0" w:color="auto"/>
            <w:left w:val="none" w:sz="0" w:space="0" w:color="auto"/>
            <w:bottom w:val="none" w:sz="0" w:space="0" w:color="auto"/>
            <w:right w:val="none" w:sz="0" w:space="0" w:color="auto"/>
          </w:divBdr>
        </w:div>
        <w:div w:id="257563572">
          <w:marLeft w:val="0"/>
          <w:marRight w:val="0"/>
          <w:marTop w:val="0"/>
          <w:marBottom w:val="0"/>
          <w:divBdr>
            <w:top w:val="none" w:sz="0" w:space="0" w:color="auto"/>
            <w:left w:val="none" w:sz="0" w:space="0" w:color="auto"/>
            <w:bottom w:val="none" w:sz="0" w:space="0" w:color="auto"/>
            <w:right w:val="none" w:sz="0" w:space="0" w:color="auto"/>
          </w:divBdr>
        </w:div>
        <w:div w:id="675425362">
          <w:marLeft w:val="0"/>
          <w:marRight w:val="0"/>
          <w:marTop w:val="0"/>
          <w:marBottom w:val="0"/>
          <w:divBdr>
            <w:top w:val="none" w:sz="0" w:space="0" w:color="auto"/>
            <w:left w:val="none" w:sz="0" w:space="0" w:color="auto"/>
            <w:bottom w:val="none" w:sz="0" w:space="0" w:color="auto"/>
            <w:right w:val="none" w:sz="0" w:space="0" w:color="auto"/>
          </w:divBdr>
        </w:div>
        <w:div w:id="1167288722">
          <w:marLeft w:val="0"/>
          <w:marRight w:val="0"/>
          <w:marTop w:val="0"/>
          <w:marBottom w:val="0"/>
          <w:divBdr>
            <w:top w:val="none" w:sz="0" w:space="0" w:color="auto"/>
            <w:left w:val="none" w:sz="0" w:space="0" w:color="auto"/>
            <w:bottom w:val="none" w:sz="0" w:space="0" w:color="auto"/>
            <w:right w:val="none" w:sz="0" w:space="0" w:color="auto"/>
          </w:divBdr>
        </w:div>
        <w:div w:id="1499299792">
          <w:marLeft w:val="0"/>
          <w:marRight w:val="0"/>
          <w:marTop w:val="0"/>
          <w:marBottom w:val="0"/>
          <w:divBdr>
            <w:top w:val="none" w:sz="0" w:space="0" w:color="auto"/>
            <w:left w:val="none" w:sz="0" w:space="0" w:color="auto"/>
            <w:bottom w:val="none" w:sz="0" w:space="0" w:color="auto"/>
            <w:right w:val="none" w:sz="0" w:space="0" w:color="auto"/>
          </w:divBdr>
        </w:div>
        <w:div w:id="1822237040">
          <w:marLeft w:val="0"/>
          <w:marRight w:val="0"/>
          <w:marTop w:val="0"/>
          <w:marBottom w:val="0"/>
          <w:divBdr>
            <w:top w:val="none" w:sz="0" w:space="0" w:color="auto"/>
            <w:left w:val="none" w:sz="0" w:space="0" w:color="auto"/>
            <w:bottom w:val="none" w:sz="0" w:space="0" w:color="auto"/>
            <w:right w:val="none" w:sz="0" w:space="0" w:color="auto"/>
          </w:divBdr>
        </w:div>
      </w:divsChild>
    </w:div>
    <w:div w:id="1055160587">
      <w:bodyDiv w:val="1"/>
      <w:marLeft w:val="0"/>
      <w:marRight w:val="0"/>
      <w:marTop w:val="0"/>
      <w:marBottom w:val="0"/>
      <w:divBdr>
        <w:top w:val="none" w:sz="0" w:space="0" w:color="auto"/>
        <w:left w:val="none" w:sz="0" w:space="0" w:color="auto"/>
        <w:bottom w:val="none" w:sz="0" w:space="0" w:color="auto"/>
        <w:right w:val="none" w:sz="0" w:space="0" w:color="auto"/>
      </w:divBdr>
      <w:divsChild>
        <w:div w:id="922299570">
          <w:marLeft w:val="0"/>
          <w:marRight w:val="0"/>
          <w:marTop w:val="0"/>
          <w:marBottom w:val="0"/>
          <w:divBdr>
            <w:top w:val="none" w:sz="0" w:space="0" w:color="auto"/>
            <w:left w:val="none" w:sz="0" w:space="0" w:color="auto"/>
            <w:bottom w:val="none" w:sz="0" w:space="0" w:color="auto"/>
            <w:right w:val="none" w:sz="0" w:space="0" w:color="auto"/>
          </w:divBdr>
        </w:div>
        <w:div w:id="922497807">
          <w:marLeft w:val="0"/>
          <w:marRight w:val="0"/>
          <w:marTop w:val="0"/>
          <w:marBottom w:val="0"/>
          <w:divBdr>
            <w:top w:val="none" w:sz="0" w:space="0" w:color="auto"/>
            <w:left w:val="none" w:sz="0" w:space="0" w:color="auto"/>
            <w:bottom w:val="none" w:sz="0" w:space="0" w:color="auto"/>
            <w:right w:val="none" w:sz="0" w:space="0" w:color="auto"/>
          </w:divBdr>
        </w:div>
        <w:div w:id="1048266720">
          <w:marLeft w:val="0"/>
          <w:marRight w:val="0"/>
          <w:marTop w:val="0"/>
          <w:marBottom w:val="0"/>
          <w:divBdr>
            <w:top w:val="none" w:sz="0" w:space="0" w:color="auto"/>
            <w:left w:val="none" w:sz="0" w:space="0" w:color="auto"/>
            <w:bottom w:val="none" w:sz="0" w:space="0" w:color="auto"/>
            <w:right w:val="none" w:sz="0" w:space="0" w:color="auto"/>
          </w:divBdr>
        </w:div>
        <w:div w:id="1511137531">
          <w:marLeft w:val="0"/>
          <w:marRight w:val="0"/>
          <w:marTop w:val="0"/>
          <w:marBottom w:val="0"/>
          <w:divBdr>
            <w:top w:val="none" w:sz="0" w:space="0" w:color="auto"/>
            <w:left w:val="none" w:sz="0" w:space="0" w:color="auto"/>
            <w:bottom w:val="none" w:sz="0" w:space="0" w:color="auto"/>
            <w:right w:val="none" w:sz="0" w:space="0" w:color="auto"/>
          </w:divBdr>
        </w:div>
        <w:div w:id="1809976574">
          <w:marLeft w:val="0"/>
          <w:marRight w:val="0"/>
          <w:marTop w:val="0"/>
          <w:marBottom w:val="0"/>
          <w:divBdr>
            <w:top w:val="none" w:sz="0" w:space="0" w:color="auto"/>
            <w:left w:val="none" w:sz="0" w:space="0" w:color="auto"/>
            <w:bottom w:val="none" w:sz="0" w:space="0" w:color="auto"/>
            <w:right w:val="none" w:sz="0" w:space="0" w:color="auto"/>
          </w:divBdr>
        </w:div>
        <w:div w:id="1901399486">
          <w:marLeft w:val="0"/>
          <w:marRight w:val="0"/>
          <w:marTop w:val="0"/>
          <w:marBottom w:val="0"/>
          <w:divBdr>
            <w:top w:val="none" w:sz="0" w:space="0" w:color="auto"/>
            <w:left w:val="none" w:sz="0" w:space="0" w:color="auto"/>
            <w:bottom w:val="none" w:sz="0" w:space="0" w:color="auto"/>
            <w:right w:val="none" w:sz="0" w:space="0" w:color="auto"/>
          </w:divBdr>
        </w:div>
      </w:divsChild>
    </w:div>
    <w:div w:id="1057824144">
      <w:bodyDiv w:val="1"/>
      <w:marLeft w:val="0"/>
      <w:marRight w:val="0"/>
      <w:marTop w:val="0"/>
      <w:marBottom w:val="0"/>
      <w:divBdr>
        <w:top w:val="none" w:sz="0" w:space="0" w:color="auto"/>
        <w:left w:val="none" w:sz="0" w:space="0" w:color="auto"/>
        <w:bottom w:val="none" w:sz="0" w:space="0" w:color="auto"/>
        <w:right w:val="none" w:sz="0" w:space="0" w:color="auto"/>
      </w:divBdr>
      <w:divsChild>
        <w:div w:id="236936080">
          <w:marLeft w:val="0"/>
          <w:marRight w:val="0"/>
          <w:marTop w:val="0"/>
          <w:marBottom w:val="0"/>
          <w:divBdr>
            <w:top w:val="none" w:sz="0" w:space="0" w:color="auto"/>
            <w:left w:val="none" w:sz="0" w:space="0" w:color="auto"/>
            <w:bottom w:val="none" w:sz="0" w:space="0" w:color="auto"/>
            <w:right w:val="none" w:sz="0" w:space="0" w:color="auto"/>
          </w:divBdr>
        </w:div>
        <w:div w:id="767623974">
          <w:marLeft w:val="0"/>
          <w:marRight w:val="0"/>
          <w:marTop w:val="0"/>
          <w:marBottom w:val="0"/>
          <w:divBdr>
            <w:top w:val="none" w:sz="0" w:space="0" w:color="auto"/>
            <w:left w:val="none" w:sz="0" w:space="0" w:color="auto"/>
            <w:bottom w:val="none" w:sz="0" w:space="0" w:color="auto"/>
            <w:right w:val="none" w:sz="0" w:space="0" w:color="auto"/>
          </w:divBdr>
        </w:div>
        <w:div w:id="877087499">
          <w:marLeft w:val="0"/>
          <w:marRight w:val="0"/>
          <w:marTop w:val="0"/>
          <w:marBottom w:val="0"/>
          <w:divBdr>
            <w:top w:val="none" w:sz="0" w:space="0" w:color="auto"/>
            <w:left w:val="none" w:sz="0" w:space="0" w:color="auto"/>
            <w:bottom w:val="none" w:sz="0" w:space="0" w:color="auto"/>
            <w:right w:val="none" w:sz="0" w:space="0" w:color="auto"/>
          </w:divBdr>
        </w:div>
        <w:div w:id="1120608132">
          <w:marLeft w:val="0"/>
          <w:marRight w:val="0"/>
          <w:marTop w:val="0"/>
          <w:marBottom w:val="0"/>
          <w:divBdr>
            <w:top w:val="none" w:sz="0" w:space="0" w:color="auto"/>
            <w:left w:val="none" w:sz="0" w:space="0" w:color="auto"/>
            <w:bottom w:val="none" w:sz="0" w:space="0" w:color="auto"/>
            <w:right w:val="none" w:sz="0" w:space="0" w:color="auto"/>
          </w:divBdr>
        </w:div>
        <w:div w:id="1459177555">
          <w:marLeft w:val="0"/>
          <w:marRight w:val="0"/>
          <w:marTop w:val="0"/>
          <w:marBottom w:val="0"/>
          <w:divBdr>
            <w:top w:val="none" w:sz="0" w:space="0" w:color="auto"/>
            <w:left w:val="none" w:sz="0" w:space="0" w:color="auto"/>
            <w:bottom w:val="none" w:sz="0" w:space="0" w:color="auto"/>
            <w:right w:val="none" w:sz="0" w:space="0" w:color="auto"/>
          </w:divBdr>
        </w:div>
      </w:divsChild>
    </w:div>
    <w:div w:id="1064840694">
      <w:bodyDiv w:val="1"/>
      <w:marLeft w:val="0"/>
      <w:marRight w:val="0"/>
      <w:marTop w:val="0"/>
      <w:marBottom w:val="0"/>
      <w:divBdr>
        <w:top w:val="none" w:sz="0" w:space="0" w:color="auto"/>
        <w:left w:val="none" w:sz="0" w:space="0" w:color="auto"/>
        <w:bottom w:val="none" w:sz="0" w:space="0" w:color="auto"/>
        <w:right w:val="none" w:sz="0" w:space="0" w:color="auto"/>
      </w:divBdr>
      <w:divsChild>
        <w:div w:id="54135130">
          <w:marLeft w:val="0"/>
          <w:marRight w:val="0"/>
          <w:marTop w:val="0"/>
          <w:marBottom w:val="0"/>
          <w:divBdr>
            <w:top w:val="none" w:sz="0" w:space="0" w:color="auto"/>
            <w:left w:val="none" w:sz="0" w:space="0" w:color="auto"/>
            <w:bottom w:val="none" w:sz="0" w:space="0" w:color="auto"/>
            <w:right w:val="none" w:sz="0" w:space="0" w:color="auto"/>
          </w:divBdr>
        </w:div>
        <w:div w:id="128714709">
          <w:marLeft w:val="0"/>
          <w:marRight w:val="0"/>
          <w:marTop w:val="0"/>
          <w:marBottom w:val="0"/>
          <w:divBdr>
            <w:top w:val="none" w:sz="0" w:space="0" w:color="auto"/>
            <w:left w:val="none" w:sz="0" w:space="0" w:color="auto"/>
            <w:bottom w:val="none" w:sz="0" w:space="0" w:color="auto"/>
            <w:right w:val="none" w:sz="0" w:space="0" w:color="auto"/>
          </w:divBdr>
        </w:div>
        <w:div w:id="151800607">
          <w:marLeft w:val="0"/>
          <w:marRight w:val="0"/>
          <w:marTop w:val="0"/>
          <w:marBottom w:val="0"/>
          <w:divBdr>
            <w:top w:val="none" w:sz="0" w:space="0" w:color="auto"/>
            <w:left w:val="none" w:sz="0" w:space="0" w:color="auto"/>
            <w:bottom w:val="none" w:sz="0" w:space="0" w:color="auto"/>
            <w:right w:val="none" w:sz="0" w:space="0" w:color="auto"/>
          </w:divBdr>
        </w:div>
      </w:divsChild>
    </w:div>
    <w:div w:id="1070273930">
      <w:bodyDiv w:val="1"/>
      <w:marLeft w:val="0"/>
      <w:marRight w:val="0"/>
      <w:marTop w:val="0"/>
      <w:marBottom w:val="0"/>
      <w:divBdr>
        <w:top w:val="none" w:sz="0" w:space="0" w:color="auto"/>
        <w:left w:val="none" w:sz="0" w:space="0" w:color="auto"/>
        <w:bottom w:val="none" w:sz="0" w:space="0" w:color="auto"/>
        <w:right w:val="none" w:sz="0" w:space="0" w:color="auto"/>
      </w:divBdr>
      <w:divsChild>
        <w:div w:id="608124447">
          <w:marLeft w:val="0"/>
          <w:marRight w:val="0"/>
          <w:marTop w:val="0"/>
          <w:marBottom w:val="0"/>
          <w:divBdr>
            <w:top w:val="none" w:sz="0" w:space="0" w:color="auto"/>
            <w:left w:val="none" w:sz="0" w:space="0" w:color="auto"/>
            <w:bottom w:val="none" w:sz="0" w:space="0" w:color="auto"/>
            <w:right w:val="none" w:sz="0" w:space="0" w:color="auto"/>
          </w:divBdr>
        </w:div>
        <w:div w:id="1743945574">
          <w:marLeft w:val="0"/>
          <w:marRight w:val="0"/>
          <w:marTop w:val="0"/>
          <w:marBottom w:val="0"/>
          <w:divBdr>
            <w:top w:val="none" w:sz="0" w:space="0" w:color="auto"/>
            <w:left w:val="none" w:sz="0" w:space="0" w:color="auto"/>
            <w:bottom w:val="none" w:sz="0" w:space="0" w:color="auto"/>
            <w:right w:val="none" w:sz="0" w:space="0" w:color="auto"/>
          </w:divBdr>
        </w:div>
      </w:divsChild>
    </w:div>
    <w:div w:id="1074860045">
      <w:bodyDiv w:val="1"/>
      <w:marLeft w:val="0"/>
      <w:marRight w:val="0"/>
      <w:marTop w:val="0"/>
      <w:marBottom w:val="0"/>
      <w:divBdr>
        <w:top w:val="none" w:sz="0" w:space="0" w:color="auto"/>
        <w:left w:val="none" w:sz="0" w:space="0" w:color="auto"/>
        <w:bottom w:val="none" w:sz="0" w:space="0" w:color="auto"/>
        <w:right w:val="none" w:sz="0" w:space="0" w:color="auto"/>
      </w:divBdr>
      <w:divsChild>
        <w:div w:id="694186068">
          <w:marLeft w:val="0"/>
          <w:marRight w:val="0"/>
          <w:marTop w:val="0"/>
          <w:marBottom w:val="0"/>
          <w:divBdr>
            <w:top w:val="none" w:sz="0" w:space="0" w:color="auto"/>
            <w:left w:val="none" w:sz="0" w:space="0" w:color="auto"/>
            <w:bottom w:val="none" w:sz="0" w:space="0" w:color="auto"/>
            <w:right w:val="none" w:sz="0" w:space="0" w:color="auto"/>
          </w:divBdr>
        </w:div>
        <w:div w:id="737244046">
          <w:marLeft w:val="0"/>
          <w:marRight w:val="0"/>
          <w:marTop w:val="0"/>
          <w:marBottom w:val="0"/>
          <w:divBdr>
            <w:top w:val="none" w:sz="0" w:space="0" w:color="auto"/>
            <w:left w:val="none" w:sz="0" w:space="0" w:color="auto"/>
            <w:bottom w:val="none" w:sz="0" w:space="0" w:color="auto"/>
            <w:right w:val="none" w:sz="0" w:space="0" w:color="auto"/>
          </w:divBdr>
        </w:div>
        <w:div w:id="797187959">
          <w:marLeft w:val="0"/>
          <w:marRight w:val="0"/>
          <w:marTop w:val="0"/>
          <w:marBottom w:val="0"/>
          <w:divBdr>
            <w:top w:val="none" w:sz="0" w:space="0" w:color="auto"/>
            <w:left w:val="none" w:sz="0" w:space="0" w:color="auto"/>
            <w:bottom w:val="none" w:sz="0" w:space="0" w:color="auto"/>
            <w:right w:val="none" w:sz="0" w:space="0" w:color="auto"/>
          </w:divBdr>
        </w:div>
        <w:div w:id="1081679765">
          <w:marLeft w:val="0"/>
          <w:marRight w:val="0"/>
          <w:marTop w:val="0"/>
          <w:marBottom w:val="0"/>
          <w:divBdr>
            <w:top w:val="none" w:sz="0" w:space="0" w:color="auto"/>
            <w:left w:val="none" w:sz="0" w:space="0" w:color="auto"/>
            <w:bottom w:val="none" w:sz="0" w:space="0" w:color="auto"/>
            <w:right w:val="none" w:sz="0" w:space="0" w:color="auto"/>
          </w:divBdr>
        </w:div>
        <w:div w:id="1101023155">
          <w:marLeft w:val="0"/>
          <w:marRight w:val="0"/>
          <w:marTop w:val="0"/>
          <w:marBottom w:val="0"/>
          <w:divBdr>
            <w:top w:val="none" w:sz="0" w:space="0" w:color="auto"/>
            <w:left w:val="none" w:sz="0" w:space="0" w:color="auto"/>
            <w:bottom w:val="none" w:sz="0" w:space="0" w:color="auto"/>
            <w:right w:val="none" w:sz="0" w:space="0" w:color="auto"/>
          </w:divBdr>
        </w:div>
        <w:div w:id="2057271609">
          <w:marLeft w:val="0"/>
          <w:marRight w:val="0"/>
          <w:marTop w:val="0"/>
          <w:marBottom w:val="0"/>
          <w:divBdr>
            <w:top w:val="none" w:sz="0" w:space="0" w:color="auto"/>
            <w:left w:val="none" w:sz="0" w:space="0" w:color="auto"/>
            <w:bottom w:val="none" w:sz="0" w:space="0" w:color="auto"/>
            <w:right w:val="none" w:sz="0" w:space="0" w:color="auto"/>
          </w:divBdr>
        </w:div>
      </w:divsChild>
    </w:div>
    <w:div w:id="1080756029">
      <w:bodyDiv w:val="1"/>
      <w:marLeft w:val="0"/>
      <w:marRight w:val="0"/>
      <w:marTop w:val="0"/>
      <w:marBottom w:val="0"/>
      <w:divBdr>
        <w:top w:val="none" w:sz="0" w:space="0" w:color="auto"/>
        <w:left w:val="none" w:sz="0" w:space="0" w:color="auto"/>
        <w:bottom w:val="none" w:sz="0" w:space="0" w:color="auto"/>
        <w:right w:val="none" w:sz="0" w:space="0" w:color="auto"/>
      </w:divBdr>
      <w:divsChild>
        <w:div w:id="98990664">
          <w:marLeft w:val="0"/>
          <w:marRight w:val="0"/>
          <w:marTop w:val="0"/>
          <w:marBottom w:val="0"/>
          <w:divBdr>
            <w:top w:val="none" w:sz="0" w:space="0" w:color="auto"/>
            <w:left w:val="none" w:sz="0" w:space="0" w:color="auto"/>
            <w:bottom w:val="none" w:sz="0" w:space="0" w:color="auto"/>
            <w:right w:val="none" w:sz="0" w:space="0" w:color="auto"/>
          </w:divBdr>
        </w:div>
        <w:div w:id="886914477">
          <w:marLeft w:val="0"/>
          <w:marRight w:val="0"/>
          <w:marTop w:val="0"/>
          <w:marBottom w:val="0"/>
          <w:divBdr>
            <w:top w:val="none" w:sz="0" w:space="0" w:color="auto"/>
            <w:left w:val="none" w:sz="0" w:space="0" w:color="auto"/>
            <w:bottom w:val="none" w:sz="0" w:space="0" w:color="auto"/>
            <w:right w:val="none" w:sz="0" w:space="0" w:color="auto"/>
          </w:divBdr>
        </w:div>
        <w:div w:id="977689697">
          <w:marLeft w:val="0"/>
          <w:marRight w:val="0"/>
          <w:marTop w:val="0"/>
          <w:marBottom w:val="0"/>
          <w:divBdr>
            <w:top w:val="none" w:sz="0" w:space="0" w:color="auto"/>
            <w:left w:val="none" w:sz="0" w:space="0" w:color="auto"/>
            <w:bottom w:val="none" w:sz="0" w:space="0" w:color="auto"/>
            <w:right w:val="none" w:sz="0" w:space="0" w:color="auto"/>
          </w:divBdr>
        </w:div>
        <w:div w:id="1373071102">
          <w:marLeft w:val="0"/>
          <w:marRight w:val="0"/>
          <w:marTop w:val="0"/>
          <w:marBottom w:val="0"/>
          <w:divBdr>
            <w:top w:val="none" w:sz="0" w:space="0" w:color="auto"/>
            <w:left w:val="none" w:sz="0" w:space="0" w:color="auto"/>
            <w:bottom w:val="none" w:sz="0" w:space="0" w:color="auto"/>
            <w:right w:val="none" w:sz="0" w:space="0" w:color="auto"/>
          </w:divBdr>
        </w:div>
      </w:divsChild>
    </w:div>
    <w:div w:id="1092051752">
      <w:bodyDiv w:val="1"/>
      <w:marLeft w:val="0"/>
      <w:marRight w:val="0"/>
      <w:marTop w:val="0"/>
      <w:marBottom w:val="0"/>
      <w:divBdr>
        <w:top w:val="none" w:sz="0" w:space="0" w:color="auto"/>
        <w:left w:val="none" w:sz="0" w:space="0" w:color="auto"/>
        <w:bottom w:val="none" w:sz="0" w:space="0" w:color="auto"/>
        <w:right w:val="none" w:sz="0" w:space="0" w:color="auto"/>
      </w:divBdr>
      <w:divsChild>
        <w:div w:id="324937642">
          <w:marLeft w:val="0"/>
          <w:marRight w:val="0"/>
          <w:marTop w:val="0"/>
          <w:marBottom w:val="0"/>
          <w:divBdr>
            <w:top w:val="none" w:sz="0" w:space="0" w:color="auto"/>
            <w:left w:val="none" w:sz="0" w:space="0" w:color="auto"/>
            <w:bottom w:val="none" w:sz="0" w:space="0" w:color="auto"/>
            <w:right w:val="none" w:sz="0" w:space="0" w:color="auto"/>
          </w:divBdr>
        </w:div>
        <w:div w:id="345327728">
          <w:marLeft w:val="0"/>
          <w:marRight w:val="0"/>
          <w:marTop w:val="0"/>
          <w:marBottom w:val="0"/>
          <w:divBdr>
            <w:top w:val="none" w:sz="0" w:space="0" w:color="auto"/>
            <w:left w:val="none" w:sz="0" w:space="0" w:color="auto"/>
            <w:bottom w:val="none" w:sz="0" w:space="0" w:color="auto"/>
            <w:right w:val="none" w:sz="0" w:space="0" w:color="auto"/>
          </w:divBdr>
        </w:div>
        <w:div w:id="453789977">
          <w:marLeft w:val="0"/>
          <w:marRight w:val="0"/>
          <w:marTop w:val="0"/>
          <w:marBottom w:val="0"/>
          <w:divBdr>
            <w:top w:val="none" w:sz="0" w:space="0" w:color="auto"/>
            <w:left w:val="none" w:sz="0" w:space="0" w:color="auto"/>
            <w:bottom w:val="none" w:sz="0" w:space="0" w:color="auto"/>
            <w:right w:val="none" w:sz="0" w:space="0" w:color="auto"/>
          </w:divBdr>
        </w:div>
        <w:div w:id="513963587">
          <w:marLeft w:val="0"/>
          <w:marRight w:val="0"/>
          <w:marTop w:val="0"/>
          <w:marBottom w:val="0"/>
          <w:divBdr>
            <w:top w:val="none" w:sz="0" w:space="0" w:color="auto"/>
            <w:left w:val="none" w:sz="0" w:space="0" w:color="auto"/>
            <w:bottom w:val="none" w:sz="0" w:space="0" w:color="auto"/>
            <w:right w:val="none" w:sz="0" w:space="0" w:color="auto"/>
          </w:divBdr>
        </w:div>
        <w:div w:id="600138466">
          <w:marLeft w:val="0"/>
          <w:marRight w:val="0"/>
          <w:marTop w:val="0"/>
          <w:marBottom w:val="0"/>
          <w:divBdr>
            <w:top w:val="none" w:sz="0" w:space="0" w:color="auto"/>
            <w:left w:val="none" w:sz="0" w:space="0" w:color="auto"/>
            <w:bottom w:val="none" w:sz="0" w:space="0" w:color="auto"/>
            <w:right w:val="none" w:sz="0" w:space="0" w:color="auto"/>
          </w:divBdr>
        </w:div>
        <w:div w:id="664626129">
          <w:marLeft w:val="0"/>
          <w:marRight w:val="0"/>
          <w:marTop w:val="0"/>
          <w:marBottom w:val="0"/>
          <w:divBdr>
            <w:top w:val="none" w:sz="0" w:space="0" w:color="auto"/>
            <w:left w:val="none" w:sz="0" w:space="0" w:color="auto"/>
            <w:bottom w:val="none" w:sz="0" w:space="0" w:color="auto"/>
            <w:right w:val="none" w:sz="0" w:space="0" w:color="auto"/>
          </w:divBdr>
        </w:div>
        <w:div w:id="817723737">
          <w:marLeft w:val="0"/>
          <w:marRight w:val="0"/>
          <w:marTop w:val="0"/>
          <w:marBottom w:val="0"/>
          <w:divBdr>
            <w:top w:val="none" w:sz="0" w:space="0" w:color="auto"/>
            <w:left w:val="none" w:sz="0" w:space="0" w:color="auto"/>
            <w:bottom w:val="none" w:sz="0" w:space="0" w:color="auto"/>
            <w:right w:val="none" w:sz="0" w:space="0" w:color="auto"/>
          </w:divBdr>
        </w:div>
        <w:div w:id="860240581">
          <w:marLeft w:val="0"/>
          <w:marRight w:val="0"/>
          <w:marTop w:val="0"/>
          <w:marBottom w:val="0"/>
          <w:divBdr>
            <w:top w:val="none" w:sz="0" w:space="0" w:color="auto"/>
            <w:left w:val="none" w:sz="0" w:space="0" w:color="auto"/>
            <w:bottom w:val="none" w:sz="0" w:space="0" w:color="auto"/>
            <w:right w:val="none" w:sz="0" w:space="0" w:color="auto"/>
          </w:divBdr>
        </w:div>
        <w:div w:id="1548226612">
          <w:marLeft w:val="0"/>
          <w:marRight w:val="0"/>
          <w:marTop w:val="0"/>
          <w:marBottom w:val="0"/>
          <w:divBdr>
            <w:top w:val="none" w:sz="0" w:space="0" w:color="auto"/>
            <w:left w:val="none" w:sz="0" w:space="0" w:color="auto"/>
            <w:bottom w:val="none" w:sz="0" w:space="0" w:color="auto"/>
            <w:right w:val="none" w:sz="0" w:space="0" w:color="auto"/>
          </w:divBdr>
        </w:div>
        <w:div w:id="1699350116">
          <w:marLeft w:val="0"/>
          <w:marRight w:val="0"/>
          <w:marTop w:val="0"/>
          <w:marBottom w:val="0"/>
          <w:divBdr>
            <w:top w:val="none" w:sz="0" w:space="0" w:color="auto"/>
            <w:left w:val="none" w:sz="0" w:space="0" w:color="auto"/>
            <w:bottom w:val="none" w:sz="0" w:space="0" w:color="auto"/>
            <w:right w:val="none" w:sz="0" w:space="0" w:color="auto"/>
          </w:divBdr>
        </w:div>
        <w:div w:id="1730684809">
          <w:marLeft w:val="0"/>
          <w:marRight w:val="0"/>
          <w:marTop w:val="0"/>
          <w:marBottom w:val="0"/>
          <w:divBdr>
            <w:top w:val="none" w:sz="0" w:space="0" w:color="auto"/>
            <w:left w:val="none" w:sz="0" w:space="0" w:color="auto"/>
            <w:bottom w:val="none" w:sz="0" w:space="0" w:color="auto"/>
            <w:right w:val="none" w:sz="0" w:space="0" w:color="auto"/>
          </w:divBdr>
        </w:div>
      </w:divsChild>
    </w:div>
    <w:div w:id="1136753507">
      <w:bodyDiv w:val="1"/>
      <w:marLeft w:val="0"/>
      <w:marRight w:val="0"/>
      <w:marTop w:val="0"/>
      <w:marBottom w:val="0"/>
      <w:divBdr>
        <w:top w:val="none" w:sz="0" w:space="0" w:color="auto"/>
        <w:left w:val="none" w:sz="0" w:space="0" w:color="auto"/>
        <w:bottom w:val="none" w:sz="0" w:space="0" w:color="auto"/>
        <w:right w:val="none" w:sz="0" w:space="0" w:color="auto"/>
      </w:divBdr>
      <w:divsChild>
        <w:div w:id="497502089">
          <w:marLeft w:val="0"/>
          <w:marRight w:val="0"/>
          <w:marTop w:val="0"/>
          <w:marBottom w:val="0"/>
          <w:divBdr>
            <w:top w:val="none" w:sz="0" w:space="0" w:color="auto"/>
            <w:left w:val="none" w:sz="0" w:space="0" w:color="auto"/>
            <w:bottom w:val="none" w:sz="0" w:space="0" w:color="auto"/>
            <w:right w:val="none" w:sz="0" w:space="0" w:color="auto"/>
          </w:divBdr>
        </w:div>
        <w:div w:id="1281768070">
          <w:marLeft w:val="0"/>
          <w:marRight w:val="0"/>
          <w:marTop w:val="0"/>
          <w:marBottom w:val="0"/>
          <w:divBdr>
            <w:top w:val="none" w:sz="0" w:space="0" w:color="auto"/>
            <w:left w:val="none" w:sz="0" w:space="0" w:color="auto"/>
            <w:bottom w:val="none" w:sz="0" w:space="0" w:color="auto"/>
            <w:right w:val="none" w:sz="0" w:space="0" w:color="auto"/>
          </w:divBdr>
        </w:div>
        <w:div w:id="1671523631">
          <w:marLeft w:val="0"/>
          <w:marRight w:val="0"/>
          <w:marTop w:val="0"/>
          <w:marBottom w:val="0"/>
          <w:divBdr>
            <w:top w:val="none" w:sz="0" w:space="0" w:color="auto"/>
            <w:left w:val="none" w:sz="0" w:space="0" w:color="auto"/>
            <w:bottom w:val="none" w:sz="0" w:space="0" w:color="auto"/>
            <w:right w:val="none" w:sz="0" w:space="0" w:color="auto"/>
          </w:divBdr>
        </w:div>
      </w:divsChild>
    </w:div>
    <w:div w:id="1152864299">
      <w:bodyDiv w:val="1"/>
      <w:marLeft w:val="0"/>
      <w:marRight w:val="0"/>
      <w:marTop w:val="0"/>
      <w:marBottom w:val="0"/>
      <w:divBdr>
        <w:top w:val="none" w:sz="0" w:space="0" w:color="auto"/>
        <w:left w:val="none" w:sz="0" w:space="0" w:color="auto"/>
        <w:bottom w:val="none" w:sz="0" w:space="0" w:color="auto"/>
        <w:right w:val="none" w:sz="0" w:space="0" w:color="auto"/>
      </w:divBdr>
    </w:div>
    <w:div w:id="1158767073">
      <w:bodyDiv w:val="1"/>
      <w:marLeft w:val="0"/>
      <w:marRight w:val="0"/>
      <w:marTop w:val="0"/>
      <w:marBottom w:val="0"/>
      <w:divBdr>
        <w:top w:val="none" w:sz="0" w:space="0" w:color="auto"/>
        <w:left w:val="none" w:sz="0" w:space="0" w:color="auto"/>
        <w:bottom w:val="none" w:sz="0" w:space="0" w:color="auto"/>
        <w:right w:val="none" w:sz="0" w:space="0" w:color="auto"/>
      </w:divBdr>
      <w:divsChild>
        <w:div w:id="57552787">
          <w:marLeft w:val="0"/>
          <w:marRight w:val="0"/>
          <w:marTop w:val="0"/>
          <w:marBottom w:val="0"/>
          <w:divBdr>
            <w:top w:val="none" w:sz="0" w:space="0" w:color="auto"/>
            <w:left w:val="none" w:sz="0" w:space="0" w:color="auto"/>
            <w:bottom w:val="none" w:sz="0" w:space="0" w:color="auto"/>
            <w:right w:val="none" w:sz="0" w:space="0" w:color="auto"/>
          </w:divBdr>
        </w:div>
        <w:div w:id="98456103">
          <w:marLeft w:val="0"/>
          <w:marRight w:val="0"/>
          <w:marTop w:val="0"/>
          <w:marBottom w:val="0"/>
          <w:divBdr>
            <w:top w:val="none" w:sz="0" w:space="0" w:color="auto"/>
            <w:left w:val="none" w:sz="0" w:space="0" w:color="auto"/>
            <w:bottom w:val="none" w:sz="0" w:space="0" w:color="auto"/>
            <w:right w:val="none" w:sz="0" w:space="0" w:color="auto"/>
          </w:divBdr>
        </w:div>
        <w:div w:id="239146148">
          <w:marLeft w:val="0"/>
          <w:marRight w:val="0"/>
          <w:marTop w:val="0"/>
          <w:marBottom w:val="0"/>
          <w:divBdr>
            <w:top w:val="none" w:sz="0" w:space="0" w:color="auto"/>
            <w:left w:val="none" w:sz="0" w:space="0" w:color="auto"/>
            <w:bottom w:val="none" w:sz="0" w:space="0" w:color="auto"/>
            <w:right w:val="none" w:sz="0" w:space="0" w:color="auto"/>
          </w:divBdr>
        </w:div>
        <w:div w:id="375590451">
          <w:marLeft w:val="0"/>
          <w:marRight w:val="0"/>
          <w:marTop w:val="0"/>
          <w:marBottom w:val="0"/>
          <w:divBdr>
            <w:top w:val="none" w:sz="0" w:space="0" w:color="auto"/>
            <w:left w:val="none" w:sz="0" w:space="0" w:color="auto"/>
            <w:bottom w:val="none" w:sz="0" w:space="0" w:color="auto"/>
            <w:right w:val="none" w:sz="0" w:space="0" w:color="auto"/>
          </w:divBdr>
        </w:div>
        <w:div w:id="581717046">
          <w:marLeft w:val="0"/>
          <w:marRight w:val="0"/>
          <w:marTop w:val="0"/>
          <w:marBottom w:val="0"/>
          <w:divBdr>
            <w:top w:val="none" w:sz="0" w:space="0" w:color="auto"/>
            <w:left w:val="none" w:sz="0" w:space="0" w:color="auto"/>
            <w:bottom w:val="none" w:sz="0" w:space="0" w:color="auto"/>
            <w:right w:val="none" w:sz="0" w:space="0" w:color="auto"/>
          </w:divBdr>
        </w:div>
        <w:div w:id="663093894">
          <w:marLeft w:val="0"/>
          <w:marRight w:val="0"/>
          <w:marTop w:val="0"/>
          <w:marBottom w:val="0"/>
          <w:divBdr>
            <w:top w:val="none" w:sz="0" w:space="0" w:color="auto"/>
            <w:left w:val="none" w:sz="0" w:space="0" w:color="auto"/>
            <w:bottom w:val="none" w:sz="0" w:space="0" w:color="auto"/>
            <w:right w:val="none" w:sz="0" w:space="0" w:color="auto"/>
          </w:divBdr>
        </w:div>
        <w:div w:id="1053381742">
          <w:marLeft w:val="0"/>
          <w:marRight w:val="0"/>
          <w:marTop w:val="0"/>
          <w:marBottom w:val="0"/>
          <w:divBdr>
            <w:top w:val="none" w:sz="0" w:space="0" w:color="auto"/>
            <w:left w:val="none" w:sz="0" w:space="0" w:color="auto"/>
            <w:bottom w:val="none" w:sz="0" w:space="0" w:color="auto"/>
            <w:right w:val="none" w:sz="0" w:space="0" w:color="auto"/>
          </w:divBdr>
        </w:div>
        <w:div w:id="1214274643">
          <w:marLeft w:val="0"/>
          <w:marRight w:val="0"/>
          <w:marTop w:val="0"/>
          <w:marBottom w:val="0"/>
          <w:divBdr>
            <w:top w:val="none" w:sz="0" w:space="0" w:color="auto"/>
            <w:left w:val="none" w:sz="0" w:space="0" w:color="auto"/>
            <w:bottom w:val="none" w:sz="0" w:space="0" w:color="auto"/>
            <w:right w:val="none" w:sz="0" w:space="0" w:color="auto"/>
          </w:divBdr>
        </w:div>
        <w:div w:id="1286355233">
          <w:marLeft w:val="0"/>
          <w:marRight w:val="0"/>
          <w:marTop w:val="0"/>
          <w:marBottom w:val="0"/>
          <w:divBdr>
            <w:top w:val="none" w:sz="0" w:space="0" w:color="auto"/>
            <w:left w:val="none" w:sz="0" w:space="0" w:color="auto"/>
            <w:bottom w:val="none" w:sz="0" w:space="0" w:color="auto"/>
            <w:right w:val="none" w:sz="0" w:space="0" w:color="auto"/>
          </w:divBdr>
        </w:div>
        <w:div w:id="1327783809">
          <w:marLeft w:val="0"/>
          <w:marRight w:val="0"/>
          <w:marTop w:val="0"/>
          <w:marBottom w:val="0"/>
          <w:divBdr>
            <w:top w:val="none" w:sz="0" w:space="0" w:color="auto"/>
            <w:left w:val="none" w:sz="0" w:space="0" w:color="auto"/>
            <w:bottom w:val="none" w:sz="0" w:space="0" w:color="auto"/>
            <w:right w:val="none" w:sz="0" w:space="0" w:color="auto"/>
          </w:divBdr>
        </w:div>
        <w:div w:id="1426001294">
          <w:marLeft w:val="0"/>
          <w:marRight w:val="0"/>
          <w:marTop w:val="0"/>
          <w:marBottom w:val="0"/>
          <w:divBdr>
            <w:top w:val="none" w:sz="0" w:space="0" w:color="auto"/>
            <w:left w:val="none" w:sz="0" w:space="0" w:color="auto"/>
            <w:bottom w:val="none" w:sz="0" w:space="0" w:color="auto"/>
            <w:right w:val="none" w:sz="0" w:space="0" w:color="auto"/>
          </w:divBdr>
        </w:div>
        <w:div w:id="1512993529">
          <w:marLeft w:val="0"/>
          <w:marRight w:val="0"/>
          <w:marTop w:val="0"/>
          <w:marBottom w:val="0"/>
          <w:divBdr>
            <w:top w:val="none" w:sz="0" w:space="0" w:color="auto"/>
            <w:left w:val="none" w:sz="0" w:space="0" w:color="auto"/>
            <w:bottom w:val="none" w:sz="0" w:space="0" w:color="auto"/>
            <w:right w:val="none" w:sz="0" w:space="0" w:color="auto"/>
          </w:divBdr>
        </w:div>
        <w:div w:id="1637300058">
          <w:marLeft w:val="0"/>
          <w:marRight w:val="0"/>
          <w:marTop w:val="0"/>
          <w:marBottom w:val="0"/>
          <w:divBdr>
            <w:top w:val="none" w:sz="0" w:space="0" w:color="auto"/>
            <w:left w:val="none" w:sz="0" w:space="0" w:color="auto"/>
            <w:bottom w:val="none" w:sz="0" w:space="0" w:color="auto"/>
            <w:right w:val="none" w:sz="0" w:space="0" w:color="auto"/>
          </w:divBdr>
        </w:div>
        <w:div w:id="1964312579">
          <w:marLeft w:val="0"/>
          <w:marRight w:val="0"/>
          <w:marTop w:val="0"/>
          <w:marBottom w:val="0"/>
          <w:divBdr>
            <w:top w:val="none" w:sz="0" w:space="0" w:color="auto"/>
            <w:left w:val="none" w:sz="0" w:space="0" w:color="auto"/>
            <w:bottom w:val="none" w:sz="0" w:space="0" w:color="auto"/>
            <w:right w:val="none" w:sz="0" w:space="0" w:color="auto"/>
          </w:divBdr>
        </w:div>
        <w:div w:id="1983731386">
          <w:marLeft w:val="0"/>
          <w:marRight w:val="0"/>
          <w:marTop w:val="0"/>
          <w:marBottom w:val="0"/>
          <w:divBdr>
            <w:top w:val="none" w:sz="0" w:space="0" w:color="auto"/>
            <w:left w:val="none" w:sz="0" w:space="0" w:color="auto"/>
            <w:bottom w:val="none" w:sz="0" w:space="0" w:color="auto"/>
            <w:right w:val="none" w:sz="0" w:space="0" w:color="auto"/>
          </w:divBdr>
        </w:div>
      </w:divsChild>
    </w:div>
    <w:div w:id="1164276200">
      <w:bodyDiv w:val="1"/>
      <w:marLeft w:val="0"/>
      <w:marRight w:val="0"/>
      <w:marTop w:val="0"/>
      <w:marBottom w:val="0"/>
      <w:divBdr>
        <w:top w:val="none" w:sz="0" w:space="0" w:color="auto"/>
        <w:left w:val="none" w:sz="0" w:space="0" w:color="auto"/>
        <w:bottom w:val="none" w:sz="0" w:space="0" w:color="auto"/>
        <w:right w:val="none" w:sz="0" w:space="0" w:color="auto"/>
      </w:divBdr>
      <w:divsChild>
        <w:div w:id="558055953">
          <w:marLeft w:val="0"/>
          <w:marRight w:val="0"/>
          <w:marTop w:val="0"/>
          <w:marBottom w:val="0"/>
          <w:divBdr>
            <w:top w:val="none" w:sz="0" w:space="0" w:color="auto"/>
            <w:left w:val="none" w:sz="0" w:space="0" w:color="auto"/>
            <w:bottom w:val="none" w:sz="0" w:space="0" w:color="auto"/>
            <w:right w:val="none" w:sz="0" w:space="0" w:color="auto"/>
          </w:divBdr>
        </w:div>
        <w:div w:id="847215806">
          <w:marLeft w:val="0"/>
          <w:marRight w:val="0"/>
          <w:marTop w:val="0"/>
          <w:marBottom w:val="0"/>
          <w:divBdr>
            <w:top w:val="none" w:sz="0" w:space="0" w:color="auto"/>
            <w:left w:val="none" w:sz="0" w:space="0" w:color="auto"/>
            <w:bottom w:val="none" w:sz="0" w:space="0" w:color="auto"/>
            <w:right w:val="none" w:sz="0" w:space="0" w:color="auto"/>
          </w:divBdr>
        </w:div>
      </w:divsChild>
    </w:div>
    <w:div w:id="1164659991">
      <w:bodyDiv w:val="1"/>
      <w:marLeft w:val="0"/>
      <w:marRight w:val="0"/>
      <w:marTop w:val="0"/>
      <w:marBottom w:val="0"/>
      <w:divBdr>
        <w:top w:val="none" w:sz="0" w:space="0" w:color="auto"/>
        <w:left w:val="none" w:sz="0" w:space="0" w:color="auto"/>
        <w:bottom w:val="none" w:sz="0" w:space="0" w:color="auto"/>
        <w:right w:val="none" w:sz="0" w:space="0" w:color="auto"/>
      </w:divBdr>
      <w:divsChild>
        <w:div w:id="582571589">
          <w:marLeft w:val="0"/>
          <w:marRight w:val="0"/>
          <w:marTop w:val="0"/>
          <w:marBottom w:val="0"/>
          <w:divBdr>
            <w:top w:val="none" w:sz="0" w:space="0" w:color="auto"/>
            <w:left w:val="none" w:sz="0" w:space="0" w:color="auto"/>
            <w:bottom w:val="none" w:sz="0" w:space="0" w:color="auto"/>
            <w:right w:val="none" w:sz="0" w:space="0" w:color="auto"/>
          </w:divBdr>
        </w:div>
        <w:div w:id="769590331">
          <w:marLeft w:val="0"/>
          <w:marRight w:val="0"/>
          <w:marTop w:val="0"/>
          <w:marBottom w:val="0"/>
          <w:divBdr>
            <w:top w:val="none" w:sz="0" w:space="0" w:color="auto"/>
            <w:left w:val="none" w:sz="0" w:space="0" w:color="auto"/>
            <w:bottom w:val="none" w:sz="0" w:space="0" w:color="auto"/>
            <w:right w:val="none" w:sz="0" w:space="0" w:color="auto"/>
          </w:divBdr>
        </w:div>
        <w:div w:id="1010913808">
          <w:marLeft w:val="0"/>
          <w:marRight w:val="0"/>
          <w:marTop w:val="0"/>
          <w:marBottom w:val="0"/>
          <w:divBdr>
            <w:top w:val="none" w:sz="0" w:space="0" w:color="auto"/>
            <w:left w:val="none" w:sz="0" w:space="0" w:color="auto"/>
            <w:bottom w:val="none" w:sz="0" w:space="0" w:color="auto"/>
            <w:right w:val="none" w:sz="0" w:space="0" w:color="auto"/>
          </w:divBdr>
        </w:div>
        <w:div w:id="1212115982">
          <w:marLeft w:val="0"/>
          <w:marRight w:val="0"/>
          <w:marTop w:val="0"/>
          <w:marBottom w:val="0"/>
          <w:divBdr>
            <w:top w:val="none" w:sz="0" w:space="0" w:color="auto"/>
            <w:left w:val="none" w:sz="0" w:space="0" w:color="auto"/>
            <w:bottom w:val="none" w:sz="0" w:space="0" w:color="auto"/>
            <w:right w:val="none" w:sz="0" w:space="0" w:color="auto"/>
          </w:divBdr>
        </w:div>
        <w:div w:id="1317799361">
          <w:marLeft w:val="0"/>
          <w:marRight w:val="0"/>
          <w:marTop w:val="0"/>
          <w:marBottom w:val="0"/>
          <w:divBdr>
            <w:top w:val="none" w:sz="0" w:space="0" w:color="auto"/>
            <w:left w:val="none" w:sz="0" w:space="0" w:color="auto"/>
            <w:bottom w:val="none" w:sz="0" w:space="0" w:color="auto"/>
            <w:right w:val="none" w:sz="0" w:space="0" w:color="auto"/>
          </w:divBdr>
        </w:div>
        <w:div w:id="2125804288">
          <w:marLeft w:val="0"/>
          <w:marRight w:val="0"/>
          <w:marTop w:val="0"/>
          <w:marBottom w:val="0"/>
          <w:divBdr>
            <w:top w:val="none" w:sz="0" w:space="0" w:color="auto"/>
            <w:left w:val="none" w:sz="0" w:space="0" w:color="auto"/>
            <w:bottom w:val="none" w:sz="0" w:space="0" w:color="auto"/>
            <w:right w:val="none" w:sz="0" w:space="0" w:color="auto"/>
          </w:divBdr>
        </w:div>
      </w:divsChild>
    </w:div>
    <w:div w:id="1169323729">
      <w:bodyDiv w:val="1"/>
      <w:marLeft w:val="0"/>
      <w:marRight w:val="0"/>
      <w:marTop w:val="0"/>
      <w:marBottom w:val="0"/>
      <w:divBdr>
        <w:top w:val="none" w:sz="0" w:space="0" w:color="auto"/>
        <w:left w:val="none" w:sz="0" w:space="0" w:color="auto"/>
        <w:bottom w:val="none" w:sz="0" w:space="0" w:color="auto"/>
        <w:right w:val="none" w:sz="0" w:space="0" w:color="auto"/>
      </w:divBdr>
      <w:divsChild>
        <w:div w:id="71511453">
          <w:marLeft w:val="0"/>
          <w:marRight w:val="0"/>
          <w:marTop w:val="0"/>
          <w:marBottom w:val="0"/>
          <w:divBdr>
            <w:top w:val="none" w:sz="0" w:space="0" w:color="auto"/>
            <w:left w:val="none" w:sz="0" w:space="0" w:color="auto"/>
            <w:bottom w:val="none" w:sz="0" w:space="0" w:color="auto"/>
            <w:right w:val="none" w:sz="0" w:space="0" w:color="auto"/>
          </w:divBdr>
        </w:div>
        <w:div w:id="161166674">
          <w:marLeft w:val="0"/>
          <w:marRight w:val="0"/>
          <w:marTop w:val="0"/>
          <w:marBottom w:val="0"/>
          <w:divBdr>
            <w:top w:val="none" w:sz="0" w:space="0" w:color="auto"/>
            <w:left w:val="none" w:sz="0" w:space="0" w:color="auto"/>
            <w:bottom w:val="none" w:sz="0" w:space="0" w:color="auto"/>
            <w:right w:val="none" w:sz="0" w:space="0" w:color="auto"/>
          </w:divBdr>
        </w:div>
        <w:div w:id="522137195">
          <w:marLeft w:val="0"/>
          <w:marRight w:val="0"/>
          <w:marTop w:val="0"/>
          <w:marBottom w:val="0"/>
          <w:divBdr>
            <w:top w:val="none" w:sz="0" w:space="0" w:color="auto"/>
            <w:left w:val="none" w:sz="0" w:space="0" w:color="auto"/>
            <w:bottom w:val="none" w:sz="0" w:space="0" w:color="auto"/>
            <w:right w:val="none" w:sz="0" w:space="0" w:color="auto"/>
          </w:divBdr>
        </w:div>
        <w:div w:id="597716588">
          <w:marLeft w:val="0"/>
          <w:marRight w:val="0"/>
          <w:marTop w:val="0"/>
          <w:marBottom w:val="0"/>
          <w:divBdr>
            <w:top w:val="none" w:sz="0" w:space="0" w:color="auto"/>
            <w:left w:val="none" w:sz="0" w:space="0" w:color="auto"/>
            <w:bottom w:val="none" w:sz="0" w:space="0" w:color="auto"/>
            <w:right w:val="none" w:sz="0" w:space="0" w:color="auto"/>
          </w:divBdr>
        </w:div>
        <w:div w:id="690953043">
          <w:marLeft w:val="0"/>
          <w:marRight w:val="0"/>
          <w:marTop w:val="0"/>
          <w:marBottom w:val="0"/>
          <w:divBdr>
            <w:top w:val="none" w:sz="0" w:space="0" w:color="auto"/>
            <w:left w:val="none" w:sz="0" w:space="0" w:color="auto"/>
            <w:bottom w:val="none" w:sz="0" w:space="0" w:color="auto"/>
            <w:right w:val="none" w:sz="0" w:space="0" w:color="auto"/>
          </w:divBdr>
        </w:div>
        <w:div w:id="771128333">
          <w:marLeft w:val="0"/>
          <w:marRight w:val="0"/>
          <w:marTop w:val="0"/>
          <w:marBottom w:val="0"/>
          <w:divBdr>
            <w:top w:val="none" w:sz="0" w:space="0" w:color="auto"/>
            <w:left w:val="none" w:sz="0" w:space="0" w:color="auto"/>
            <w:bottom w:val="none" w:sz="0" w:space="0" w:color="auto"/>
            <w:right w:val="none" w:sz="0" w:space="0" w:color="auto"/>
          </w:divBdr>
        </w:div>
        <w:div w:id="888884279">
          <w:marLeft w:val="0"/>
          <w:marRight w:val="0"/>
          <w:marTop w:val="0"/>
          <w:marBottom w:val="0"/>
          <w:divBdr>
            <w:top w:val="none" w:sz="0" w:space="0" w:color="auto"/>
            <w:left w:val="none" w:sz="0" w:space="0" w:color="auto"/>
            <w:bottom w:val="none" w:sz="0" w:space="0" w:color="auto"/>
            <w:right w:val="none" w:sz="0" w:space="0" w:color="auto"/>
          </w:divBdr>
        </w:div>
        <w:div w:id="1295018786">
          <w:marLeft w:val="0"/>
          <w:marRight w:val="0"/>
          <w:marTop w:val="0"/>
          <w:marBottom w:val="0"/>
          <w:divBdr>
            <w:top w:val="none" w:sz="0" w:space="0" w:color="auto"/>
            <w:left w:val="none" w:sz="0" w:space="0" w:color="auto"/>
            <w:bottom w:val="none" w:sz="0" w:space="0" w:color="auto"/>
            <w:right w:val="none" w:sz="0" w:space="0" w:color="auto"/>
          </w:divBdr>
        </w:div>
        <w:div w:id="1330402360">
          <w:marLeft w:val="0"/>
          <w:marRight w:val="0"/>
          <w:marTop w:val="0"/>
          <w:marBottom w:val="0"/>
          <w:divBdr>
            <w:top w:val="none" w:sz="0" w:space="0" w:color="auto"/>
            <w:left w:val="none" w:sz="0" w:space="0" w:color="auto"/>
            <w:bottom w:val="none" w:sz="0" w:space="0" w:color="auto"/>
            <w:right w:val="none" w:sz="0" w:space="0" w:color="auto"/>
          </w:divBdr>
        </w:div>
        <w:div w:id="1481772986">
          <w:marLeft w:val="0"/>
          <w:marRight w:val="0"/>
          <w:marTop w:val="0"/>
          <w:marBottom w:val="0"/>
          <w:divBdr>
            <w:top w:val="none" w:sz="0" w:space="0" w:color="auto"/>
            <w:left w:val="none" w:sz="0" w:space="0" w:color="auto"/>
            <w:bottom w:val="none" w:sz="0" w:space="0" w:color="auto"/>
            <w:right w:val="none" w:sz="0" w:space="0" w:color="auto"/>
          </w:divBdr>
        </w:div>
        <w:div w:id="1585844048">
          <w:marLeft w:val="0"/>
          <w:marRight w:val="0"/>
          <w:marTop w:val="0"/>
          <w:marBottom w:val="0"/>
          <w:divBdr>
            <w:top w:val="none" w:sz="0" w:space="0" w:color="auto"/>
            <w:left w:val="none" w:sz="0" w:space="0" w:color="auto"/>
            <w:bottom w:val="none" w:sz="0" w:space="0" w:color="auto"/>
            <w:right w:val="none" w:sz="0" w:space="0" w:color="auto"/>
          </w:divBdr>
        </w:div>
        <w:div w:id="1854106186">
          <w:marLeft w:val="0"/>
          <w:marRight w:val="0"/>
          <w:marTop w:val="0"/>
          <w:marBottom w:val="0"/>
          <w:divBdr>
            <w:top w:val="none" w:sz="0" w:space="0" w:color="auto"/>
            <w:left w:val="none" w:sz="0" w:space="0" w:color="auto"/>
            <w:bottom w:val="none" w:sz="0" w:space="0" w:color="auto"/>
            <w:right w:val="none" w:sz="0" w:space="0" w:color="auto"/>
          </w:divBdr>
        </w:div>
        <w:div w:id="1927881151">
          <w:marLeft w:val="0"/>
          <w:marRight w:val="0"/>
          <w:marTop w:val="0"/>
          <w:marBottom w:val="0"/>
          <w:divBdr>
            <w:top w:val="none" w:sz="0" w:space="0" w:color="auto"/>
            <w:left w:val="none" w:sz="0" w:space="0" w:color="auto"/>
            <w:bottom w:val="none" w:sz="0" w:space="0" w:color="auto"/>
            <w:right w:val="none" w:sz="0" w:space="0" w:color="auto"/>
          </w:divBdr>
        </w:div>
      </w:divsChild>
    </w:div>
    <w:div w:id="1174881570">
      <w:bodyDiv w:val="1"/>
      <w:marLeft w:val="0"/>
      <w:marRight w:val="0"/>
      <w:marTop w:val="0"/>
      <w:marBottom w:val="0"/>
      <w:divBdr>
        <w:top w:val="none" w:sz="0" w:space="0" w:color="auto"/>
        <w:left w:val="none" w:sz="0" w:space="0" w:color="auto"/>
        <w:bottom w:val="none" w:sz="0" w:space="0" w:color="auto"/>
        <w:right w:val="none" w:sz="0" w:space="0" w:color="auto"/>
      </w:divBdr>
      <w:divsChild>
        <w:div w:id="37558552">
          <w:marLeft w:val="0"/>
          <w:marRight w:val="0"/>
          <w:marTop w:val="0"/>
          <w:marBottom w:val="0"/>
          <w:divBdr>
            <w:top w:val="none" w:sz="0" w:space="0" w:color="auto"/>
            <w:left w:val="none" w:sz="0" w:space="0" w:color="auto"/>
            <w:bottom w:val="none" w:sz="0" w:space="0" w:color="auto"/>
            <w:right w:val="none" w:sz="0" w:space="0" w:color="auto"/>
          </w:divBdr>
        </w:div>
        <w:div w:id="451677236">
          <w:marLeft w:val="0"/>
          <w:marRight w:val="0"/>
          <w:marTop w:val="0"/>
          <w:marBottom w:val="0"/>
          <w:divBdr>
            <w:top w:val="none" w:sz="0" w:space="0" w:color="auto"/>
            <w:left w:val="none" w:sz="0" w:space="0" w:color="auto"/>
            <w:bottom w:val="none" w:sz="0" w:space="0" w:color="auto"/>
            <w:right w:val="none" w:sz="0" w:space="0" w:color="auto"/>
          </w:divBdr>
        </w:div>
        <w:div w:id="569343568">
          <w:marLeft w:val="0"/>
          <w:marRight w:val="0"/>
          <w:marTop w:val="0"/>
          <w:marBottom w:val="0"/>
          <w:divBdr>
            <w:top w:val="none" w:sz="0" w:space="0" w:color="auto"/>
            <w:left w:val="none" w:sz="0" w:space="0" w:color="auto"/>
            <w:bottom w:val="none" w:sz="0" w:space="0" w:color="auto"/>
            <w:right w:val="none" w:sz="0" w:space="0" w:color="auto"/>
          </w:divBdr>
        </w:div>
        <w:div w:id="613287896">
          <w:marLeft w:val="0"/>
          <w:marRight w:val="0"/>
          <w:marTop w:val="0"/>
          <w:marBottom w:val="0"/>
          <w:divBdr>
            <w:top w:val="none" w:sz="0" w:space="0" w:color="auto"/>
            <w:left w:val="none" w:sz="0" w:space="0" w:color="auto"/>
            <w:bottom w:val="none" w:sz="0" w:space="0" w:color="auto"/>
            <w:right w:val="none" w:sz="0" w:space="0" w:color="auto"/>
          </w:divBdr>
        </w:div>
        <w:div w:id="736897446">
          <w:marLeft w:val="0"/>
          <w:marRight w:val="0"/>
          <w:marTop w:val="0"/>
          <w:marBottom w:val="0"/>
          <w:divBdr>
            <w:top w:val="none" w:sz="0" w:space="0" w:color="auto"/>
            <w:left w:val="none" w:sz="0" w:space="0" w:color="auto"/>
            <w:bottom w:val="none" w:sz="0" w:space="0" w:color="auto"/>
            <w:right w:val="none" w:sz="0" w:space="0" w:color="auto"/>
          </w:divBdr>
        </w:div>
        <w:div w:id="840971382">
          <w:marLeft w:val="0"/>
          <w:marRight w:val="0"/>
          <w:marTop w:val="0"/>
          <w:marBottom w:val="0"/>
          <w:divBdr>
            <w:top w:val="none" w:sz="0" w:space="0" w:color="auto"/>
            <w:left w:val="none" w:sz="0" w:space="0" w:color="auto"/>
            <w:bottom w:val="none" w:sz="0" w:space="0" w:color="auto"/>
            <w:right w:val="none" w:sz="0" w:space="0" w:color="auto"/>
          </w:divBdr>
        </w:div>
        <w:div w:id="984509777">
          <w:marLeft w:val="0"/>
          <w:marRight w:val="0"/>
          <w:marTop w:val="0"/>
          <w:marBottom w:val="0"/>
          <w:divBdr>
            <w:top w:val="none" w:sz="0" w:space="0" w:color="auto"/>
            <w:left w:val="none" w:sz="0" w:space="0" w:color="auto"/>
            <w:bottom w:val="none" w:sz="0" w:space="0" w:color="auto"/>
            <w:right w:val="none" w:sz="0" w:space="0" w:color="auto"/>
          </w:divBdr>
        </w:div>
        <w:div w:id="1248270229">
          <w:marLeft w:val="0"/>
          <w:marRight w:val="0"/>
          <w:marTop w:val="0"/>
          <w:marBottom w:val="0"/>
          <w:divBdr>
            <w:top w:val="none" w:sz="0" w:space="0" w:color="auto"/>
            <w:left w:val="none" w:sz="0" w:space="0" w:color="auto"/>
            <w:bottom w:val="none" w:sz="0" w:space="0" w:color="auto"/>
            <w:right w:val="none" w:sz="0" w:space="0" w:color="auto"/>
          </w:divBdr>
        </w:div>
        <w:div w:id="1397512995">
          <w:marLeft w:val="0"/>
          <w:marRight w:val="0"/>
          <w:marTop w:val="0"/>
          <w:marBottom w:val="0"/>
          <w:divBdr>
            <w:top w:val="none" w:sz="0" w:space="0" w:color="auto"/>
            <w:left w:val="none" w:sz="0" w:space="0" w:color="auto"/>
            <w:bottom w:val="none" w:sz="0" w:space="0" w:color="auto"/>
            <w:right w:val="none" w:sz="0" w:space="0" w:color="auto"/>
          </w:divBdr>
        </w:div>
        <w:div w:id="1643996403">
          <w:marLeft w:val="0"/>
          <w:marRight w:val="0"/>
          <w:marTop w:val="0"/>
          <w:marBottom w:val="0"/>
          <w:divBdr>
            <w:top w:val="none" w:sz="0" w:space="0" w:color="auto"/>
            <w:left w:val="none" w:sz="0" w:space="0" w:color="auto"/>
            <w:bottom w:val="none" w:sz="0" w:space="0" w:color="auto"/>
            <w:right w:val="none" w:sz="0" w:space="0" w:color="auto"/>
          </w:divBdr>
        </w:div>
        <w:div w:id="1764298162">
          <w:marLeft w:val="0"/>
          <w:marRight w:val="0"/>
          <w:marTop w:val="0"/>
          <w:marBottom w:val="0"/>
          <w:divBdr>
            <w:top w:val="none" w:sz="0" w:space="0" w:color="auto"/>
            <w:left w:val="none" w:sz="0" w:space="0" w:color="auto"/>
            <w:bottom w:val="none" w:sz="0" w:space="0" w:color="auto"/>
            <w:right w:val="none" w:sz="0" w:space="0" w:color="auto"/>
          </w:divBdr>
        </w:div>
        <w:div w:id="1769621957">
          <w:marLeft w:val="0"/>
          <w:marRight w:val="0"/>
          <w:marTop w:val="0"/>
          <w:marBottom w:val="0"/>
          <w:divBdr>
            <w:top w:val="none" w:sz="0" w:space="0" w:color="auto"/>
            <w:left w:val="none" w:sz="0" w:space="0" w:color="auto"/>
            <w:bottom w:val="none" w:sz="0" w:space="0" w:color="auto"/>
            <w:right w:val="none" w:sz="0" w:space="0" w:color="auto"/>
          </w:divBdr>
        </w:div>
        <w:div w:id="1821459134">
          <w:marLeft w:val="0"/>
          <w:marRight w:val="0"/>
          <w:marTop w:val="0"/>
          <w:marBottom w:val="0"/>
          <w:divBdr>
            <w:top w:val="none" w:sz="0" w:space="0" w:color="auto"/>
            <w:left w:val="none" w:sz="0" w:space="0" w:color="auto"/>
            <w:bottom w:val="none" w:sz="0" w:space="0" w:color="auto"/>
            <w:right w:val="none" w:sz="0" w:space="0" w:color="auto"/>
          </w:divBdr>
        </w:div>
        <w:div w:id="2143233002">
          <w:marLeft w:val="0"/>
          <w:marRight w:val="0"/>
          <w:marTop w:val="0"/>
          <w:marBottom w:val="0"/>
          <w:divBdr>
            <w:top w:val="none" w:sz="0" w:space="0" w:color="auto"/>
            <w:left w:val="none" w:sz="0" w:space="0" w:color="auto"/>
            <w:bottom w:val="none" w:sz="0" w:space="0" w:color="auto"/>
            <w:right w:val="none" w:sz="0" w:space="0" w:color="auto"/>
          </w:divBdr>
        </w:div>
      </w:divsChild>
    </w:div>
    <w:div w:id="1182015414">
      <w:bodyDiv w:val="1"/>
      <w:marLeft w:val="0"/>
      <w:marRight w:val="0"/>
      <w:marTop w:val="0"/>
      <w:marBottom w:val="0"/>
      <w:divBdr>
        <w:top w:val="none" w:sz="0" w:space="0" w:color="auto"/>
        <w:left w:val="none" w:sz="0" w:space="0" w:color="auto"/>
        <w:bottom w:val="none" w:sz="0" w:space="0" w:color="auto"/>
        <w:right w:val="none" w:sz="0" w:space="0" w:color="auto"/>
      </w:divBdr>
      <w:divsChild>
        <w:div w:id="126433962">
          <w:marLeft w:val="0"/>
          <w:marRight w:val="0"/>
          <w:marTop w:val="0"/>
          <w:marBottom w:val="0"/>
          <w:divBdr>
            <w:top w:val="none" w:sz="0" w:space="0" w:color="auto"/>
            <w:left w:val="none" w:sz="0" w:space="0" w:color="auto"/>
            <w:bottom w:val="none" w:sz="0" w:space="0" w:color="auto"/>
            <w:right w:val="none" w:sz="0" w:space="0" w:color="auto"/>
          </w:divBdr>
        </w:div>
        <w:div w:id="414593803">
          <w:marLeft w:val="0"/>
          <w:marRight w:val="0"/>
          <w:marTop w:val="0"/>
          <w:marBottom w:val="0"/>
          <w:divBdr>
            <w:top w:val="none" w:sz="0" w:space="0" w:color="auto"/>
            <w:left w:val="none" w:sz="0" w:space="0" w:color="auto"/>
            <w:bottom w:val="none" w:sz="0" w:space="0" w:color="auto"/>
            <w:right w:val="none" w:sz="0" w:space="0" w:color="auto"/>
          </w:divBdr>
        </w:div>
        <w:div w:id="1009723383">
          <w:marLeft w:val="0"/>
          <w:marRight w:val="0"/>
          <w:marTop w:val="0"/>
          <w:marBottom w:val="0"/>
          <w:divBdr>
            <w:top w:val="none" w:sz="0" w:space="0" w:color="auto"/>
            <w:left w:val="none" w:sz="0" w:space="0" w:color="auto"/>
            <w:bottom w:val="none" w:sz="0" w:space="0" w:color="auto"/>
            <w:right w:val="none" w:sz="0" w:space="0" w:color="auto"/>
          </w:divBdr>
        </w:div>
      </w:divsChild>
    </w:div>
    <w:div w:id="1184708122">
      <w:bodyDiv w:val="1"/>
      <w:marLeft w:val="0"/>
      <w:marRight w:val="0"/>
      <w:marTop w:val="0"/>
      <w:marBottom w:val="0"/>
      <w:divBdr>
        <w:top w:val="none" w:sz="0" w:space="0" w:color="auto"/>
        <w:left w:val="none" w:sz="0" w:space="0" w:color="auto"/>
        <w:bottom w:val="none" w:sz="0" w:space="0" w:color="auto"/>
        <w:right w:val="none" w:sz="0" w:space="0" w:color="auto"/>
      </w:divBdr>
      <w:divsChild>
        <w:div w:id="333919318">
          <w:marLeft w:val="0"/>
          <w:marRight w:val="0"/>
          <w:marTop w:val="0"/>
          <w:marBottom w:val="0"/>
          <w:divBdr>
            <w:top w:val="none" w:sz="0" w:space="0" w:color="auto"/>
            <w:left w:val="none" w:sz="0" w:space="0" w:color="auto"/>
            <w:bottom w:val="none" w:sz="0" w:space="0" w:color="auto"/>
            <w:right w:val="none" w:sz="0" w:space="0" w:color="auto"/>
          </w:divBdr>
        </w:div>
        <w:div w:id="373119971">
          <w:marLeft w:val="0"/>
          <w:marRight w:val="0"/>
          <w:marTop w:val="0"/>
          <w:marBottom w:val="0"/>
          <w:divBdr>
            <w:top w:val="none" w:sz="0" w:space="0" w:color="auto"/>
            <w:left w:val="none" w:sz="0" w:space="0" w:color="auto"/>
            <w:bottom w:val="none" w:sz="0" w:space="0" w:color="auto"/>
            <w:right w:val="none" w:sz="0" w:space="0" w:color="auto"/>
          </w:divBdr>
        </w:div>
        <w:div w:id="388654883">
          <w:marLeft w:val="0"/>
          <w:marRight w:val="0"/>
          <w:marTop w:val="0"/>
          <w:marBottom w:val="0"/>
          <w:divBdr>
            <w:top w:val="none" w:sz="0" w:space="0" w:color="auto"/>
            <w:left w:val="none" w:sz="0" w:space="0" w:color="auto"/>
            <w:bottom w:val="none" w:sz="0" w:space="0" w:color="auto"/>
            <w:right w:val="none" w:sz="0" w:space="0" w:color="auto"/>
          </w:divBdr>
        </w:div>
        <w:div w:id="533157379">
          <w:marLeft w:val="0"/>
          <w:marRight w:val="0"/>
          <w:marTop w:val="0"/>
          <w:marBottom w:val="0"/>
          <w:divBdr>
            <w:top w:val="none" w:sz="0" w:space="0" w:color="auto"/>
            <w:left w:val="none" w:sz="0" w:space="0" w:color="auto"/>
            <w:bottom w:val="none" w:sz="0" w:space="0" w:color="auto"/>
            <w:right w:val="none" w:sz="0" w:space="0" w:color="auto"/>
          </w:divBdr>
        </w:div>
        <w:div w:id="675620437">
          <w:marLeft w:val="0"/>
          <w:marRight w:val="0"/>
          <w:marTop w:val="0"/>
          <w:marBottom w:val="0"/>
          <w:divBdr>
            <w:top w:val="none" w:sz="0" w:space="0" w:color="auto"/>
            <w:left w:val="none" w:sz="0" w:space="0" w:color="auto"/>
            <w:bottom w:val="none" w:sz="0" w:space="0" w:color="auto"/>
            <w:right w:val="none" w:sz="0" w:space="0" w:color="auto"/>
          </w:divBdr>
        </w:div>
        <w:div w:id="1074428900">
          <w:marLeft w:val="0"/>
          <w:marRight w:val="0"/>
          <w:marTop w:val="0"/>
          <w:marBottom w:val="0"/>
          <w:divBdr>
            <w:top w:val="none" w:sz="0" w:space="0" w:color="auto"/>
            <w:left w:val="none" w:sz="0" w:space="0" w:color="auto"/>
            <w:bottom w:val="none" w:sz="0" w:space="0" w:color="auto"/>
            <w:right w:val="none" w:sz="0" w:space="0" w:color="auto"/>
          </w:divBdr>
        </w:div>
        <w:div w:id="1306273418">
          <w:marLeft w:val="0"/>
          <w:marRight w:val="0"/>
          <w:marTop w:val="0"/>
          <w:marBottom w:val="0"/>
          <w:divBdr>
            <w:top w:val="none" w:sz="0" w:space="0" w:color="auto"/>
            <w:left w:val="none" w:sz="0" w:space="0" w:color="auto"/>
            <w:bottom w:val="none" w:sz="0" w:space="0" w:color="auto"/>
            <w:right w:val="none" w:sz="0" w:space="0" w:color="auto"/>
          </w:divBdr>
        </w:div>
        <w:div w:id="1665737014">
          <w:marLeft w:val="0"/>
          <w:marRight w:val="0"/>
          <w:marTop w:val="0"/>
          <w:marBottom w:val="0"/>
          <w:divBdr>
            <w:top w:val="none" w:sz="0" w:space="0" w:color="auto"/>
            <w:left w:val="none" w:sz="0" w:space="0" w:color="auto"/>
            <w:bottom w:val="none" w:sz="0" w:space="0" w:color="auto"/>
            <w:right w:val="none" w:sz="0" w:space="0" w:color="auto"/>
          </w:divBdr>
        </w:div>
      </w:divsChild>
    </w:div>
    <w:div w:id="1243372833">
      <w:bodyDiv w:val="1"/>
      <w:marLeft w:val="0"/>
      <w:marRight w:val="0"/>
      <w:marTop w:val="0"/>
      <w:marBottom w:val="0"/>
      <w:divBdr>
        <w:top w:val="none" w:sz="0" w:space="0" w:color="auto"/>
        <w:left w:val="none" w:sz="0" w:space="0" w:color="auto"/>
        <w:bottom w:val="none" w:sz="0" w:space="0" w:color="auto"/>
        <w:right w:val="none" w:sz="0" w:space="0" w:color="auto"/>
      </w:divBdr>
      <w:divsChild>
        <w:div w:id="2100758697">
          <w:marLeft w:val="0"/>
          <w:marRight w:val="0"/>
          <w:marTop w:val="0"/>
          <w:marBottom w:val="0"/>
          <w:divBdr>
            <w:top w:val="none" w:sz="0" w:space="0" w:color="auto"/>
            <w:left w:val="none" w:sz="0" w:space="0" w:color="auto"/>
            <w:bottom w:val="none" w:sz="0" w:space="0" w:color="auto"/>
            <w:right w:val="none" w:sz="0" w:space="0" w:color="auto"/>
          </w:divBdr>
          <w:divsChild>
            <w:div w:id="1154181641">
              <w:marLeft w:val="0"/>
              <w:marRight w:val="0"/>
              <w:marTop w:val="0"/>
              <w:marBottom w:val="0"/>
              <w:divBdr>
                <w:top w:val="none" w:sz="0" w:space="0" w:color="auto"/>
                <w:left w:val="none" w:sz="0" w:space="0" w:color="auto"/>
                <w:bottom w:val="none" w:sz="0" w:space="0" w:color="auto"/>
                <w:right w:val="none" w:sz="0" w:space="0" w:color="auto"/>
              </w:divBdr>
              <w:divsChild>
                <w:div w:id="98529056">
                  <w:marLeft w:val="0"/>
                  <w:marRight w:val="0"/>
                  <w:marTop w:val="0"/>
                  <w:marBottom w:val="0"/>
                  <w:divBdr>
                    <w:top w:val="none" w:sz="0" w:space="0" w:color="auto"/>
                    <w:left w:val="none" w:sz="0" w:space="0" w:color="auto"/>
                    <w:bottom w:val="none" w:sz="0" w:space="0" w:color="auto"/>
                    <w:right w:val="none" w:sz="0" w:space="0" w:color="auto"/>
                  </w:divBdr>
                  <w:divsChild>
                    <w:div w:id="121270216">
                      <w:marLeft w:val="0"/>
                      <w:marRight w:val="0"/>
                      <w:marTop w:val="0"/>
                      <w:marBottom w:val="0"/>
                      <w:divBdr>
                        <w:top w:val="none" w:sz="0" w:space="0" w:color="auto"/>
                        <w:left w:val="none" w:sz="0" w:space="0" w:color="auto"/>
                        <w:bottom w:val="none" w:sz="0" w:space="0" w:color="auto"/>
                        <w:right w:val="none" w:sz="0" w:space="0" w:color="auto"/>
                      </w:divBdr>
                      <w:divsChild>
                        <w:div w:id="662438742">
                          <w:marLeft w:val="0"/>
                          <w:marRight w:val="0"/>
                          <w:marTop w:val="13"/>
                          <w:marBottom w:val="0"/>
                          <w:divBdr>
                            <w:top w:val="none" w:sz="0" w:space="0" w:color="auto"/>
                            <w:left w:val="none" w:sz="0" w:space="0" w:color="auto"/>
                            <w:bottom w:val="none" w:sz="0" w:space="0" w:color="auto"/>
                            <w:right w:val="none" w:sz="0" w:space="0" w:color="auto"/>
                          </w:divBdr>
                          <w:divsChild>
                            <w:div w:id="2121949098">
                              <w:marLeft w:val="0"/>
                              <w:marRight w:val="0"/>
                              <w:marTop w:val="0"/>
                              <w:marBottom w:val="0"/>
                              <w:divBdr>
                                <w:top w:val="none" w:sz="0" w:space="0" w:color="auto"/>
                                <w:left w:val="none" w:sz="0" w:space="0" w:color="auto"/>
                                <w:bottom w:val="none" w:sz="0" w:space="0" w:color="auto"/>
                                <w:right w:val="none" w:sz="0" w:space="0" w:color="auto"/>
                              </w:divBdr>
                              <w:divsChild>
                                <w:div w:id="397673537">
                                  <w:marLeft w:val="0"/>
                                  <w:marRight w:val="0"/>
                                  <w:marTop w:val="0"/>
                                  <w:marBottom w:val="0"/>
                                  <w:divBdr>
                                    <w:top w:val="none" w:sz="0" w:space="0" w:color="auto"/>
                                    <w:left w:val="none" w:sz="0" w:space="0" w:color="auto"/>
                                    <w:bottom w:val="none" w:sz="0" w:space="0" w:color="auto"/>
                                    <w:right w:val="none" w:sz="0" w:space="0" w:color="auto"/>
                                  </w:divBdr>
                                </w:div>
                                <w:div w:id="542596858">
                                  <w:marLeft w:val="0"/>
                                  <w:marRight w:val="0"/>
                                  <w:marTop w:val="0"/>
                                  <w:marBottom w:val="0"/>
                                  <w:divBdr>
                                    <w:top w:val="none" w:sz="0" w:space="0" w:color="auto"/>
                                    <w:left w:val="none" w:sz="0" w:space="0" w:color="auto"/>
                                    <w:bottom w:val="none" w:sz="0" w:space="0" w:color="auto"/>
                                    <w:right w:val="none" w:sz="0" w:space="0" w:color="auto"/>
                                  </w:divBdr>
                                </w:div>
                                <w:div w:id="618605658">
                                  <w:marLeft w:val="0"/>
                                  <w:marRight w:val="0"/>
                                  <w:marTop w:val="0"/>
                                  <w:marBottom w:val="0"/>
                                  <w:divBdr>
                                    <w:top w:val="none" w:sz="0" w:space="0" w:color="auto"/>
                                    <w:left w:val="none" w:sz="0" w:space="0" w:color="auto"/>
                                    <w:bottom w:val="none" w:sz="0" w:space="0" w:color="auto"/>
                                    <w:right w:val="none" w:sz="0" w:space="0" w:color="auto"/>
                                  </w:divBdr>
                                </w:div>
                                <w:div w:id="1062678220">
                                  <w:marLeft w:val="0"/>
                                  <w:marRight w:val="0"/>
                                  <w:marTop w:val="0"/>
                                  <w:marBottom w:val="0"/>
                                  <w:divBdr>
                                    <w:top w:val="none" w:sz="0" w:space="0" w:color="auto"/>
                                    <w:left w:val="none" w:sz="0" w:space="0" w:color="auto"/>
                                    <w:bottom w:val="none" w:sz="0" w:space="0" w:color="auto"/>
                                    <w:right w:val="none" w:sz="0" w:space="0" w:color="auto"/>
                                  </w:divBdr>
                                </w:div>
                                <w:div w:id="1246763054">
                                  <w:marLeft w:val="0"/>
                                  <w:marRight w:val="0"/>
                                  <w:marTop w:val="0"/>
                                  <w:marBottom w:val="0"/>
                                  <w:divBdr>
                                    <w:top w:val="none" w:sz="0" w:space="0" w:color="auto"/>
                                    <w:left w:val="none" w:sz="0" w:space="0" w:color="auto"/>
                                    <w:bottom w:val="none" w:sz="0" w:space="0" w:color="auto"/>
                                    <w:right w:val="none" w:sz="0" w:space="0" w:color="auto"/>
                                  </w:divBdr>
                                </w:div>
                                <w:div w:id="1253007559">
                                  <w:marLeft w:val="0"/>
                                  <w:marRight w:val="0"/>
                                  <w:marTop w:val="0"/>
                                  <w:marBottom w:val="0"/>
                                  <w:divBdr>
                                    <w:top w:val="none" w:sz="0" w:space="0" w:color="auto"/>
                                    <w:left w:val="none" w:sz="0" w:space="0" w:color="auto"/>
                                    <w:bottom w:val="none" w:sz="0" w:space="0" w:color="auto"/>
                                    <w:right w:val="none" w:sz="0" w:space="0" w:color="auto"/>
                                  </w:divBdr>
                                </w:div>
                                <w:div w:id="1293054256">
                                  <w:marLeft w:val="0"/>
                                  <w:marRight w:val="0"/>
                                  <w:marTop w:val="0"/>
                                  <w:marBottom w:val="0"/>
                                  <w:divBdr>
                                    <w:top w:val="none" w:sz="0" w:space="0" w:color="auto"/>
                                    <w:left w:val="none" w:sz="0" w:space="0" w:color="auto"/>
                                    <w:bottom w:val="none" w:sz="0" w:space="0" w:color="auto"/>
                                    <w:right w:val="none" w:sz="0" w:space="0" w:color="auto"/>
                                  </w:divBdr>
                                </w:div>
                                <w:div w:id="1334337288">
                                  <w:marLeft w:val="0"/>
                                  <w:marRight w:val="0"/>
                                  <w:marTop w:val="0"/>
                                  <w:marBottom w:val="0"/>
                                  <w:divBdr>
                                    <w:top w:val="none" w:sz="0" w:space="0" w:color="auto"/>
                                    <w:left w:val="none" w:sz="0" w:space="0" w:color="auto"/>
                                    <w:bottom w:val="none" w:sz="0" w:space="0" w:color="auto"/>
                                    <w:right w:val="none" w:sz="0" w:space="0" w:color="auto"/>
                                  </w:divBdr>
                                </w:div>
                                <w:div w:id="1536121190">
                                  <w:marLeft w:val="0"/>
                                  <w:marRight w:val="0"/>
                                  <w:marTop w:val="0"/>
                                  <w:marBottom w:val="0"/>
                                  <w:divBdr>
                                    <w:top w:val="none" w:sz="0" w:space="0" w:color="auto"/>
                                    <w:left w:val="none" w:sz="0" w:space="0" w:color="auto"/>
                                    <w:bottom w:val="none" w:sz="0" w:space="0" w:color="auto"/>
                                    <w:right w:val="none" w:sz="0" w:space="0" w:color="auto"/>
                                  </w:divBdr>
                                </w:div>
                                <w:div w:id="1582375461">
                                  <w:marLeft w:val="0"/>
                                  <w:marRight w:val="0"/>
                                  <w:marTop w:val="0"/>
                                  <w:marBottom w:val="0"/>
                                  <w:divBdr>
                                    <w:top w:val="none" w:sz="0" w:space="0" w:color="auto"/>
                                    <w:left w:val="none" w:sz="0" w:space="0" w:color="auto"/>
                                    <w:bottom w:val="none" w:sz="0" w:space="0" w:color="auto"/>
                                    <w:right w:val="none" w:sz="0" w:space="0" w:color="auto"/>
                                  </w:divBdr>
                                </w:div>
                                <w:div w:id="1620987710">
                                  <w:marLeft w:val="0"/>
                                  <w:marRight w:val="0"/>
                                  <w:marTop w:val="0"/>
                                  <w:marBottom w:val="0"/>
                                  <w:divBdr>
                                    <w:top w:val="none" w:sz="0" w:space="0" w:color="auto"/>
                                    <w:left w:val="none" w:sz="0" w:space="0" w:color="auto"/>
                                    <w:bottom w:val="none" w:sz="0" w:space="0" w:color="auto"/>
                                    <w:right w:val="none" w:sz="0" w:space="0" w:color="auto"/>
                                  </w:divBdr>
                                </w:div>
                                <w:div w:id="177257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418358">
      <w:bodyDiv w:val="1"/>
      <w:marLeft w:val="0"/>
      <w:marRight w:val="0"/>
      <w:marTop w:val="0"/>
      <w:marBottom w:val="0"/>
      <w:divBdr>
        <w:top w:val="none" w:sz="0" w:space="0" w:color="auto"/>
        <w:left w:val="none" w:sz="0" w:space="0" w:color="auto"/>
        <w:bottom w:val="none" w:sz="0" w:space="0" w:color="auto"/>
        <w:right w:val="none" w:sz="0" w:space="0" w:color="auto"/>
      </w:divBdr>
      <w:divsChild>
        <w:div w:id="50464941">
          <w:marLeft w:val="0"/>
          <w:marRight w:val="0"/>
          <w:marTop w:val="0"/>
          <w:marBottom w:val="0"/>
          <w:divBdr>
            <w:top w:val="none" w:sz="0" w:space="0" w:color="auto"/>
            <w:left w:val="none" w:sz="0" w:space="0" w:color="auto"/>
            <w:bottom w:val="none" w:sz="0" w:space="0" w:color="auto"/>
            <w:right w:val="none" w:sz="0" w:space="0" w:color="auto"/>
          </w:divBdr>
        </w:div>
        <w:div w:id="380449400">
          <w:marLeft w:val="0"/>
          <w:marRight w:val="0"/>
          <w:marTop w:val="0"/>
          <w:marBottom w:val="0"/>
          <w:divBdr>
            <w:top w:val="none" w:sz="0" w:space="0" w:color="auto"/>
            <w:left w:val="none" w:sz="0" w:space="0" w:color="auto"/>
            <w:bottom w:val="none" w:sz="0" w:space="0" w:color="auto"/>
            <w:right w:val="none" w:sz="0" w:space="0" w:color="auto"/>
          </w:divBdr>
        </w:div>
        <w:div w:id="489829502">
          <w:marLeft w:val="0"/>
          <w:marRight w:val="0"/>
          <w:marTop w:val="0"/>
          <w:marBottom w:val="0"/>
          <w:divBdr>
            <w:top w:val="none" w:sz="0" w:space="0" w:color="auto"/>
            <w:left w:val="none" w:sz="0" w:space="0" w:color="auto"/>
            <w:bottom w:val="none" w:sz="0" w:space="0" w:color="auto"/>
            <w:right w:val="none" w:sz="0" w:space="0" w:color="auto"/>
          </w:divBdr>
        </w:div>
        <w:div w:id="1130050109">
          <w:marLeft w:val="0"/>
          <w:marRight w:val="0"/>
          <w:marTop w:val="0"/>
          <w:marBottom w:val="0"/>
          <w:divBdr>
            <w:top w:val="none" w:sz="0" w:space="0" w:color="auto"/>
            <w:left w:val="none" w:sz="0" w:space="0" w:color="auto"/>
            <w:bottom w:val="none" w:sz="0" w:space="0" w:color="auto"/>
            <w:right w:val="none" w:sz="0" w:space="0" w:color="auto"/>
          </w:divBdr>
        </w:div>
        <w:div w:id="1411659406">
          <w:marLeft w:val="0"/>
          <w:marRight w:val="0"/>
          <w:marTop w:val="0"/>
          <w:marBottom w:val="0"/>
          <w:divBdr>
            <w:top w:val="none" w:sz="0" w:space="0" w:color="auto"/>
            <w:left w:val="none" w:sz="0" w:space="0" w:color="auto"/>
            <w:bottom w:val="none" w:sz="0" w:space="0" w:color="auto"/>
            <w:right w:val="none" w:sz="0" w:space="0" w:color="auto"/>
          </w:divBdr>
        </w:div>
        <w:div w:id="1418599708">
          <w:marLeft w:val="0"/>
          <w:marRight w:val="0"/>
          <w:marTop w:val="0"/>
          <w:marBottom w:val="0"/>
          <w:divBdr>
            <w:top w:val="none" w:sz="0" w:space="0" w:color="auto"/>
            <w:left w:val="none" w:sz="0" w:space="0" w:color="auto"/>
            <w:bottom w:val="none" w:sz="0" w:space="0" w:color="auto"/>
            <w:right w:val="none" w:sz="0" w:space="0" w:color="auto"/>
          </w:divBdr>
        </w:div>
        <w:div w:id="1430659285">
          <w:marLeft w:val="0"/>
          <w:marRight w:val="0"/>
          <w:marTop w:val="0"/>
          <w:marBottom w:val="0"/>
          <w:divBdr>
            <w:top w:val="none" w:sz="0" w:space="0" w:color="auto"/>
            <w:left w:val="none" w:sz="0" w:space="0" w:color="auto"/>
            <w:bottom w:val="none" w:sz="0" w:space="0" w:color="auto"/>
            <w:right w:val="none" w:sz="0" w:space="0" w:color="auto"/>
          </w:divBdr>
        </w:div>
        <w:div w:id="1813282450">
          <w:marLeft w:val="0"/>
          <w:marRight w:val="0"/>
          <w:marTop w:val="0"/>
          <w:marBottom w:val="0"/>
          <w:divBdr>
            <w:top w:val="none" w:sz="0" w:space="0" w:color="auto"/>
            <w:left w:val="none" w:sz="0" w:space="0" w:color="auto"/>
            <w:bottom w:val="none" w:sz="0" w:space="0" w:color="auto"/>
            <w:right w:val="none" w:sz="0" w:space="0" w:color="auto"/>
          </w:divBdr>
        </w:div>
        <w:div w:id="1847212239">
          <w:marLeft w:val="0"/>
          <w:marRight w:val="0"/>
          <w:marTop w:val="0"/>
          <w:marBottom w:val="0"/>
          <w:divBdr>
            <w:top w:val="none" w:sz="0" w:space="0" w:color="auto"/>
            <w:left w:val="none" w:sz="0" w:space="0" w:color="auto"/>
            <w:bottom w:val="none" w:sz="0" w:space="0" w:color="auto"/>
            <w:right w:val="none" w:sz="0" w:space="0" w:color="auto"/>
          </w:divBdr>
        </w:div>
        <w:div w:id="1905024691">
          <w:marLeft w:val="0"/>
          <w:marRight w:val="0"/>
          <w:marTop w:val="0"/>
          <w:marBottom w:val="0"/>
          <w:divBdr>
            <w:top w:val="none" w:sz="0" w:space="0" w:color="auto"/>
            <w:left w:val="none" w:sz="0" w:space="0" w:color="auto"/>
            <w:bottom w:val="none" w:sz="0" w:space="0" w:color="auto"/>
            <w:right w:val="none" w:sz="0" w:space="0" w:color="auto"/>
          </w:divBdr>
        </w:div>
      </w:divsChild>
    </w:div>
    <w:div w:id="1243643398">
      <w:bodyDiv w:val="1"/>
      <w:marLeft w:val="0"/>
      <w:marRight w:val="0"/>
      <w:marTop w:val="0"/>
      <w:marBottom w:val="0"/>
      <w:divBdr>
        <w:top w:val="none" w:sz="0" w:space="0" w:color="auto"/>
        <w:left w:val="none" w:sz="0" w:space="0" w:color="auto"/>
        <w:bottom w:val="none" w:sz="0" w:space="0" w:color="auto"/>
        <w:right w:val="none" w:sz="0" w:space="0" w:color="auto"/>
      </w:divBdr>
      <w:divsChild>
        <w:div w:id="473765464">
          <w:marLeft w:val="0"/>
          <w:marRight w:val="0"/>
          <w:marTop w:val="0"/>
          <w:marBottom w:val="0"/>
          <w:divBdr>
            <w:top w:val="none" w:sz="0" w:space="0" w:color="auto"/>
            <w:left w:val="none" w:sz="0" w:space="0" w:color="auto"/>
            <w:bottom w:val="none" w:sz="0" w:space="0" w:color="auto"/>
            <w:right w:val="none" w:sz="0" w:space="0" w:color="auto"/>
          </w:divBdr>
        </w:div>
        <w:div w:id="695040721">
          <w:marLeft w:val="0"/>
          <w:marRight w:val="0"/>
          <w:marTop w:val="0"/>
          <w:marBottom w:val="0"/>
          <w:divBdr>
            <w:top w:val="none" w:sz="0" w:space="0" w:color="auto"/>
            <w:left w:val="none" w:sz="0" w:space="0" w:color="auto"/>
            <w:bottom w:val="none" w:sz="0" w:space="0" w:color="auto"/>
            <w:right w:val="none" w:sz="0" w:space="0" w:color="auto"/>
          </w:divBdr>
        </w:div>
        <w:div w:id="1188562124">
          <w:marLeft w:val="0"/>
          <w:marRight w:val="0"/>
          <w:marTop w:val="0"/>
          <w:marBottom w:val="0"/>
          <w:divBdr>
            <w:top w:val="none" w:sz="0" w:space="0" w:color="auto"/>
            <w:left w:val="none" w:sz="0" w:space="0" w:color="auto"/>
            <w:bottom w:val="none" w:sz="0" w:space="0" w:color="auto"/>
            <w:right w:val="none" w:sz="0" w:space="0" w:color="auto"/>
          </w:divBdr>
        </w:div>
        <w:div w:id="1374113326">
          <w:marLeft w:val="0"/>
          <w:marRight w:val="0"/>
          <w:marTop w:val="0"/>
          <w:marBottom w:val="0"/>
          <w:divBdr>
            <w:top w:val="none" w:sz="0" w:space="0" w:color="auto"/>
            <w:left w:val="none" w:sz="0" w:space="0" w:color="auto"/>
            <w:bottom w:val="none" w:sz="0" w:space="0" w:color="auto"/>
            <w:right w:val="none" w:sz="0" w:space="0" w:color="auto"/>
          </w:divBdr>
        </w:div>
      </w:divsChild>
    </w:div>
    <w:div w:id="1244489817">
      <w:bodyDiv w:val="1"/>
      <w:marLeft w:val="0"/>
      <w:marRight w:val="0"/>
      <w:marTop w:val="0"/>
      <w:marBottom w:val="0"/>
      <w:divBdr>
        <w:top w:val="none" w:sz="0" w:space="0" w:color="auto"/>
        <w:left w:val="none" w:sz="0" w:space="0" w:color="auto"/>
        <w:bottom w:val="none" w:sz="0" w:space="0" w:color="auto"/>
        <w:right w:val="none" w:sz="0" w:space="0" w:color="auto"/>
      </w:divBdr>
      <w:divsChild>
        <w:div w:id="648555499">
          <w:marLeft w:val="0"/>
          <w:marRight w:val="0"/>
          <w:marTop w:val="0"/>
          <w:marBottom w:val="0"/>
          <w:divBdr>
            <w:top w:val="none" w:sz="0" w:space="0" w:color="auto"/>
            <w:left w:val="none" w:sz="0" w:space="0" w:color="auto"/>
            <w:bottom w:val="none" w:sz="0" w:space="0" w:color="auto"/>
            <w:right w:val="none" w:sz="0" w:space="0" w:color="auto"/>
          </w:divBdr>
        </w:div>
        <w:div w:id="707342551">
          <w:marLeft w:val="0"/>
          <w:marRight w:val="0"/>
          <w:marTop w:val="0"/>
          <w:marBottom w:val="0"/>
          <w:divBdr>
            <w:top w:val="none" w:sz="0" w:space="0" w:color="auto"/>
            <w:left w:val="none" w:sz="0" w:space="0" w:color="auto"/>
            <w:bottom w:val="none" w:sz="0" w:space="0" w:color="auto"/>
            <w:right w:val="none" w:sz="0" w:space="0" w:color="auto"/>
          </w:divBdr>
        </w:div>
        <w:div w:id="731152218">
          <w:marLeft w:val="0"/>
          <w:marRight w:val="0"/>
          <w:marTop w:val="0"/>
          <w:marBottom w:val="0"/>
          <w:divBdr>
            <w:top w:val="none" w:sz="0" w:space="0" w:color="auto"/>
            <w:left w:val="none" w:sz="0" w:space="0" w:color="auto"/>
            <w:bottom w:val="none" w:sz="0" w:space="0" w:color="auto"/>
            <w:right w:val="none" w:sz="0" w:space="0" w:color="auto"/>
          </w:divBdr>
        </w:div>
        <w:div w:id="755983863">
          <w:marLeft w:val="0"/>
          <w:marRight w:val="0"/>
          <w:marTop w:val="0"/>
          <w:marBottom w:val="0"/>
          <w:divBdr>
            <w:top w:val="none" w:sz="0" w:space="0" w:color="auto"/>
            <w:left w:val="none" w:sz="0" w:space="0" w:color="auto"/>
            <w:bottom w:val="none" w:sz="0" w:space="0" w:color="auto"/>
            <w:right w:val="none" w:sz="0" w:space="0" w:color="auto"/>
          </w:divBdr>
        </w:div>
        <w:div w:id="1013915665">
          <w:marLeft w:val="0"/>
          <w:marRight w:val="0"/>
          <w:marTop w:val="0"/>
          <w:marBottom w:val="0"/>
          <w:divBdr>
            <w:top w:val="none" w:sz="0" w:space="0" w:color="auto"/>
            <w:left w:val="none" w:sz="0" w:space="0" w:color="auto"/>
            <w:bottom w:val="none" w:sz="0" w:space="0" w:color="auto"/>
            <w:right w:val="none" w:sz="0" w:space="0" w:color="auto"/>
          </w:divBdr>
        </w:div>
        <w:div w:id="1133720027">
          <w:marLeft w:val="0"/>
          <w:marRight w:val="0"/>
          <w:marTop w:val="0"/>
          <w:marBottom w:val="0"/>
          <w:divBdr>
            <w:top w:val="none" w:sz="0" w:space="0" w:color="auto"/>
            <w:left w:val="none" w:sz="0" w:space="0" w:color="auto"/>
            <w:bottom w:val="none" w:sz="0" w:space="0" w:color="auto"/>
            <w:right w:val="none" w:sz="0" w:space="0" w:color="auto"/>
          </w:divBdr>
        </w:div>
        <w:div w:id="1465585993">
          <w:marLeft w:val="0"/>
          <w:marRight w:val="0"/>
          <w:marTop w:val="0"/>
          <w:marBottom w:val="0"/>
          <w:divBdr>
            <w:top w:val="none" w:sz="0" w:space="0" w:color="auto"/>
            <w:left w:val="none" w:sz="0" w:space="0" w:color="auto"/>
            <w:bottom w:val="none" w:sz="0" w:space="0" w:color="auto"/>
            <w:right w:val="none" w:sz="0" w:space="0" w:color="auto"/>
          </w:divBdr>
        </w:div>
        <w:div w:id="1495532065">
          <w:marLeft w:val="0"/>
          <w:marRight w:val="0"/>
          <w:marTop w:val="0"/>
          <w:marBottom w:val="0"/>
          <w:divBdr>
            <w:top w:val="none" w:sz="0" w:space="0" w:color="auto"/>
            <w:left w:val="none" w:sz="0" w:space="0" w:color="auto"/>
            <w:bottom w:val="none" w:sz="0" w:space="0" w:color="auto"/>
            <w:right w:val="none" w:sz="0" w:space="0" w:color="auto"/>
          </w:divBdr>
        </w:div>
        <w:div w:id="1603419276">
          <w:marLeft w:val="0"/>
          <w:marRight w:val="0"/>
          <w:marTop w:val="0"/>
          <w:marBottom w:val="0"/>
          <w:divBdr>
            <w:top w:val="none" w:sz="0" w:space="0" w:color="auto"/>
            <w:left w:val="none" w:sz="0" w:space="0" w:color="auto"/>
            <w:bottom w:val="none" w:sz="0" w:space="0" w:color="auto"/>
            <w:right w:val="none" w:sz="0" w:space="0" w:color="auto"/>
          </w:divBdr>
        </w:div>
        <w:div w:id="1700278213">
          <w:marLeft w:val="0"/>
          <w:marRight w:val="0"/>
          <w:marTop w:val="0"/>
          <w:marBottom w:val="0"/>
          <w:divBdr>
            <w:top w:val="none" w:sz="0" w:space="0" w:color="auto"/>
            <w:left w:val="none" w:sz="0" w:space="0" w:color="auto"/>
            <w:bottom w:val="none" w:sz="0" w:space="0" w:color="auto"/>
            <w:right w:val="none" w:sz="0" w:space="0" w:color="auto"/>
          </w:divBdr>
        </w:div>
      </w:divsChild>
    </w:div>
    <w:div w:id="1253051525">
      <w:bodyDiv w:val="1"/>
      <w:marLeft w:val="0"/>
      <w:marRight w:val="0"/>
      <w:marTop w:val="0"/>
      <w:marBottom w:val="0"/>
      <w:divBdr>
        <w:top w:val="none" w:sz="0" w:space="0" w:color="auto"/>
        <w:left w:val="none" w:sz="0" w:space="0" w:color="auto"/>
        <w:bottom w:val="none" w:sz="0" w:space="0" w:color="auto"/>
        <w:right w:val="none" w:sz="0" w:space="0" w:color="auto"/>
      </w:divBdr>
      <w:divsChild>
        <w:div w:id="58133831">
          <w:marLeft w:val="0"/>
          <w:marRight w:val="0"/>
          <w:marTop w:val="0"/>
          <w:marBottom w:val="0"/>
          <w:divBdr>
            <w:top w:val="none" w:sz="0" w:space="0" w:color="auto"/>
            <w:left w:val="none" w:sz="0" w:space="0" w:color="auto"/>
            <w:bottom w:val="none" w:sz="0" w:space="0" w:color="auto"/>
            <w:right w:val="none" w:sz="0" w:space="0" w:color="auto"/>
          </w:divBdr>
        </w:div>
        <w:div w:id="568661296">
          <w:marLeft w:val="0"/>
          <w:marRight w:val="0"/>
          <w:marTop w:val="0"/>
          <w:marBottom w:val="0"/>
          <w:divBdr>
            <w:top w:val="none" w:sz="0" w:space="0" w:color="auto"/>
            <w:left w:val="none" w:sz="0" w:space="0" w:color="auto"/>
            <w:bottom w:val="none" w:sz="0" w:space="0" w:color="auto"/>
            <w:right w:val="none" w:sz="0" w:space="0" w:color="auto"/>
          </w:divBdr>
        </w:div>
        <w:div w:id="598878300">
          <w:marLeft w:val="0"/>
          <w:marRight w:val="0"/>
          <w:marTop w:val="0"/>
          <w:marBottom w:val="0"/>
          <w:divBdr>
            <w:top w:val="none" w:sz="0" w:space="0" w:color="auto"/>
            <w:left w:val="none" w:sz="0" w:space="0" w:color="auto"/>
            <w:bottom w:val="none" w:sz="0" w:space="0" w:color="auto"/>
            <w:right w:val="none" w:sz="0" w:space="0" w:color="auto"/>
          </w:divBdr>
        </w:div>
        <w:div w:id="1105346690">
          <w:marLeft w:val="0"/>
          <w:marRight w:val="0"/>
          <w:marTop w:val="0"/>
          <w:marBottom w:val="0"/>
          <w:divBdr>
            <w:top w:val="none" w:sz="0" w:space="0" w:color="auto"/>
            <w:left w:val="none" w:sz="0" w:space="0" w:color="auto"/>
            <w:bottom w:val="none" w:sz="0" w:space="0" w:color="auto"/>
            <w:right w:val="none" w:sz="0" w:space="0" w:color="auto"/>
          </w:divBdr>
        </w:div>
        <w:div w:id="1358001464">
          <w:marLeft w:val="0"/>
          <w:marRight w:val="0"/>
          <w:marTop w:val="0"/>
          <w:marBottom w:val="0"/>
          <w:divBdr>
            <w:top w:val="none" w:sz="0" w:space="0" w:color="auto"/>
            <w:left w:val="none" w:sz="0" w:space="0" w:color="auto"/>
            <w:bottom w:val="none" w:sz="0" w:space="0" w:color="auto"/>
            <w:right w:val="none" w:sz="0" w:space="0" w:color="auto"/>
          </w:divBdr>
        </w:div>
        <w:div w:id="1551191294">
          <w:marLeft w:val="0"/>
          <w:marRight w:val="0"/>
          <w:marTop w:val="0"/>
          <w:marBottom w:val="0"/>
          <w:divBdr>
            <w:top w:val="none" w:sz="0" w:space="0" w:color="auto"/>
            <w:left w:val="none" w:sz="0" w:space="0" w:color="auto"/>
            <w:bottom w:val="none" w:sz="0" w:space="0" w:color="auto"/>
            <w:right w:val="none" w:sz="0" w:space="0" w:color="auto"/>
          </w:divBdr>
        </w:div>
        <w:div w:id="1583560660">
          <w:marLeft w:val="0"/>
          <w:marRight w:val="0"/>
          <w:marTop w:val="0"/>
          <w:marBottom w:val="0"/>
          <w:divBdr>
            <w:top w:val="none" w:sz="0" w:space="0" w:color="auto"/>
            <w:left w:val="none" w:sz="0" w:space="0" w:color="auto"/>
            <w:bottom w:val="none" w:sz="0" w:space="0" w:color="auto"/>
            <w:right w:val="none" w:sz="0" w:space="0" w:color="auto"/>
          </w:divBdr>
        </w:div>
        <w:div w:id="1749645417">
          <w:marLeft w:val="0"/>
          <w:marRight w:val="0"/>
          <w:marTop w:val="0"/>
          <w:marBottom w:val="0"/>
          <w:divBdr>
            <w:top w:val="none" w:sz="0" w:space="0" w:color="auto"/>
            <w:left w:val="none" w:sz="0" w:space="0" w:color="auto"/>
            <w:bottom w:val="none" w:sz="0" w:space="0" w:color="auto"/>
            <w:right w:val="none" w:sz="0" w:space="0" w:color="auto"/>
          </w:divBdr>
        </w:div>
        <w:div w:id="1829635763">
          <w:marLeft w:val="0"/>
          <w:marRight w:val="0"/>
          <w:marTop w:val="0"/>
          <w:marBottom w:val="0"/>
          <w:divBdr>
            <w:top w:val="none" w:sz="0" w:space="0" w:color="auto"/>
            <w:left w:val="none" w:sz="0" w:space="0" w:color="auto"/>
            <w:bottom w:val="none" w:sz="0" w:space="0" w:color="auto"/>
            <w:right w:val="none" w:sz="0" w:space="0" w:color="auto"/>
          </w:divBdr>
        </w:div>
        <w:div w:id="2101674292">
          <w:marLeft w:val="0"/>
          <w:marRight w:val="0"/>
          <w:marTop w:val="0"/>
          <w:marBottom w:val="0"/>
          <w:divBdr>
            <w:top w:val="none" w:sz="0" w:space="0" w:color="auto"/>
            <w:left w:val="none" w:sz="0" w:space="0" w:color="auto"/>
            <w:bottom w:val="none" w:sz="0" w:space="0" w:color="auto"/>
            <w:right w:val="none" w:sz="0" w:space="0" w:color="auto"/>
          </w:divBdr>
        </w:div>
        <w:div w:id="2119637012">
          <w:marLeft w:val="0"/>
          <w:marRight w:val="0"/>
          <w:marTop w:val="0"/>
          <w:marBottom w:val="0"/>
          <w:divBdr>
            <w:top w:val="none" w:sz="0" w:space="0" w:color="auto"/>
            <w:left w:val="none" w:sz="0" w:space="0" w:color="auto"/>
            <w:bottom w:val="none" w:sz="0" w:space="0" w:color="auto"/>
            <w:right w:val="none" w:sz="0" w:space="0" w:color="auto"/>
          </w:divBdr>
        </w:div>
      </w:divsChild>
    </w:div>
    <w:div w:id="1275669068">
      <w:bodyDiv w:val="1"/>
      <w:marLeft w:val="0"/>
      <w:marRight w:val="0"/>
      <w:marTop w:val="0"/>
      <w:marBottom w:val="0"/>
      <w:divBdr>
        <w:top w:val="none" w:sz="0" w:space="0" w:color="auto"/>
        <w:left w:val="none" w:sz="0" w:space="0" w:color="auto"/>
        <w:bottom w:val="none" w:sz="0" w:space="0" w:color="auto"/>
        <w:right w:val="none" w:sz="0" w:space="0" w:color="auto"/>
      </w:divBdr>
      <w:divsChild>
        <w:div w:id="9068508">
          <w:marLeft w:val="0"/>
          <w:marRight w:val="0"/>
          <w:marTop w:val="0"/>
          <w:marBottom w:val="0"/>
          <w:divBdr>
            <w:top w:val="none" w:sz="0" w:space="0" w:color="auto"/>
            <w:left w:val="none" w:sz="0" w:space="0" w:color="auto"/>
            <w:bottom w:val="none" w:sz="0" w:space="0" w:color="auto"/>
            <w:right w:val="none" w:sz="0" w:space="0" w:color="auto"/>
          </w:divBdr>
        </w:div>
        <w:div w:id="24597982">
          <w:marLeft w:val="0"/>
          <w:marRight w:val="0"/>
          <w:marTop w:val="0"/>
          <w:marBottom w:val="0"/>
          <w:divBdr>
            <w:top w:val="none" w:sz="0" w:space="0" w:color="auto"/>
            <w:left w:val="none" w:sz="0" w:space="0" w:color="auto"/>
            <w:bottom w:val="none" w:sz="0" w:space="0" w:color="auto"/>
            <w:right w:val="none" w:sz="0" w:space="0" w:color="auto"/>
          </w:divBdr>
        </w:div>
        <w:div w:id="81686628">
          <w:marLeft w:val="0"/>
          <w:marRight w:val="0"/>
          <w:marTop w:val="0"/>
          <w:marBottom w:val="0"/>
          <w:divBdr>
            <w:top w:val="none" w:sz="0" w:space="0" w:color="auto"/>
            <w:left w:val="none" w:sz="0" w:space="0" w:color="auto"/>
            <w:bottom w:val="none" w:sz="0" w:space="0" w:color="auto"/>
            <w:right w:val="none" w:sz="0" w:space="0" w:color="auto"/>
          </w:divBdr>
        </w:div>
        <w:div w:id="245385142">
          <w:marLeft w:val="0"/>
          <w:marRight w:val="0"/>
          <w:marTop w:val="0"/>
          <w:marBottom w:val="0"/>
          <w:divBdr>
            <w:top w:val="none" w:sz="0" w:space="0" w:color="auto"/>
            <w:left w:val="none" w:sz="0" w:space="0" w:color="auto"/>
            <w:bottom w:val="none" w:sz="0" w:space="0" w:color="auto"/>
            <w:right w:val="none" w:sz="0" w:space="0" w:color="auto"/>
          </w:divBdr>
        </w:div>
        <w:div w:id="351996800">
          <w:marLeft w:val="0"/>
          <w:marRight w:val="0"/>
          <w:marTop w:val="0"/>
          <w:marBottom w:val="0"/>
          <w:divBdr>
            <w:top w:val="none" w:sz="0" w:space="0" w:color="auto"/>
            <w:left w:val="none" w:sz="0" w:space="0" w:color="auto"/>
            <w:bottom w:val="none" w:sz="0" w:space="0" w:color="auto"/>
            <w:right w:val="none" w:sz="0" w:space="0" w:color="auto"/>
          </w:divBdr>
        </w:div>
        <w:div w:id="504176142">
          <w:marLeft w:val="0"/>
          <w:marRight w:val="0"/>
          <w:marTop w:val="0"/>
          <w:marBottom w:val="0"/>
          <w:divBdr>
            <w:top w:val="none" w:sz="0" w:space="0" w:color="auto"/>
            <w:left w:val="none" w:sz="0" w:space="0" w:color="auto"/>
            <w:bottom w:val="none" w:sz="0" w:space="0" w:color="auto"/>
            <w:right w:val="none" w:sz="0" w:space="0" w:color="auto"/>
          </w:divBdr>
        </w:div>
        <w:div w:id="713383110">
          <w:marLeft w:val="0"/>
          <w:marRight w:val="0"/>
          <w:marTop w:val="0"/>
          <w:marBottom w:val="0"/>
          <w:divBdr>
            <w:top w:val="none" w:sz="0" w:space="0" w:color="auto"/>
            <w:left w:val="none" w:sz="0" w:space="0" w:color="auto"/>
            <w:bottom w:val="none" w:sz="0" w:space="0" w:color="auto"/>
            <w:right w:val="none" w:sz="0" w:space="0" w:color="auto"/>
          </w:divBdr>
        </w:div>
        <w:div w:id="796530059">
          <w:marLeft w:val="0"/>
          <w:marRight w:val="0"/>
          <w:marTop w:val="0"/>
          <w:marBottom w:val="0"/>
          <w:divBdr>
            <w:top w:val="none" w:sz="0" w:space="0" w:color="auto"/>
            <w:left w:val="none" w:sz="0" w:space="0" w:color="auto"/>
            <w:bottom w:val="none" w:sz="0" w:space="0" w:color="auto"/>
            <w:right w:val="none" w:sz="0" w:space="0" w:color="auto"/>
          </w:divBdr>
        </w:div>
        <w:div w:id="817722745">
          <w:marLeft w:val="0"/>
          <w:marRight w:val="0"/>
          <w:marTop w:val="0"/>
          <w:marBottom w:val="0"/>
          <w:divBdr>
            <w:top w:val="none" w:sz="0" w:space="0" w:color="auto"/>
            <w:left w:val="none" w:sz="0" w:space="0" w:color="auto"/>
            <w:bottom w:val="none" w:sz="0" w:space="0" w:color="auto"/>
            <w:right w:val="none" w:sz="0" w:space="0" w:color="auto"/>
          </w:divBdr>
        </w:div>
        <w:div w:id="847258478">
          <w:marLeft w:val="0"/>
          <w:marRight w:val="0"/>
          <w:marTop w:val="0"/>
          <w:marBottom w:val="0"/>
          <w:divBdr>
            <w:top w:val="none" w:sz="0" w:space="0" w:color="auto"/>
            <w:left w:val="none" w:sz="0" w:space="0" w:color="auto"/>
            <w:bottom w:val="none" w:sz="0" w:space="0" w:color="auto"/>
            <w:right w:val="none" w:sz="0" w:space="0" w:color="auto"/>
          </w:divBdr>
        </w:div>
        <w:div w:id="953176726">
          <w:marLeft w:val="0"/>
          <w:marRight w:val="0"/>
          <w:marTop w:val="0"/>
          <w:marBottom w:val="0"/>
          <w:divBdr>
            <w:top w:val="none" w:sz="0" w:space="0" w:color="auto"/>
            <w:left w:val="none" w:sz="0" w:space="0" w:color="auto"/>
            <w:bottom w:val="none" w:sz="0" w:space="0" w:color="auto"/>
            <w:right w:val="none" w:sz="0" w:space="0" w:color="auto"/>
          </w:divBdr>
        </w:div>
        <w:div w:id="1045830154">
          <w:marLeft w:val="0"/>
          <w:marRight w:val="0"/>
          <w:marTop w:val="0"/>
          <w:marBottom w:val="0"/>
          <w:divBdr>
            <w:top w:val="none" w:sz="0" w:space="0" w:color="auto"/>
            <w:left w:val="none" w:sz="0" w:space="0" w:color="auto"/>
            <w:bottom w:val="none" w:sz="0" w:space="0" w:color="auto"/>
            <w:right w:val="none" w:sz="0" w:space="0" w:color="auto"/>
          </w:divBdr>
        </w:div>
        <w:div w:id="1337078481">
          <w:marLeft w:val="0"/>
          <w:marRight w:val="0"/>
          <w:marTop w:val="0"/>
          <w:marBottom w:val="0"/>
          <w:divBdr>
            <w:top w:val="none" w:sz="0" w:space="0" w:color="auto"/>
            <w:left w:val="none" w:sz="0" w:space="0" w:color="auto"/>
            <w:bottom w:val="none" w:sz="0" w:space="0" w:color="auto"/>
            <w:right w:val="none" w:sz="0" w:space="0" w:color="auto"/>
          </w:divBdr>
        </w:div>
        <w:div w:id="1370834927">
          <w:marLeft w:val="0"/>
          <w:marRight w:val="0"/>
          <w:marTop w:val="0"/>
          <w:marBottom w:val="0"/>
          <w:divBdr>
            <w:top w:val="none" w:sz="0" w:space="0" w:color="auto"/>
            <w:left w:val="none" w:sz="0" w:space="0" w:color="auto"/>
            <w:bottom w:val="none" w:sz="0" w:space="0" w:color="auto"/>
            <w:right w:val="none" w:sz="0" w:space="0" w:color="auto"/>
          </w:divBdr>
        </w:div>
        <w:div w:id="1830633906">
          <w:marLeft w:val="0"/>
          <w:marRight w:val="0"/>
          <w:marTop w:val="0"/>
          <w:marBottom w:val="0"/>
          <w:divBdr>
            <w:top w:val="none" w:sz="0" w:space="0" w:color="auto"/>
            <w:left w:val="none" w:sz="0" w:space="0" w:color="auto"/>
            <w:bottom w:val="none" w:sz="0" w:space="0" w:color="auto"/>
            <w:right w:val="none" w:sz="0" w:space="0" w:color="auto"/>
          </w:divBdr>
        </w:div>
        <w:div w:id="1904024542">
          <w:marLeft w:val="0"/>
          <w:marRight w:val="0"/>
          <w:marTop w:val="0"/>
          <w:marBottom w:val="0"/>
          <w:divBdr>
            <w:top w:val="none" w:sz="0" w:space="0" w:color="auto"/>
            <w:left w:val="none" w:sz="0" w:space="0" w:color="auto"/>
            <w:bottom w:val="none" w:sz="0" w:space="0" w:color="auto"/>
            <w:right w:val="none" w:sz="0" w:space="0" w:color="auto"/>
          </w:divBdr>
        </w:div>
        <w:div w:id="2005431844">
          <w:marLeft w:val="0"/>
          <w:marRight w:val="0"/>
          <w:marTop w:val="0"/>
          <w:marBottom w:val="0"/>
          <w:divBdr>
            <w:top w:val="none" w:sz="0" w:space="0" w:color="auto"/>
            <w:left w:val="none" w:sz="0" w:space="0" w:color="auto"/>
            <w:bottom w:val="none" w:sz="0" w:space="0" w:color="auto"/>
            <w:right w:val="none" w:sz="0" w:space="0" w:color="auto"/>
          </w:divBdr>
        </w:div>
        <w:div w:id="2012440533">
          <w:marLeft w:val="0"/>
          <w:marRight w:val="0"/>
          <w:marTop w:val="0"/>
          <w:marBottom w:val="0"/>
          <w:divBdr>
            <w:top w:val="none" w:sz="0" w:space="0" w:color="auto"/>
            <w:left w:val="none" w:sz="0" w:space="0" w:color="auto"/>
            <w:bottom w:val="none" w:sz="0" w:space="0" w:color="auto"/>
            <w:right w:val="none" w:sz="0" w:space="0" w:color="auto"/>
          </w:divBdr>
        </w:div>
      </w:divsChild>
    </w:div>
    <w:div w:id="1284313367">
      <w:bodyDiv w:val="1"/>
      <w:marLeft w:val="0"/>
      <w:marRight w:val="0"/>
      <w:marTop w:val="0"/>
      <w:marBottom w:val="0"/>
      <w:divBdr>
        <w:top w:val="none" w:sz="0" w:space="0" w:color="auto"/>
        <w:left w:val="none" w:sz="0" w:space="0" w:color="auto"/>
        <w:bottom w:val="none" w:sz="0" w:space="0" w:color="auto"/>
        <w:right w:val="none" w:sz="0" w:space="0" w:color="auto"/>
      </w:divBdr>
      <w:divsChild>
        <w:div w:id="97650502">
          <w:marLeft w:val="0"/>
          <w:marRight w:val="0"/>
          <w:marTop w:val="0"/>
          <w:marBottom w:val="0"/>
          <w:divBdr>
            <w:top w:val="none" w:sz="0" w:space="0" w:color="auto"/>
            <w:left w:val="none" w:sz="0" w:space="0" w:color="auto"/>
            <w:bottom w:val="none" w:sz="0" w:space="0" w:color="auto"/>
            <w:right w:val="none" w:sz="0" w:space="0" w:color="auto"/>
          </w:divBdr>
        </w:div>
        <w:div w:id="178355534">
          <w:marLeft w:val="0"/>
          <w:marRight w:val="0"/>
          <w:marTop w:val="0"/>
          <w:marBottom w:val="0"/>
          <w:divBdr>
            <w:top w:val="none" w:sz="0" w:space="0" w:color="auto"/>
            <w:left w:val="none" w:sz="0" w:space="0" w:color="auto"/>
            <w:bottom w:val="none" w:sz="0" w:space="0" w:color="auto"/>
            <w:right w:val="none" w:sz="0" w:space="0" w:color="auto"/>
          </w:divBdr>
        </w:div>
        <w:div w:id="615333071">
          <w:marLeft w:val="0"/>
          <w:marRight w:val="0"/>
          <w:marTop w:val="0"/>
          <w:marBottom w:val="0"/>
          <w:divBdr>
            <w:top w:val="none" w:sz="0" w:space="0" w:color="auto"/>
            <w:left w:val="none" w:sz="0" w:space="0" w:color="auto"/>
            <w:bottom w:val="none" w:sz="0" w:space="0" w:color="auto"/>
            <w:right w:val="none" w:sz="0" w:space="0" w:color="auto"/>
          </w:divBdr>
        </w:div>
        <w:div w:id="687874940">
          <w:marLeft w:val="0"/>
          <w:marRight w:val="0"/>
          <w:marTop w:val="0"/>
          <w:marBottom w:val="0"/>
          <w:divBdr>
            <w:top w:val="none" w:sz="0" w:space="0" w:color="auto"/>
            <w:left w:val="none" w:sz="0" w:space="0" w:color="auto"/>
            <w:bottom w:val="none" w:sz="0" w:space="0" w:color="auto"/>
            <w:right w:val="none" w:sz="0" w:space="0" w:color="auto"/>
          </w:divBdr>
        </w:div>
        <w:div w:id="833490207">
          <w:marLeft w:val="0"/>
          <w:marRight w:val="0"/>
          <w:marTop w:val="0"/>
          <w:marBottom w:val="0"/>
          <w:divBdr>
            <w:top w:val="none" w:sz="0" w:space="0" w:color="auto"/>
            <w:left w:val="none" w:sz="0" w:space="0" w:color="auto"/>
            <w:bottom w:val="none" w:sz="0" w:space="0" w:color="auto"/>
            <w:right w:val="none" w:sz="0" w:space="0" w:color="auto"/>
          </w:divBdr>
        </w:div>
        <w:div w:id="839665141">
          <w:marLeft w:val="0"/>
          <w:marRight w:val="0"/>
          <w:marTop w:val="0"/>
          <w:marBottom w:val="0"/>
          <w:divBdr>
            <w:top w:val="none" w:sz="0" w:space="0" w:color="auto"/>
            <w:left w:val="none" w:sz="0" w:space="0" w:color="auto"/>
            <w:bottom w:val="none" w:sz="0" w:space="0" w:color="auto"/>
            <w:right w:val="none" w:sz="0" w:space="0" w:color="auto"/>
          </w:divBdr>
        </w:div>
        <w:div w:id="981495914">
          <w:marLeft w:val="0"/>
          <w:marRight w:val="0"/>
          <w:marTop w:val="0"/>
          <w:marBottom w:val="0"/>
          <w:divBdr>
            <w:top w:val="none" w:sz="0" w:space="0" w:color="auto"/>
            <w:left w:val="none" w:sz="0" w:space="0" w:color="auto"/>
            <w:bottom w:val="none" w:sz="0" w:space="0" w:color="auto"/>
            <w:right w:val="none" w:sz="0" w:space="0" w:color="auto"/>
          </w:divBdr>
        </w:div>
        <w:div w:id="1148323302">
          <w:marLeft w:val="0"/>
          <w:marRight w:val="0"/>
          <w:marTop w:val="0"/>
          <w:marBottom w:val="0"/>
          <w:divBdr>
            <w:top w:val="none" w:sz="0" w:space="0" w:color="auto"/>
            <w:left w:val="none" w:sz="0" w:space="0" w:color="auto"/>
            <w:bottom w:val="none" w:sz="0" w:space="0" w:color="auto"/>
            <w:right w:val="none" w:sz="0" w:space="0" w:color="auto"/>
          </w:divBdr>
        </w:div>
        <w:div w:id="1524511379">
          <w:marLeft w:val="0"/>
          <w:marRight w:val="0"/>
          <w:marTop w:val="0"/>
          <w:marBottom w:val="0"/>
          <w:divBdr>
            <w:top w:val="none" w:sz="0" w:space="0" w:color="auto"/>
            <w:left w:val="none" w:sz="0" w:space="0" w:color="auto"/>
            <w:bottom w:val="none" w:sz="0" w:space="0" w:color="auto"/>
            <w:right w:val="none" w:sz="0" w:space="0" w:color="auto"/>
          </w:divBdr>
        </w:div>
        <w:div w:id="1687563164">
          <w:marLeft w:val="0"/>
          <w:marRight w:val="0"/>
          <w:marTop w:val="0"/>
          <w:marBottom w:val="0"/>
          <w:divBdr>
            <w:top w:val="none" w:sz="0" w:space="0" w:color="auto"/>
            <w:left w:val="none" w:sz="0" w:space="0" w:color="auto"/>
            <w:bottom w:val="none" w:sz="0" w:space="0" w:color="auto"/>
            <w:right w:val="none" w:sz="0" w:space="0" w:color="auto"/>
          </w:divBdr>
        </w:div>
        <w:div w:id="1794205553">
          <w:marLeft w:val="0"/>
          <w:marRight w:val="0"/>
          <w:marTop w:val="0"/>
          <w:marBottom w:val="0"/>
          <w:divBdr>
            <w:top w:val="none" w:sz="0" w:space="0" w:color="auto"/>
            <w:left w:val="none" w:sz="0" w:space="0" w:color="auto"/>
            <w:bottom w:val="none" w:sz="0" w:space="0" w:color="auto"/>
            <w:right w:val="none" w:sz="0" w:space="0" w:color="auto"/>
          </w:divBdr>
        </w:div>
        <w:div w:id="1801655235">
          <w:marLeft w:val="0"/>
          <w:marRight w:val="0"/>
          <w:marTop w:val="0"/>
          <w:marBottom w:val="0"/>
          <w:divBdr>
            <w:top w:val="none" w:sz="0" w:space="0" w:color="auto"/>
            <w:left w:val="none" w:sz="0" w:space="0" w:color="auto"/>
            <w:bottom w:val="none" w:sz="0" w:space="0" w:color="auto"/>
            <w:right w:val="none" w:sz="0" w:space="0" w:color="auto"/>
          </w:divBdr>
        </w:div>
      </w:divsChild>
    </w:div>
    <w:div w:id="1290358622">
      <w:bodyDiv w:val="1"/>
      <w:marLeft w:val="0"/>
      <w:marRight w:val="0"/>
      <w:marTop w:val="0"/>
      <w:marBottom w:val="0"/>
      <w:divBdr>
        <w:top w:val="none" w:sz="0" w:space="0" w:color="auto"/>
        <w:left w:val="none" w:sz="0" w:space="0" w:color="auto"/>
        <w:bottom w:val="none" w:sz="0" w:space="0" w:color="auto"/>
        <w:right w:val="none" w:sz="0" w:space="0" w:color="auto"/>
      </w:divBdr>
      <w:divsChild>
        <w:div w:id="613707910">
          <w:marLeft w:val="0"/>
          <w:marRight w:val="0"/>
          <w:marTop w:val="0"/>
          <w:marBottom w:val="0"/>
          <w:divBdr>
            <w:top w:val="none" w:sz="0" w:space="0" w:color="auto"/>
            <w:left w:val="none" w:sz="0" w:space="0" w:color="auto"/>
            <w:bottom w:val="none" w:sz="0" w:space="0" w:color="auto"/>
            <w:right w:val="none" w:sz="0" w:space="0" w:color="auto"/>
          </w:divBdr>
        </w:div>
        <w:div w:id="769741291">
          <w:marLeft w:val="0"/>
          <w:marRight w:val="0"/>
          <w:marTop w:val="0"/>
          <w:marBottom w:val="0"/>
          <w:divBdr>
            <w:top w:val="none" w:sz="0" w:space="0" w:color="auto"/>
            <w:left w:val="none" w:sz="0" w:space="0" w:color="auto"/>
            <w:bottom w:val="none" w:sz="0" w:space="0" w:color="auto"/>
            <w:right w:val="none" w:sz="0" w:space="0" w:color="auto"/>
          </w:divBdr>
        </w:div>
        <w:div w:id="821887983">
          <w:marLeft w:val="0"/>
          <w:marRight w:val="0"/>
          <w:marTop w:val="0"/>
          <w:marBottom w:val="0"/>
          <w:divBdr>
            <w:top w:val="none" w:sz="0" w:space="0" w:color="auto"/>
            <w:left w:val="none" w:sz="0" w:space="0" w:color="auto"/>
            <w:bottom w:val="none" w:sz="0" w:space="0" w:color="auto"/>
            <w:right w:val="none" w:sz="0" w:space="0" w:color="auto"/>
          </w:divBdr>
        </w:div>
        <w:div w:id="840972347">
          <w:marLeft w:val="0"/>
          <w:marRight w:val="0"/>
          <w:marTop w:val="0"/>
          <w:marBottom w:val="0"/>
          <w:divBdr>
            <w:top w:val="none" w:sz="0" w:space="0" w:color="auto"/>
            <w:left w:val="none" w:sz="0" w:space="0" w:color="auto"/>
            <w:bottom w:val="none" w:sz="0" w:space="0" w:color="auto"/>
            <w:right w:val="none" w:sz="0" w:space="0" w:color="auto"/>
          </w:divBdr>
        </w:div>
        <w:div w:id="1079911419">
          <w:marLeft w:val="0"/>
          <w:marRight w:val="0"/>
          <w:marTop w:val="0"/>
          <w:marBottom w:val="0"/>
          <w:divBdr>
            <w:top w:val="none" w:sz="0" w:space="0" w:color="auto"/>
            <w:left w:val="none" w:sz="0" w:space="0" w:color="auto"/>
            <w:bottom w:val="none" w:sz="0" w:space="0" w:color="auto"/>
            <w:right w:val="none" w:sz="0" w:space="0" w:color="auto"/>
          </w:divBdr>
        </w:div>
        <w:div w:id="1262255364">
          <w:marLeft w:val="0"/>
          <w:marRight w:val="0"/>
          <w:marTop w:val="0"/>
          <w:marBottom w:val="0"/>
          <w:divBdr>
            <w:top w:val="none" w:sz="0" w:space="0" w:color="auto"/>
            <w:left w:val="none" w:sz="0" w:space="0" w:color="auto"/>
            <w:bottom w:val="none" w:sz="0" w:space="0" w:color="auto"/>
            <w:right w:val="none" w:sz="0" w:space="0" w:color="auto"/>
          </w:divBdr>
        </w:div>
        <w:div w:id="1359156151">
          <w:marLeft w:val="0"/>
          <w:marRight w:val="0"/>
          <w:marTop w:val="0"/>
          <w:marBottom w:val="0"/>
          <w:divBdr>
            <w:top w:val="none" w:sz="0" w:space="0" w:color="auto"/>
            <w:left w:val="none" w:sz="0" w:space="0" w:color="auto"/>
            <w:bottom w:val="none" w:sz="0" w:space="0" w:color="auto"/>
            <w:right w:val="none" w:sz="0" w:space="0" w:color="auto"/>
          </w:divBdr>
        </w:div>
        <w:div w:id="1689675706">
          <w:marLeft w:val="0"/>
          <w:marRight w:val="0"/>
          <w:marTop w:val="0"/>
          <w:marBottom w:val="0"/>
          <w:divBdr>
            <w:top w:val="none" w:sz="0" w:space="0" w:color="auto"/>
            <w:left w:val="none" w:sz="0" w:space="0" w:color="auto"/>
            <w:bottom w:val="none" w:sz="0" w:space="0" w:color="auto"/>
            <w:right w:val="none" w:sz="0" w:space="0" w:color="auto"/>
          </w:divBdr>
        </w:div>
        <w:div w:id="1911381533">
          <w:marLeft w:val="0"/>
          <w:marRight w:val="0"/>
          <w:marTop w:val="0"/>
          <w:marBottom w:val="0"/>
          <w:divBdr>
            <w:top w:val="none" w:sz="0" w:space="0" w:color="auto"/>
            <w:left w:val="none" w:sz="0" w:space="0" w:color="auto"/>
            <w:bottom w:val="none" w:sz="0" w:space="0" w:color="auto"/>
            <w:right w:val="none" w:sz="0" w:space="0" w:color="auto"/>
          </w:divBdr>
        </w:div>
        <w:div w:id="2006974535">
          <w:marLeft w:val="0"/>
          <w:marRight w:val="0"/>
          <w:marTop w:val="0"/>
          <w:marBottom w:val="0"/>
          <w:divBdr>
            <w:top w:val="none" w:sz="0" w:space="0" w:color="auto"/>
            <w:left w:val="none" w:sz="0" w:space="0" w:color="auto"/>
            <w:bottom w:val="none" w:sz="0" w:space="0" w:color="auto"/>
            <w:right w:val="none" w:sz="0" w:space="0" w:color="auto"/>
          </w:divBdr>
        </w:div>
        <w:div w:id="2100903542">
          <w:marLeft w:val="0"/>
          <w:marRight w:val="0"/>
          <w:marTop w:val="0"/>
          <w:marBottom w:val="0"/>
          <w:divBdr>
            <w:top w:val="none" w:sz="0" w:space="0" w:color="auto"/>
            <w:left w:val="none" w:sz="0" w:space="0" w:color="auto"/>
            <w:bottom w:val="none" w:sz="0" w:space="0" w:color="auto"/>
            <w:right w:val="none" w:sz="0" w:space="0" w:color="auto"/>
          </w:divBdr>
        </w:div>
        <w:div w:id="2132898455">
          <w:marLeft w:val="0"/>
          <w:marRight w:val="0"/>
          <w:marTop w:val="0"/>
          <w:marBottom w:val="0"/>
          <w:divBdr>
            <w:top w:val="none" w:sz="0" w:space="0" w:color="auto"/>
            <w:left w:val="none" w:sz="0" w:space="0" w:color="auto"/>
            <w:bottom w:val="none" w:sz="0" w:space="0" w:color="auto"/>
            <w:right w:val="none" w:sz="0" w:space="0" w:color="auto"/>
          </w:divBdr>
        </w:div>
      </w:divsChild>
    </w:div>
    <w:div w:id="1301614428">
      <w:bodyDiv w:val="1"/>
      <w:marLeft w:val="0"/>
      <w:marRight w:val="0"/>
      <w:marTop w:val="0"/>
      <w:marBottom w:val="0"/>
      <w:divBdr>
        <w:top w:val="none" w:sz="0" w:space="0" w:color="auto"/>
        <w:left w:val="none" w:sz="0" w:space="0" w:color="auto"/>
        <w:bottom w:val="none" w:sz="0" w:space="0" w:color="auto"/>
        <w:right w:val="none" w:sz="0" w:space="0" w:color="auto"/>
      </w:divBdr>
      <w:divsChild>
        <w:div w:id="1029601764">
          <w:marLeft w:val="0"/>
          <w:marRight w:val="0"/>
          <w:marTop w:val="0"/>
          <w:marBottom w:val="0"/>
          <w:divBdr>
            <w:top w:val="none" w:sz="0" w:space="0" w:color="auto"/>
            <w:left w:val="none" w:sz="0" w:space="0" w:color="auto"/>
            <w:bottom w:val="none" w:sz="0" w:space="0" w:color="auto"/>
            <w:right w:val="none" w:sz="0" w:space="0" w:color="auto"/>
          </w:divBdr>
          <w:divsChild>
            <w:div w:id="65223155">
              <w:marLeft w:val="0"/>
              <w:marRight w:val="0"/>
              <w:marTop w:val="0"/>
              <w:marBottom w:val="0"/>
              <w:divBdr>
                <w:top w:val="none" w:sz="0" w:space="0" w:color="auto"/>
                <w:left w:val="none" w:sz="0" w:space="0" w:color="auto"/>
                <w:bottom w:val="none" w:sz="0" w:space="0" w:color="auto"/>
                <w:right w:val="none" w:sz="0" w:space="0" w:color="auto"/>
              </w:divBdr>
              <w:divsChild>
                <w:div w:id="1278180354">
                  <w:marLeft w:val="0"/>
                  <w:marRight w:val="0"/>
                  <w:marTop w:val="0"/>
                  <w:marBottom w:val="0"/>
                  <w:divBdr>
                    <w:top w:val="none" w:sz="0" w:space="0" w:color="auto"/>
                    <w:left w:val="none" w:sz="0" w:space="0" w:color="auto"/>
                    <w:bottom w:val="none" w:sz="0" w:space="0" w:color="auto"/>
                    <w:right w:val="none" w:sz="0" w:space="0" w:color="auto"/>
                  </w:divBdr>
                  <w:divsChild>
                    <w:div w:id="1925607734">
                      <w:marLeft w:val="0"/>
                      <w:marRight w:val="0"/>
                      <w:marTop w:val="0"/>
                      <w:marBottom w:val="0"/>
                      <w:divBdr>
                        <w:top w:val="none" w:sz="0" w:space="0" w:color="auto"/>
                        <w:left w:val="none" w:sz="0" w:space="0" w:color="auto"/>
                        <w:bottom w:val="none" w:sz="0" w:space="0" w:color="auto"/>
                        <w:right w:val="none" w:sz="0" w:space="0" w:color="auto"/>
                      </w:divBdr>
                      <w:divsChild>
                        <w:div w:id="547306533">
                          <w:marLeft w:val="0"/>
                          <w:marRight w:val="0"/>
                          <w:marTop w:val="13"/>
                          <w:marBottom w:val="0"/>
                          <w:divBdr>
                            <w:top w:val="none" w:sz="0" w:space="0" w:color="auto"/>
                            <w:left w:val="none" w:sz="0" w:space="0" w:color="auto"/>
                            <w:bottom w:val="none" w:sz="0" w:space="0" w:color="auto"/>
                            <w:right w:val="none" w:sz="0" w:space="0" w:color="auto"/>
                          </w:divBdr>
                          <w:divsChild>
                            <w:div w:id="331763575">
                              <w:marLeft w:val="0"/>
                              <w:marRight w:val="0"/>
                              <w:marTop w:val="0"/>
                              <w:marBottom w:val="0"/>
                              <w:divBdr>
                                <w:top w:val="none" w:sz="0" w:space="0" w:color="auto"/>
                                <w:left w:val="none" w:sz="0" w:space="0" w:color="auto"/>
                                <w:bottom w:val="none" w:sz="0" w:space="0" w:color="auto"/>
                                <w:right w:val="none" w:sz="0" w:space="0" w:color="auto"/>
                              </w:divBdr>
                              <w:divsChild>
                                <w:div w:id="865603594">
                                  <w:marLeft w:val="0"/>
                                  <w:marRight w:val="0"/>
                                  <w:marTop w:val="0"/>
                                  <w:marBottom w:val="0"/>
                                  <w:divBdr>
                                    <w:top w:val="none" w:sz="0" w:space="0" w:color="auto"/>
                                    <w:left w:val="none" w:sz="0" w:space="0" w:color="auto"/>
                                    <w:bottom w:val="none" w:sz="0" w:space="0" w:color="auto"/>
                                    <w:right w:val="none" w:sz="0" w:space="0" w:color="auto"/>
                                  </w:divBdr>
                                </w:div>
                                <w:div w:id="931006948">
                                  <w:marLeft w:val="0"/>
                                  <w:marRight w:val="0"/>
                                  <w:marTop w:val="0"/>
                                  <w:marBottom w:val="0"/>
                                  <w:divBdr>
                                    <w:top w:val="none" w:sz="0" w:space="0" w:color="auto"/>
                                    <w:left w:val="none" w:sz="0" w:space="0" w:color="auto"/>
                                    <w:bottom w:val="none" w:sz="0" w:space="0" w:color="auto"/>
                                    <w:right w:val="none" w:sz="0" w:space="0" w:color="auto"/>
                                  </w:divBdr>
                                </w:div>
                                <w:div w:id="1079863070">
                                  <w:marLeft w:val="0"/>
                                  <w:marRight w:val="0"/>
                                  <w:marTop w:val="0"/>
                                  <w:marBottom w:val="0"/>
                                  <w:divBdr>
                                    <w:top w:val="none" w:sz="0" w:space="0" w:color="auto"/>
                                    <w:left w:val="none" w:sz="0" w:space="0" w:color="auto"/>
                                    <w:bottom w:val="none" w:sz="0" w:space="0" w:color="auto"/>
                                    <w:right w:val="none" w:sz="0" w:space="0" w:color="auto"/>
                                  </w:divBdr>
                                </w:div>
                                <w:div w:id="1139569708">
                                  <w:marLeft w:val="0"/>
                                  <w:marRight w:val="0"/>
                                  <w:marTop w:val="0"/>
                                  <w:marBottom w:val="0"/>
                                  <w:divBdr>
                                    <w:top w:val="none" w:sz="0" w:space="0" w:color="auto"/>
                                    <w:left w:val="none" w:sz="0" w:space="0" w:color="auto"/>
                                    <w:bottom w:val="none" w:sz="0" w:space="0" w:color="auto"/>
                                    <w:right w:val="none" w:sz="0" w:space="0" w:color="auto"/>
                                  </w:divBdr>
                                </w:div>
                                <w:div w:id="1194421244">
                                  <w:marLeft w:val="0"/>
                                  <w:marRight w:val="0"/>
                                  <w:marTop w:val="0"/>
                                  <w:marBottom w:val="0"/>
                                  <w:divBdr>
                                    <w:top w:val="none" w:sz="0" w:space="0" w:color="auto"/>
                                    <w:left w:val="none" w:sz="0" w:space="0" w:color="auto"/>
                                    <w:bottom w:val="none" w:sz="0" w:space="0" w:color="auto"/>
                                    <w:right w:val="none" w:sz="0" w:space="0" w:color="auto"/>
                                  </w:divBdr>
                                </w:div>
                                <w:div w:id="1603495928">
                                  <w:marLeft w:val="0"/>
                                  <w:marRight w:val="0"/>
                                  <w:marTop w:val="0"/>
                                  <w:marBottom w:val="0"/>
                                  <w:divBdr>
                                    <w:top w:val="none" w:sz="0" w:space="0" w:color="auto"/>
                                    <w:left w:val="none" w:sz="0" w:space="0" w:color="auto"/>
                                    <w:bottom w:val="none" w:sz="0" w:space="0" w:color="auto"/>
                                    <w:right w:val="none" w:sz="0" w:space="0" w:color="auto"/>
                                  </w:divBdr>
                                </w:div>
                                <w:div w:id="1612863036">
                                  <w:marLeft w:val="0"/>
                                  <w:marRight w:val="0"/>
                                  <w:marTop w:val="0"/>
                                  <w:marBottom w:val="0"/>
                                  <w:divBdr>
                                    <w:top w:val="none" w:sz="0" w:space="0" w:color="auto"/>
                                    <w:left w:val="none" w:sz="0" w:space="0" w:color="auto"/>
                                    <w:bottom w:val="none" w:sz="0" w:space="0" w:color="auto"/>
                                    <w:right w:val="none" w:sz="0" w:space="0" w:color="auto"/>
                                  </w:divBdr>
                                </w:div>
                                <w:div w:id="1643001392">
                                  <w:marLeft w:val="0"/>
                                  <w:marRight w:val="0"/>
                                  <w:marTop w:val="0"/>
                                  <w:marBottom w:val="0"/>
                                  <w:divBdr>
                                    <w:top w:val="none" w:sz="0" w:space="0" w:color="auto"/>
                                    <w:left w:val="none" w:sz="0" w:space="0" w:color="auto"/>
                                    <w:bottom w:val="none" w:sz="0" w:space="0" w:color="auto"/>
                                    <w:right w:val="none" w:sz="0" w:space="0" w:color="auto"/>
                                  </w:divBdr>
                                </w:div>
                                <w:div w:id="1678732555">
                                  <w:marLeft w:val="0"/>
                                  <w:marRight w:val="0"/>
                                  <w:marTop w:val="0"/>
                                  <w:marBottom w:val="0"/>
                                  <w:divBdr>
                                    <w:top w:val="none" w:sz="0" w:space="0" w:color="auto"/>
                                    <w:left w:val="none" w:sz="0" w:space="0" w:color="auto"/>
                                    <w:bottom w:val="none" w:sz="0" w:space="0" w:color="auto"/>
                                    <w:right w:val="none" w:sz="0" w:space="0" w:color="auto"/>
                                  </w:divBdr>
                                </w:div>
                                <w:div w:id="1693219254">
                                  <w:marLeft w:val="0"/>
                                  <w:marRight w:val="0"/>
                                  <w:marTop w:val="0"/>
                                  <w:marBottom w:val="0"/>
                                  <w:divBdr>
                                    <w:top w:val="none" w:sz="0" w:space="0" w:color="auto"/>
                                    <w:left w:val="none" w:sz="0" w:space="0" w:color="auto"/>
                                    <w:bottom w:val="none" w:sz="0" w:space="0" w:color="auto"/>
                                    <w:right w:val="none" w:sz="0" w:space="0" w:color="auto"/>
                                  </w:divBdr>
                                </w:div>
                                <w:div w:id="1757483628">
                                  <w:marLeft w:val="0"/>
                                  <w:marRight w:val="0"/>
                                  <w:marTop w:val="0"/>
                                  <w:marBottom w:val="0"/>
                                  <w:divBdr>
                                    <w:top w:val="none" w:sz="0" w:space="0" w:color="auto"/>
                                    <w:left w:val="none" w:sz="0" w:space="0" w:color="auto"/>
                                    <w:bottom w:val="none" w:sz="0" w:space="0" w:color="auto"/>
                                    <w:right w:val="none" w:sz="0" w:space="0" w:color="auto"/>
                                  </w:divBdr>
                                </w:div>
                                <w:div w:id="1799645393">
                                  <w:marLeft w:val="0"/>
                                  <w:marRight w:val="0"/>
                                  <w:marTop w:val="0"/>
                                  <w:marBottom w:val="0"/>
                                  <w:divBdr>
                                    <w:top w:val="none" w:sz="0" w:space="0" w:color="auto"/>
                                    <w:left w:val="none" w:sz="0" w:space="0" w:color="auto"/>
                                    <w:bottom w:val="none" w:sz="0" w:space="0" w:color="auto"/>
                                    <w:right w:val="none" w:sz="0" w:space="0" w:color="auto"/>
                                  </w:divBdr>
                                </w:div>
                                <w:div w:id="1999530881">
                                  <w:marLeft w:val="0"/>
                                  <w:marRight w:val="0"/>
                                  <w:marTop w:val="0"/>
                                  <w:marBottom w:val="0"/>
                                  <w:divBdr>
                                    <w:top w:val="none" w:sz="0" w:space="0" w:color="auto"/>
                                    <w:left w:val="none" w:sz="0" w:space="0" w:color="auto"/>
                                    <w:bottom w:val="none" w:sz="0" w:space="0" w:color="auto"/>
                                    <w:right w:val="none" w:sz="0" w:space="0" w:color="auto"/>
                                  </w:divBdr>
                                </w:div>
                                <w:div w:id="211084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33341095">
      <w:bodyDiv w:val="1"/>
      <w:marLeft w:val="0"/>
      <w:marRight w:val="0"/>
      <w:marTop w:val="0"/>
      <w:marBottom w:val="0"/>
      <w:divBdr>
        <w:top w:val="none" w:sz="0" w:space="0" w:color="auto"/>
        <w:left w:val="none" w:sz="0" w:space="0" w:color="auto"/>
        <w:bottom w:val="none" w:sz="0" w:space="0" w:color="auto"/>
        <w:right w:val="none" w:sz="0" w:space="0" w:color="auto"/>
      </w:divBdr>
      <w:divsChild>
        <w:div w:id="6371835">
          <w:marLeft w:val="0"/>
          <w:marRight w:val="0"/>
          <w:marTop w:val="0"/>
          <w:marBottom w:val="0"/>
          <w:divBdr>
            <w:top w:val="none" w:sz="0" w:space="0" w:color="auto"/>
            <w:left w:val="none" w:sz="0" w:space="0" w:color="auto"/>
            <w:bottom w:val="none" w:sz="0" w:space="0" w:color="auto"/>
            <w:right w:val="none" w:sz="0" w:space="0" w:color="auto"/>
          </w:divBdr>
        </w:div>
        <w:div w:id="174459599">
          <w:marLeft w:val="0"/>
          <w:marRight w:val="0"/>
          <w:marTop w:val="0"/>
          <w:marBottom w:val="0"/>
          <w:divBdr>
            <w:top w:val="none" w:sz="0" w:space="0" w:color="auto"/>
            <w:left w:val="none" w:sz="0" w:space="0" w:color="auto"/>
            <w:bottom w:val="none" w:sz="0" w:space="0" w:color="auto"/>
            <w:right w:val="none" w:sz="0" w:space="0" w:color="auto"/>
          </w:divBdr>
        </w:div>
        <w:div w:id="202207449">
          <w:marLeft w:val="0"/>
          <w:marRight w:val="0"/>
          <w:marTop w:val="0"/>
          <w:marBottom w:val="0"/>
          <w:divBdr>
            <w:top w:val="none" w:sz="0" w:space="0" w:color="auto"/>
            <w:left w:val="none" w:sz="0" w:space="0" w:color="auto"/>
            <w:bottom w:val="none" w:sz="0" w:space="0" w:color="auto"/>
            <w:right w:val="none" w:sz="0" w:space="0" w:color="auto"/>
          </w:divBdr>
        </w:div>
        <w:div w:id="256790273">
          <w:marLeft w:val="0"/>
          <w:marRight w:val="0"/>
          <w:marTop w:val="0"/>
          <w:marBottom w:val="0"/>
          <w:divBdr>
            <w:top w:val="none" w:sz="0" w:space="0" w:color="auto"/>
            <w:left w:val="none" w:sz="0" w:space="0" w:color="auto"/>
            <w:bottom w:val="none" w:sz="0" w:space="0" w:color="auto"/>
            <w:right w:val="none" w:sz="0" w:space="0" w:color="auto"/>
          </w:divBdr>
        </w:div>
        <w:div w:id="350882151">
          <w:marLeft w:val="0"/>
          <w:marRight w:val="0"/>
          <w:marTop w:val="0"/>
          <w:marBottom w:val="0"/>
          <w:divBdr>
            <w:top w:val="none" w:sz="0" w:space="0" w:color="auto"/>
            <w:left w:val="none" w:sz="0" w:space="0" w:color="auto"/>
            <w:bottom w:val="none" w:sz="0" w:space="0" w:color="auto"/>
            <w:right w:val="none" w:sz="0" w:space="0" w:color="auto"/>
          </w:divBdr>
        </w:div>
        <w:div w:id="441152036">
          <w:marLeft w:val="0"/>
          <w:marRight w:val="0"/>
          <w:marTop w:val="0"/>
          <w:marBottom w:val="0"/>
          <w:divBdr>
            <w:top w:val="none" w:sz="0" w:space="0" w:color="auto"/>
            <w:left w:val="none" w:sz="0" w:space="0" w:color="auto"/>
            <w:bottom w:val="none" w:sz="0" w:space="0" w:color="auto"/>
            <w:right w:val="none" w:sz="0" w:space="0" w:color="auto"/>
          </w:divBdr>
        </w:div>
        <w:div w:id="679354185">
          <w:marLeft w:val="0"/>
          <w:marRight w:val="0"/>
          <w:marTop w:val="0"/>
          <w:marBottom w:val="0"/>
          <w:divBdr>
            <w:top w:val="none" w:sz="0" w:space="0" w:color="auto"/>
            <w:left w:val="none" w:sz="0" w:space="0" w:color="auto"/>
            <w:bottom w:val="none" w:sz="0" w:space="0" w:color="auto"/>
            <w:right w:val="none" w:sz="0" w:space="0" w:color="auto"/>
          </w:divBdr>
        </w:div>
        <w:div w:id="768425472">
          <w:marLeft w:val="0"/>
          <w:marRight w:val="0"/>
          <w:marTop w:val="0"/>
          <w:marBottom w:val="0"/>
          <w:divBdr>
            <w:top w:val="none" w:sz="0" w:space="0" w:color="auto"/>
            <w:left w:val="none" w:sz="0" w:space="0" w:color="auto"/>
            <w:bottom w:val="none" w:sz="0" w:space="0" w:color="auto"/>
            <w:right w:val="none" w:sz="0" w:space="0" w:color="auto"/>
          </w:divBdr>
        </w:div>
        <w:div w:id="884635861">
          <w:marLeft w:val="0"/>
          <w:marRight w:val="0"/>
          <w:marTop w:val="0"/>
          <w:marBottom w:val="0"/>
          <w:divBdr>
            <w:top w:val="none" w:sz="0" w:space="0" w:color="auto"/>
            <w:left w:val="none" w:sz="0" w:space="0" w:color="auto"/>
            <w:bottom w:val="none" w:sz="0" w:space="0" w:color="auto"/>
            <w:right w:val="none" w:sz="0" w:space="0" w:color="auto"/>
          </w:divBdr>
        </w:div>
        <w:div w:id="931669832">
          <w:marLeft w:val="0"/>
          <w:marRight w:val="0"/>
          <w:marTop w:val="0"/>
          <w:marBottom w:val="0"/>
          <w:divBdr>
            <w:top w:val="none" w:sz="0" w:space="0" w:color="auto"/>
            <w:left w:val="none" w:sz="0" w:space="0" w:color="auto"/>
            <w:bottom w:val="none" w:sz="0" w:space="0" w:color="auto"/>
            <w:right w:val="none" w:sz="0" w:space="0" w:color="auto"/>
          </w:divBdr>
        </w:div>
        <w:div w:id="1055928097">
          <w:marLeft w:val="0"/>
          <w:marRight w:val="0"/>
          <w:marTop w:val="0"/>
          <w:marBottom w:val="0"/>
          <w:divBdr>
            <w:top w:val="none" w:sz="0" w:space="0" w:color="auto"/>
            <w:left w:val="none" w:sz="0" w:space="0" w:color="auto"/>
            <w:bottom w:val="none" w:sz="0" w:space="0" w:color="auto"/>
            <w:right w:val="none" w:sz="0" w:space="0" w:color="auto"/>
          </w:divBdr>
        </w:div>
        <w:div w:id="1743143147">
          <w:marLeft w:val="0"/>
          <w:marRight w:val="0"/>
          <w:marTop w:val="0"/>
          <w:marBottom w:val="0"/>
          <w:divBdr>
            <w:top w:val="none" w:sz="0" w:space="0" w:color="auto"/>
            <w:left w:val="none" w:sz="0" w:space="0" w:color="auto"/>
            <w:bottom w:val="none" w:sz="0" w:space="0" w:color="auto"/>
            <w:right w:val="none" w:sz="0" w:space="0" w:color="auto"/>
          </w:divBdr>
        </w:div>
        <w:div w:id="1776822329">
          <w:marLeft w:val="0"/>
          <w:marRight w:val="0"/>
          <w:marTop w:val="0"/>
          <w:marBottom w:val="0"/>
          <w:divBdr>
            <w:top w:val="none" w:sz="0" w:space="0" w:color="auto"/>
            <w:left w:val="none" w:sz="0" w:space="0" w:color="auto"/>
            <w:bottom w:val="none" w:sz="0" w:space="0" w:color="auto"/>
            <w:right w:val="none" w:sz="0" w:space="0" w:color="auto"/>
          </w:divBdr>
        </w:div>
        <w:div w:id="2076582635">
          <w:marLeft w:val="0"/>
          <w:marRight w:val="0"/>
          <w:marTop w:val="0"/>
          <w:marBottom w:val="0"/>
          <w:divBdr>
            <w:top w:val="none" w:sz="0" w:space="0" w:color="auto"/>
            <w:left w:val="none" w:sz="0" w:space="0" w:color="auto"/>
            <w:bottom w:val="none" w:sz="0" w:space="0" w:color="auto"/>
            <w:right w:val="none" w:sz="0" w:space="0" w:color="auto"/>
          </w:divBdr>
        </w:div>
      </w:divsChild>
    </w:div>
    <w:div w:id="1339431196">
      <w:bodyDiv w:val="1"/>
      <w:marLeft w:val="0"/>
      <w:marRight w:val="0"/>
      <w:marTop w:val="0"/>
      <w:marBottom w:val="0"/>
      <w:divBdr>
        <w:top w:val="none" w:sz="0" w:space="0" w:color="auto"/>
        <w:left w:val="none" w:sz="0" w:space="0" w:color="auto"/>
        <w:bottom w:val="none" w:sz="0" w:space="0" w:color="auto"/>
        <w:right w:val="none" w:sz="0" w:space="0" w:color="auto"/>
      </w:divBdr>
      <w:divsChild>
        <w:div w:id="89396599">
          <w:marLeft w:val="0"/>
          <w:marRight w:val="0"/>
          <w:marTop w:val="0"/>
          <w:marBottom w:val="0"/>
          <w:divBdr>
            <w:top w:val="none" w:sz="0" w:space="0" w:color="auto"/>
            <w:left w:val="none" w:sz="0" w:space="0" w:color="auto"/>
            <w:bottom w:val="none" w:sz="0" w:space="0" w:color="auto"/>
            <w:right w:val="none" w:sz="0" w:space="0" w:color="auto"/>
          </w:divBdr>
        </w:div>
        <w:div w:id="206530093">
          <w:marLeft w:val="0"/>
          <w:marRight w:val="0"/>
          <w:marTop w:val="0"/>
          <w:marBottom w:val="0"/>
          <w:divBdr>
            <w:top w:val="none" w:sz="0" w:space="0" w:color="auto"/>
            <w:left w:val="none" w:sz="0" w:space="0" w:color="auto"/>
            <w:bottom w:val="none" w:sz="0" w:space="0" w:color="auto"/>
            <w:right w:val="none" w:sz="0" w:space="0" w:color="auto"/>
          </w:divBdr>
        </w:div>
        <w:div w:id="385110264">
          <w:marLeft w:val="0"/>
          <w:marRight w:val="0"/>
          <w:marTop w:val="0"/>
          <w:marBottom w:val="0"/>
          <w:divBdr>
            <w:top w:val="none" w:sz="0" w:space="0" w:color="auto"/>
            <w:left w:val="none" w:sz="0" w:space="0" w:color="auto"/>
            <w:bottom w:val="none" w:sz="0" w:space="0" w:color="auto"/>
            <w:right w:val="none" w:sz="0" w:space="0" w:color="auto"/>
          </w:divBdr>
        </w:div>
        <w:div w:id="919365671">
          <w:marLeft w:val="0"/>
          <w:marRight w:val="0"/>
          <w:marTop w:val="0"/>
          <w:marBottom w:val="0"/>
          <w:divBdr>
            <w:top w:val="none" w:sz="0" w:space="0" w:color="auto"/>
            <w:left w:val="none" w:sz="0" w:space="0" w:color="auto"/>
            <w:bottom w:val="none" w:sz="0" w:space="0" w:color="auto"/>
            <w:right w:val="none" w:sz="0" w:space="0" w:color="auto"/>
          </w:divBdr>
        </w:div>
        <w:div w:id="938106030">
          <w:marLeft w:val="0"/>
          <w:marRight w:val="0"/>
          <w:marTop w:val="0"/>
          <w:marBottom w:val="0"/>
          <w:divBdr>
            <w:top w:val="none" w:sz="0" w:space="0" w:color="auto"/>
            <w:left w:val="none" w:sz="0" w:space="0" w:color="auto"/>
            <w:bottom w:val="none" w:sz="0" w:space="0" w:color="auto"/>
            <w:right w:val="none" w:sz="0" w:space="0" w:color="auto"/>
          </w:divBdr>
        </w:div>
        <w:div w:id="1425766974">
          <w:marLeft w:val="0"/>
          <w:marRight w:val="0"/>
          <w:marTop w:val="0"/>
          <w:marBottom w:val="0"/>
          <w:divBdr>
            <w:top w:val="none" w:sz="0" w:space="0" w:color="auto"/>
            <w:left w:val="none" w:sz="0" w:space="0" w:color="auto"/>
            <w:bottom w:val="none" w:sz="0" w:space="0" w:color="auto"/>
            <w:right w:val="none" w:sz="0" w:space="0" w:color="auto"/>
          </w:divBdr>
        </w:div>
        <w:div w:id="1459646398">
          <w:marLeft w:val="0"/>
          <w:marRight w:val="0"/>
          <w:marTop w:val="0"/>
          <w:marBottom w:val="0"/>
          <w:divBdr>
            <w:top w:val="none" w:sz="0" w:space="0" w:color="auto"/>
            <w:left w:val="none" w:sz="0" w:space="0" w:color="auto"/>
            <w:bottom w:val="none" w:sz="0" w:space="0" w:color="auto"/>
            <w:right w:val="none" w:sz="0" w:space="0" w:color="auto"/>
          </w:divBdr>
        </w:div>
        <w:div w:id="1678649133">
          <w:marLeft w:val="0"/>
          <w:marRight w:val="0"/>
          <w:marTop w:val="0"/>
          <w:marBottom w:val="0"/>
          <w:divBdr>
            <w:top w:val="none" w:sz="0" w:space="0" w:color="auto"/>
            <w:left w:val="none" w:sz="0" w:space="0" w:color="auto"/>
            <w:bottom w:val="none" w:sz="0" w:space="0" w:color="auto"/>
            <w:right w:val="none" w:sz="0" w:space="0" w:color="auto"/>
          </w:divBdr>
        </w:div>
        <w:div w:id="1706638549">
          <w:marLeft w:val="0"/>
          <w:marRight w:val="0"/>
          <w:marTop w:val="0"/>
          <w:marBottom w:val="0"/>
          <w:divBdr>
            <w:top w:val="none" w:sz="0" w:space="0" w:color="auto"/>
            <w:left w:val="none" w:sz="0" w:space="0" w:color="auto"/>
            <w:bottom w:val="none" w:sz="0" w:space="0" w:color="auto"/>
            <w:right w:val="none" w:sz="0" w:space="0" w:color="auto"/>
          </w:divBdr>
        </w:div>
        <w:div w:id="1839689847">
          <w:marLeft w:val="0"/>
          <w:marRight w:val="0"/>
          <w:marTop w:val="0"/>
          <w:marBottom w:val="0"/>
          <w:divBdr>
            <w:top w:val="none" w:sz="0" w:space="0" w:color="auto"/>
            <w:left w:val="none" w:sz="0" w:space="0" w:color="auto"/>
            <w:bottom w:val="none" w:sz="0" w:space="0" w:color="auto"/>
            <w:right w:val="none" w:sz="0" w:space="0" w:color="auto"/>
          </w:divBdr>
        </w:div>
        <w:div w:id="1878424644">
          <w:marLeft w:val="0"/>
          <w:marRight w:val="0"/>
          <w:marTop w:val="0"/>
          <w:marBottom w:val="0"/>
          <w:divBdr>
            <w:top w:val="none" w:sz="0" w:space="0" w:color="auto"/>
            <w:left w:val="none" w:sz="0" w:space="0" w:color="auto"/>
            <w:bottom w:val="none" w:sz="0" w:space="0" w:color="auto"/>
            <w:right w:val="none" w:sz="0" w:space="0" w:color="auto"/>
          </w:divBdr>
        </w:div>
        <w:div w:id="1913851628">
          <w:marLeft w:val="0"/>
          <w:marRight w:val="0"/>
          <w:marTop w:val="0"/>
          <w:marBottom w:val="0"/>
          <w:divBdr>
            <w:top w:val="none" w:sz="0" w:space="0" w:color="auto"/>
            <w:left w:val="none" w:sz="0" w:space="0" w:color="auto"/>
            <w:bottom w:val="none" w:sz="0" w:space="0" w:color="auto"/>
            <w:right w:val="none" w:sz="0" w:space="0" w:color="auto"/>
          </w:divBdr>
        </w:div>
        <w:div w:id="1927839171">
          <w:marLeft w:val="0"/>
          <w:marRight w:val="0"/>
          <w:marTop w:val="0"/>
          <w:marBottom w:val="0"/>
          <w:divBdr>
            <w:top w:val="none" w:sz="0" w:space="0" w:color="auto"/>
            <w:left w:val="none" w:sz="0" w:space="0" w:color="auto"/>
            <w:bottom w:val="none" w:sz="0" w:space="0" w:color="auto"/>
            <w:right w:val="none" w:sz="0" w:space="0" w:color="auto"/>
          </w:divBdr>
        </w:div>
        <w:div w:id="2082022829">
          <w:marLeft w:val="0"/>
          <w:marRight w:val="0"/>
          <w:marTop w:val="0"/>
          <w:marBottom w:val="0"/>
          <w:divBdr>
            <w:top w:val="none" w:sz="0" w:space="0" w:color="auto"/>
            <w:left w:val="none" w:sz="0" w:space="0" w:color="auto"/>
            <w:bottom w:val="none" w:sz="0" w:space="0" w:color="auto"/>
            <w:right w:val="none" w:sz="0" w:space="0" w:color="auto"/>
          </w:divBdr>
        </w:div>
      </w:divsChild>
    </w:div>
    <w:div w:id="1350180424">
      <w:bodyDiv w:val="1"/>
      <w:marLeft w:val="0"/>
      <w:marRight w:val="0"/>
      <w:marTop w:val="0"/>
      <w:marBottom w:val="0"/>
      <w:divBdr>
        <w:top w:val="none" w:sz="0" w:space="0" w:color="auto"/>
        <w:left w:val="none" w:sz="0" w:space="0" w:color="auto"/>
        <w:bottom w:val="none" w:sz="0" w:space="0" w:color="auto"/>
        <w:right w:val="none" w:sz="0" w:space="0" w:color="auto"/>
      </w:divBdr>
      <w:divsChild>
        <w:div w:id="149370298">
          <w:marLeft w:val="0"/>
          <w:marRight w:val="0"/>
          <w:marTop w:val="0"/>
          <w:marBottom w:val="0"/>
          <w:divBdr>
            <w:top w:val="none" w:sz="0" w:space="0" w:color="auto"/>
            <w:left w:val="none" w:sz="0" w:space="0" w:color="auto"/>
            <w:bottom w:val="none" w:sz="0" w:space="0" w:color="auto"/>
            <w:right w:val="none" w:sz="0" w:space="0" w:color="auto"/>
          </w:divBdr>
        </w:div>
        <w:div w:id="205073176">
          <w:marLeft w:val="0"/>
          <w:marRight w:val="0"/>
          <w:marTop w:val="0"/>
          <w:marBottom w:val="0"/>
          <w:divBdr>
            <w:top w:val="none" w:sz="0" w:space="0" w:color="auto"/>
            <w:left w:val="none" w:sz="0" w:space="0" w:color="auto"/>
            <w:bottom w:val="none" w:sz="0" w:space="0" w:color="auto"/>
            <w:right w:val="none" w:sz="0" w:space="0" w:color="auto"/>
          </w:divBdr>
        </w:div>
        <w:div w:id="259796692">
          <w:marLeft w:val="0"/>
          <w:marRight w:val="0"/>
          <w:marTop w:val="0"/>
          <w:marBottom w:val="0"/>
          <w:divBdr>
            <w:top w:val="none" w:sz="0" w:space="0" w:color="auto"/>
            <w:left w:val="none" w:sz="0" w:space="0" w:color="auto"/>
            <w:bottom w:val="none" w:sz="0" w:space="0" w:color="auto"/>
            <w:right w:val="none" w:sz="0" w:space="0" w:color="auto"/>
          </w:divBdr>
        </w:div>
        <w:div w:id="516233845">
          <w:marLeft w:val="0"/>
          <w:marRight w:val="0"/>
          <w:marTop w:val="0"/>
          <w:marBottom w:val="0"/>
          <w:divBdr>
            <w:top w:val="none" w:sz="0" w:space="0" w:color="auto"/>
            <w:left w:val="none" w:sz="0" w:space="0" w:color="auto"/>
            <w:bottom w:val="none" w:sz="0" w:space="0" w:color="auto"/>
            <w:right w:val="none" w:sz="0" w:space="0" w:color="auto"/>
          </w:divBdr>
        </w:div>
        <w:div w:id="788163103">
          <w:marLeft w:val="0"/>
          <w:marRight w:val="0"/>
          <w:marTop w:val="0"/>
          <w:marBottom w:val="0"/>
          <w:divBdr>
            <w:top w:val="none" w:sz="0" w:space="0" w:color="auto"/>
            <w:left w:val="none" w:sz="0" w:space="0" w:color="auto"/>
            <w:bottom w:val="none" w:sz="0" w:space="0" w:color="auto"/>
            <w:right w:val="none" w:sz="0" w:space="0" w:color="auto"/>
          </w:divBdr>
        </w:div>
        <w:div w:id="873005471">
          <w:marLeft w:val="0"/>
          <w:marRight w:val="0"/>
          <w:marTop w:val="0"/>
          <w:marBottom w:val="0"/>
          <w:divBdr>
            <w:top w:val="none" w:sz="0" w:space="0" w:color="auto"/>
            <w:left w:val="none" w:sz="0" w:space="0" w:color="auto"/>
            <w:bottom w:val="none" w:sz="0" w:space="0" w:color="auto"/>
            <w:right w:val="none" w:sz="0" w:space="0" w:color="auto"/>
          </w:divBdr>
        </w:div>
        <w:div w:id="961350301">
          <w:marLeft w:val="0"/>
          <w:marRight w:val="0"/>
          <w:marTop w:val="0"/>
          <w:marBottom w:val="0"/>
          <w:divBdr>
            <w:top w:val="none" w:sz="0" w:space="0" w:color="auto"/>
            <w:left w:val="none" w:sz="0" w:space="0" w:color="auto"/>
            <w:bottom w:val="none" w:sz="0" w:space="0" w:color="auto"/>
            <w:right w:val="none" w:sz="0" w:space="0" w:color="auto"/>
          </w:divBdr>
        </w:div>
        <w:div w:id="979959876">
          <w:marLeft w:val="0"/>
          <w:marRight w:val="0"/>
          <w:marTop w:val="0"/>
          <w:marBottom w:val="0"/>
          <w:divBdr>
            <w:top w:val="none" w:sz="0" w:space="0" w:color="auto"/>
            <w:left w:val="none" w:sz="0" w:space="0" w:color="auto"/>
            <w:bottom w:val="none" w:sz="0" w:space="0" w:color="auto"/>
            <w:right w:val="none" w:sz="0" w:space="0" w:color="auto"/>
          </w:divBdr>
        </w:div>
        <w:div w:id="1125849773">
          <w:marLeft w:val="0"/>
          <w:marRight w:val="0"/>
          <w:marTop w:val="0"/>
          <w:marBottom w:val="0"/>
          <w:divBdr>
            <w:top w:val="none" w:sz="0" w:space="0" w:color="auto"/>
            <w:left w:val="none" w:sz="0" w:space="0" w:color="auto"/>
            <w:bottom w:val="none" w:sz="0" w:space="0" w:color="auto"/>
            <w:right w:val="none" w:sz="0" w:space="0" w:color="auto"/>
          </w:divBdr>
        </w:div>
        <w:div w:id="1262880323">
          <w:marLeft w:val="0"/>
          <w:marRight w:val="0"/>
          <w:marTop w:val="0"/>
          <w:marBottom w:val="0"/>
          <w:divBdr>
            <w:top w:val="none" w:sz="0" w:space="0" w:color="auto"/>
            <w:left w:val="none" w:sz="0" w:space="0" w:color="auto"/>
            <w:bottom w:val="none" w:sz="0" w:space="0" w:color="auto"/>
            <w:right w:val="none" w:sz="0" w:space="0" w:color="auto"/>
          </w:divBdr>
        </w:div>
        <w:div w:id="1991133506">
          <w:marLeft w:val="0"/>
          <w:marRight w:val="0"/>
          <w:marTop w:val="0"/>
          <w:marBottom w:val="0"/>
          <w:divBdr>
            <w:top w:val="none" w:sz="0" w:space="0" w:color="auto"/>
            <w:left w:val="none" w:sz="0" w:space="0" w:color="auto"/>
            <w:bottom w:val="none" w:sz="0" w:space="0" w:color="auto"/>
            <w:right w:val="none" w:sz="0" w:space="0" w:color="auto"/>
          </w:divBdr>
        </w:div>
      </w:divsChild>
    </w:div>
    <w:div w:id="1381981973">
      <w:bodyDiv w:val="1"/>
      <w:marLeft w:val="0"/>
      <w:marRight w:val="0"/>
      <w:marTop w:val="0"/>
      <w:marBottom w:val="0"/>
      <w:divBdr>
        <w:top w:val="none" w:sz="0" w:space="0" w:color="auto"/>
        <w:left w:val="none" w:sz="0" w:space="0" w:color="auto"/>
        <w:bottom w:val="none" w:sz="0" w:space="0" w:color="auto"/>
        <w:right w:val="none" w:sz="0" w:space="0" w:color="auto"/>
      </w:divBdr>
      <w:divsChild>
        <w:div w:id="713502875">
          <w:marLeft w:val="0"/>
          <w:marRight w:val="0"/>
          <w:marTop w:val="0"/>
          <w:marBottom w:val="0"/>
          <w:divBdr>
            <w:top w:val="none" w:sz="0" w:space="0" w:color="auto"/>
            <w:left w:val="none" w:sz="0" w:space="0" w:color="auto"/>
            <w:bottom w:val="none" w:sz="0" w:space="0" w:color="auto"/>
            <w:right w:val="none" w:sz="0" w:space="0" w:color="auto"/>
          </w:divBdr>
        </w:div>
        <w:div w:id="1401632591">
          <w:marLeft w:val="0"/>
          <w:marRight w:val="0"/>
          <w:marTop w:val="0"/>
          <w:marBottom w:val="0"/>
          <w:divBdr>
            <w:top w:val="none" w:sz="0" w:space="0" w:color="auto"/>
            <w:left w:val="none" w:sz="0" w:space="0" w:color="auto"/>
            <w:bottom w:val="none" w:sz="0" w:space="0" w:color="auto"/>
            <w:right w:val="none" w:sz="0" w:space="0" w:color="auto"/>
          </w:divBdr>
        </w:div>
        <w:div w:id="1936982795">
          <w:marLeft w:val="0"/>
          <w:marRight w:val="0"/>
          <w:marTop w:val="0"/>
          <w:marBottom w:val="0"/>
          <w:divBdr>
            <w:top w:val="none" w:sz="0" w:space="0" w:color="auto"/>
            <w:left w:val="none" w:sz="0" w:space="0" w:color="auto"/>
            <w:bottom w:val="none" w:sz="0" w:space="0" w:color="auto"/>
            <w:right w:val="none" w:sz="0" w:space="0" w:color="auto"/>
          </w:divBdr>
        </w:div>
      </w:divsChild>
    </w:div>
    <w:div w:id="1388063949">
      <w:bodyDiv w:val="1"/>
      <w:marLeft w:val="0"/>
      <w:marRight w:val="0"/>
      <w:marTop w:val="0"/>
      <w:marBottom w:val="0"/>
      <w:divBdr>
        <w:top w:val="none" w:sz="0" w:space="0" w:color="auto"/>
        <w:left w:val="none" w:sz="0" w:space="0" w:color="auto"/>
        <w:bottom w:val="none" w:sz="0" w:space="0" w:color="auto"/>
        <w:right w:val="none" w:sz="0" w:space="0" w:color="auto"/>
      </w:divBdr>
      <w:divsChild>
        <w:div w:id="80218955">
          <w:marLeft w:val="0"/>
          <w:marRight w:val="0"/>
          <w:marTop w:val="0"/>
          <w:marBottom w:val="0"/>
          <w:divBdr>
            <w:top w:val="none" w:sz="0" w:space="0" w:color="auto"/>
            <w:left w:val="none" w:sz="0" w:space="0" w:color="auto"/>
            <w:bottom w:val="none" w:sz="0" w:space="0" w:color="auto"/>
            <w:right w:val="none" w:sz="0" w:space="0" w:color="auto"/>
          </w:divBdr>
        </w:div>
        <w:div w:id="593826783">
          <w:marLeft w:val="0"/>
          <w:marRight w:val="0"/>
          <w:marTop w:val="0"/>
          <w:marBottom w:val="0"/>
          <w:divBdr>
            <w:top w:val="none" w:sz="0" w:space="0" w:color="auto"/>
            <w:left w:val="none" w:sz="0" w:space="0" w:color="auto"/>
            <w:bottom w:val="none" w:sz="0" w:space="0" w:color="auto"/>
            <w:right w:val="none" w:sz="0" w:space="0" w:color="auto"/>
          </w:divBdr>
        </w:div>
        <w:div w:id="631986563">
          <w:marLeft w:val="0"/>
          <w:marRight w:val="0"/>
          <w:marTop w:val="0"/>
          <w:marBottom w:val="0"/>
          <w:divBdr>
            <w:top w:val="none" w:sz="0" w:space="0" w:color="auto"/>
            <w:left w:val="none" w:sz="0" w:space="0" w:color="auto"/>
            <w:bottom w:val="none" w:sz="0" w:space="0" w:color="auto"/>
            <w:right w:val="none" w:sz="0" w:space="0" w:color="auto"/>
          </w:divBdr>
        </w:div>
        <w:div w:id="964695586">
          <w:marLeft w:val="0"/>
          <w:marRight w:val="0"/>
          <w:marTop w:val="0"/>
          <w:marBottom w:val="0"/>
          <w:divBdr>
            <w:top w:val="none" w:sz="0" w:space="0" w:color="auto"/>
            <w:left w:val="none" w:sz="0" w:space="0" w:color="auto"/>
            <w:bottom w:val="none" w:sz="0" w:space="0" w:color="auto"/>
            <w:right w:val="none" w:sz="0" w:space="0" w:color="auto"/>
          </w:divBdr>
        </w:div>
        <w:div w:id="2122796711">
          <w:marLeft w:val="0"/>
          <w:marRight w:val="0"/>
          <w:marTop w:val="0"/>
          <w:marBottom w:val="0"/>
          <w:divBdr>
            <w:top w:val="none" w:sz="0" w:space="0" w:color="auto"/>
            <w:left w:val="none" w:sz="0" w:space="0" w:color="auto"/>
            <w:bottom w:val="none" w:sz="0" w:space="0" w:color="auto"/>
            <w:right w:val="none" w:sz="0" w:space="0" w:color="auto"/>
          </w:divBdr>
        </w:div>
      </w:divsChild>
    </w:div>
    <w:div w:id="1389916638">
      <w:bodyDiv w:val="1"/>
      <w:marLeft w:val="0"/>
      <w:marRight w:val="0"/>
      <w:marTop w:val="0"/>
      <w:marBottom w:val="0"/>
      <w:divBdr>
        <w:top w:val="none" w:sz="0" w:space="0" w:color="auto"/>
        <w:left w:val="none" w:sz="0" w:space="0" w:color="auto"/>
        <w:bottom w:val="none" w:sz="0" w:space="0" w:color="auto"/>
        <w:right w:val="none" w:sz="0" w:space="0" w:color="auto"/>
      </w:divBdr>
      <w:divsChild>
        <w:div w:id="13459670">
          <w:marLeft w:val="0"/>
          <w:marRight w:val="0"/>
          <w:marTop w:val="0"/>
          <w:marBottom w:val="0"/>
          <w:divBdr>
            <w:top w:val="none" w:sz="0" w:space="0" w:color="auto"/>
            <w:left w:val="none" w:sz="0" w:space="0" w:color="auto"/>
            <w:bottom w:val="none" w:sz="0" w:space="0" w:color="auto"/>
            <w:right w:val="none" w:sz="0" w:space="0" w:color="auto"/>
          </w:divBdr>
        </w:div>
        <w:div w:id="107239431">
          <w:marLeft w:val="0"/>
          <w:marRight w:val="0"/>
          <w:marTop w:val="0"/>
          <w:marBottom w:val="0"/>
          <w:divBdr>
            <w:top w:val="none" w:sz="0" w:space="0" w:color="auto"/>
            <w:left w:val="none" w:sz="0" w:space="0" w:color="auto"/>
            <w:bottom w:val="none" w:sz="0" w:space="0" w:color="auto"/>
            <w:right w:val="none" w:sz="0" w:space="0" w:color="auto"/>
          </w:divBdr>
        </w:div>
        <w:div w:id="192768368">
          <w:marLeft w:val="0"/>
          <w:marRight w:val="0"/>
          <w:marTop w:val="0"/>
          <w:marBottom w:val="0"/>
          <w:divBdr>
            <w:top w:val="none" w:sz="0" w:space="0" w:color="auto"/>
            <w:left w:val="none" w:sz="0" w:space="0" w:color="auto"/>
            <w:bottom w:val="none" w:sz="0" w:space="0" w:color="auto"/>
            <w:right w:val="none" w:sz="0" w:space="0" w:color="auto"/>
          </w:divBdr>
        </w:div>
        <w:div w:id="271976717">
          <w:marLeft w:val="0"/>
          <w:marRight w:val="0"/>
          <w:marTop w:val="0"/>
          <w:marBottom w:val="0"/>
          <w:divBdr>
            <w:top w:val="none" w:sz="0" w:space="0" w:color="auto"/>
            <w:left w:val="none" w:sz="0" w:space="0" w:color="auto"/>
            <w:bottom w:val="none" w:sz="0" w:space="0" w:color="auto"/>
            <w:right w:val="none" w:sz="0" w:space="0" w:color="auto"/>
          </w:divBdr>
        </w:div>
        <w:div w:id="273678481">
          <w:marLeft w:val="0"/>
          <w:marRight w:val="0"/>
          <w:marTop w:val="0"/>
          <w:marBottom w:val="0"/>
          <w:divBdr>
            <w:top w:val="none" w:sz="0" w:space="0" w:color="auto"/>
            <w:left w:val="none" w:sz="0" w:space="0" w:color="auto"/>
            <w:bottom w:val="none" w:sz="0" w:space="0" w:color="auto"/>
            <w:right w:val="none" w:sz="0" w:space="0" w:color="auto"/>
          </w:divBdr>
        </w:div>
        <w:div w:id="629478741">
          <w:marLeft w:val="0"/>
          <w:marRight w:val="0"/>
          <w:marTop w:val="0"/>
          <w:marBottom w:val="0"/>
          <w:divBdr>
            <w:top w:val="none" w:sz="0" w:space="0" w:color="auto"/>
            <w:left w:val="none" w:sz="0" w:space="0" w:color="auto"/>
            <w:bottom w:val="none" w:sz="0" w:space="0" w:color="auto"/>
            <w:right w:val="none" w:sz="0" w:space="0" w:color="auto"/>
          </w:divBdr>
        </w:div>
        <w:div w:id="794444495">
          <w:marLeft w:val="0"/>
          <w:marRight w:val="0"/>
          <w:marTop w:val="0"/>
          <w:marBottom w:val="0"/>
          <w:divBdr>
            <w:top w:val="none" w:sz="0" w:space="0" w:color="auto"/>
            <w:left w:val="none" w:sz="0" w:space="0" w:color="auto"/>
            <w:bottom w:val="none" w:sz="0" w:space="0" w:color="auto"/>
            <w:right w:val="none" w:sz="0" w:space="0" w:color="auto"/>
          </w:divBdr>
        </w:div>
        <w:div w:id="1396853792">
          <w:marLeft w:val="0"/>
          <w:marRight w:val="0"/>
          <w:marTop w:val="0"/>
          <w:marBottom w:val="0"/>
          <w:divBdr>
            <w:top w:val="none" w:sz="0" w:space="0" w:color="auto"/>
            <w:left w:val="none" w:sz="0" w:space="0" w:color="auto"/>
            <w:bottom w:val="none" w:sz="0" w:space="0" w:color="auto"/>
            <w:right w:val="none" w:sz="0" w:space="0" w:color="auto"/>
          </w:divBdr>
        </w:div>
        <w:div w:id="1717437280">
          <w:marLeft w:val="0"/>
          <w:marRight w:val="0"/>
          <w:marTop w:val="0"/>
          <w:marBottom w:val="0"/>
          <w:divBdr>
            <w:top w:val="none" w:sz="0" w:space="0" w:color="auto"/>
            <w:left w:val="none" w:sz="0" w:space="0" w:color="auto"/>
            <w:bottom w:val="none" w:sz="0" w:space="0" w:color="auto"/>
            <w:right w:val="none" w:sz="0" w:space="0" w:color="auto"/>
          </w:divBdr>
        </w:div>
      </w:divsChild>
    </w:div>
    <w:div w:id="1400401019">
      <w:bodyDiv w:val="1"/>
      <w:marLeft w:val="0"/>
      <w:marRight w:val="0"/>
      <w:marTop w:val="0"/>
      <w:marBottom w:val="0"/>
      <w:divBdr>
        <w:top w:val="none" w:sz="0" w:space="0" w:color="auto"/>
        <w:left w:val="none" w:sz="0" w:space="0" w:color="auto"/>
        <w:bottom w:val="none" w:sz="0" w:space="0" w:color="auto"/>
        <w:right w:val="none" w:sz="0" w:space="0" w:color="auto"/>
      </w:divBdr>
      <w:divsChild>
        <w:div w:id="276259532">
          <w:marLeft w:val="0"/>
          <w:marRight w:val="0"/>
          <w:marTop w:val="0"/>
          <w:marBottom w:val="0"/>
          <w:divBdr>
            <w:top w:val="none" w:sz="0" w:space="0" w:color="auto"/>
            <w:left w:val="none" w:sz="0" w:space="0" w:color="auto"/>
            <w:bottom w:val="none" w:sz="0" w:space="0" w:color="auto"/>
            <w:right w:val="none" w:sz="0" w:space="0" w:color="auto"/>
          </w:divBdr>
        </w:div>
        <w:div w:id="290790608">
          <w:marLeft w:val="0"/>
          <w:marRight w:val="0"/>
          <w:marTop w:val="0"/>
          <w:marBottom w:val="0"/>
          <w:divBdr>
            <w:top w:val="none" w:sz="0" w:space="0" w:color="auto"/>
            <w:left w:val="none" w:sz="0" w:space="0" w:color="auto"/>
            <w:bottom w:val="none" w:sz="0" w:space="0" w:color="auto"/>
            <w:right w:val="none" w:sz="0" w:space="0" w:color="auto"/>
          </w:divBdr>
        </w:div>
        <w:div w:id="406149745">
          <w:marLeft w:val="0"/>
          <w:marRight w:val="0"/>
          <w:marTop w:val="0"/>
          <w:marBottom w:val="0"/>
          <w:divBdr>
            <w:top w:val="none" w:sz="0" w:space="0" w:color="auto"/>
            <w:left w:val="none" w:sz="0" w:space="0" w:color="auto"/>
            <w:bottom w:val="none" w:sz="0" w:space="0" w:color="auto"/>
            <w:right w:val="none" w:sz="0" w:space="0" w:color="auto"/>
          </w:divBdr>
        </w:div>
        <w:div w:id="599262143">
          <w:marLeft w:val="0"/>
          <w:marRight w:val="0"/>
          <w:marTop w:val="0"/>
          <w:marBottom w:val="0"/>
          <w:divBdr>
            <w:top w:val="none" w:sz="0" w:space="0" w:color="auto"/>
            <w:left w:val="none" w:sz="0" w:space="0" w:color="auto"/>
            <w:bottom w:val="none" w:sz="0" w:space="0" w:color="auto"/>
            <w:right w:val="none" w:sz="0" w:space="0" w:color="auto"/>
          </w:divBdr>
        </w:div>
        <w:div w:id="800224795">
          <w:marLeft w:val="0"/>
          <w:marRight w:val="0"/>
          <w:marTop w:val="0"/>
          <w:marBottom w:val="0"/>
          <w:divBdr>
            <w:top w:val="none" w:sz="0" w:space="0" w:color="auto"/>
            <w:left w:val="none" w:sz="0" w:space="0" w:color="auto"/>
            <w:bottom w:val="none" w:sz="0" w:space="0" w:color="auto"/>
            <w:right w:val="none" w:sz="0" w:space="0" w:color="auto"/>
          </w:divBdr>
        </w:div>
        <w:div w:id="923027475">
          <w:marLeft w:val="0"/>
          <w:marRight w:val="0"/>
          <w:marTop w:val="0"/>
          <w:marBottom w:val="0"/>
          <w:divBdr>
            <w:top w:val="none" w:sz="0" w:space="0" w:color="auto"/>
            <w:left w:val="none" w:sz="0" w:space="0" w:color="auto"/>
            <w:bottom w:val="none" w:sz="0" w:space="0" w:color="auto"/>
            <w:right w:val="none" w:sz="0" w:space="0" w:color="auto"/>
          </w:divBdr>
        </w:div>
        <w:div w:id="1213423433">
          <w:marLeft w:val="0"/>
          <w:marRight w:val="0"/>
          <w:marTop w:val="0"/>
          <w:marBottom w:val="0"/>
          <w:divBdr>
            <w:top w:val="none" w:sz="0" w:space="0" w:color="auto"/>
            <w:left w:val="none" w:sz="0" w:space="0" w:color="auto"/>
            <w:bottom w:val="none" w:sz="0" w:space="0" w:color="auto"/>
            <w:right w:val="none" w:sz="0" w:space="0" w:color="auto"/>
          </w:divBdr>
        </w:div>
        <w:div w:id="1244298097">
          <w:marLeft w:val="0"/>
          <w:marRight w:val="0"/>
          <w:marTop w:val="0"/>
          <w:marBottom w:val="0"/>
          <w:divBdr>
            <w:top w:val="none" w:sz="0" w:space="0" w:color="auto"/>
            <w:left w:val="none" w:sz="0" w:space="0" w:color="auto"/>
            <w:bottom w:val="none" w:sz="0" w:space="0" w:color="auto"/>
            <w:right w:val="none" w:sz="0" w:space="0" w:color="auto"/>
          </w:divBdr>
        </w:div>
        <w:div w:id="1473864698">
          <w:marLeft w:val="0"/>
          <w:marRight w:val="0"/>
          <w:marTop w:val="0"/>
          <w:marBottom w:val="0"/>
          <w:divBdr>
            <w:top w:val="none" w:sz="0" w:space="0" w:color="auto"/>
            <w:left w:val="none" w:sz="0" w:space="0" w:color="auto"/>
            <w:bottom w:val="none" w:sz="0" w:space="0" w:color="auto"/>
            <w:right w:val="none" w:sz="0" w:space="0" w:color="auto"/>
          </w:divBdr>
        </w:div>
        <w:div w:id="1479031435">
          <w:marLeft w:val="0"/>
          <w:marRight w:val="0"/>
          <w:marTop w:val="0"/>
          <w:marBottom w:val="0"/>
          <w:divBdr>
            <w:top w:val="none" w:sz="0" w:space="0" w:color="auto"/>
            <w:left w:val="none" w:sz="0" w:space="0" w:color="auto"/>
            <w:bottom w:val="none" w:sz="0" w:space="0" w:color="auto"/>
            <w:right w:val="none" w:sz="0" w:space="0" w:color="auto"/>
          </w:divBdr>
        </w:div>
        <w:div w:id="1545368908">
          <w:marLeft w:val="0"/>
          <w:marRight w:val="0"/>
          <w:marTop w:val="0"/>
          <w:marBottom w:val="0"/>
          <w:divBdr>
            <w:top w:val="none" w:sz="0" w:space="0" w:color="auto"/>
            <w:left w:val="none" w:sz="0" w:space="0" w:color="auto"/>
            <w:bottom w:val="none" w:sz="0" w:space="0" w:color="auto"/>
            <w:right w:val="none" w:sz="0" w:space="0" w:color="auto"/>
          </w:divBdr>
        </w:div>
        <w:div w:id="1604995593">
          <w:marLeft w:val="0"/>
          <w:marRight w:val="0"/>
          <w:marTop w:val="0"/>
          <w:marBottom w:val="0"/>
          <w:divBdr>
            <w:top w:val="none" w:sz="0" w:space="0" w:color="auto"/>
            <w:left w:val="none" w:sz="0" w:space="0" w:color="auto"/>
            <w:bottom w:val="none" w:sz="0" w:space="0" w:color="auto"/>
            <w:right w:val="none" w:sz="0" w:space="0" w:color="auto"/>
          </w:divBdr>
        </w:div>
        <w:div w:id="1670404952">
          <w:marLeft w:val="0"/>
          <w:marRight w:val="0"/>
          <w:marTop w:val="0"/>
          <w:marBottom w:val="0"/>
          <w:divBdr>
            <w:top w:val="none" w:sz="0" w:space="0" w:color="auto"/>
            <w:left w:val="none" w:sz="0" w:space="0" w:color="auto"/>
            <w:bottom w:val="none" w:sz="0" w:space="0" w:color="auto"/>
            <w:right w:val="none" w:sz="0" w:space="0" w:color="auto"/>
          </w:divBdr>
        </w:div>
        <w:div w:id="1891068588">
          <w:marLeft w:val="0"/>
          <w:marRight w:val="0"/>
          <w:marTop w:val="0"/>
          <w:marBottom w:val="0"/>
          <w:divBdr>
            <w:top w:val="none" w:sz="0" w:space="0" w:color="auto"/>
            <w:left w:val="none" w:sz="0" w:space="0" w:color="auto"/>
            <w:bottom w:val="none" w:sz="0" w:space="0" w:color="auto"/>
            <w:right w:val="none" w:sz="0" w:space="0" w:color="auto"/>
          </w:divBdr>
        </w:div>
      </w:divsChild>
    </w:div>
    <w:div w:id="1410034231">
      <w:bodyDiv w:val="1"/>
      <w:marLeft w:val="0"/>
      <w:marRight w:val="0"/>
      <w:marTop w:val="0"/>
      <w:marBottom w:val="0"/>
      <w:divBdr>
        <w:top w:val="none" w:sz="0" w:space="0" w:color="auto"/>
        <w:left w:val="none" w:sz="0" w:space="0" w:color="auto"/>
        <w:bottom w:val="none" w:sz="0" w:space="0" w:color="auto"/>
        <w:right w:val="none" w:sz="0" w:space="0" w:color="auto"/>
      </w:divBdr>
      <w:divsChild>
        <w:div w:id="904529709">
          <w:marLeft w:val="0"/>
          <w:marRight w:val="0"/>
          <w:marTop w:val="0"/>
          <w:marBottom w:val="0"/>
          <w:divBdr>
            <w:top w:val="none" w:sz="0" w:space="0" w:color="auto"/>
            <w:left w:val="none" w:sz="0" w:space="0" w:color="auto"/>
            <w:bottom w:val="none" w:sz="0" w:space="0" w:color="auto"/>
            <w:right w:val="none" w:sz="0" w:space="0" w:color="auto"/>
          </w:divBdr>
        </w:div>
        <w:div w:id="1762406244">
          <w:marLeft w:val="0"/>
          <w:marRight w:val="0"/>
          <w:marTop w:val="0"/>
          <w:marBottom w:val="0"/>
          <w:divBdr>
            <w:top w:val="none" w:sz="0" w:space="0" w:color="auto"/>
            <w:left w:val="none" w:sz="0" w:space="0" w:color="auto"/>
            <w:bottom w:val="none" w:sz="0" w:space="0" w:color="auto"/>
            <w:right w:val="none" w:sz="0" w:space="0" w:color="auto"/>
          </w:divBdr>
        </w:div>
      </w:divsChild>
    </w:div>
    <w:div w:id="1451509926">
      <w:bodyDiv w:val="1"/>
      <w:marLeft w:val="0"/>
      <w:marRight w:val="0"/>
      <w:marTop w:val="0"/>
      <w:marBottom w:val="0"/>
      <w:divBdr>
        <w:top w:val="none" w:sz="0" w:space="0" w:color="auto"/>
        <w:left w:val="none" w:sz="0" w:space="0" w:color="auto"/>
        <w:bottom w:val="none" w:sz="0" w:space="0" w:color="auto"/>
        <w:right w:val="none" w:sz="0" w:space="0" w:color="auto"/>
      </w:divBdr>
      <w:divsChild>
        <w:div w:id="363792696">
          <w:marLeft w:val="0"/>
          <w:marRight w:val="0"/>
          <w:marTop w:val="0"/>
          <w:marBottom w:val="0"/>
          <w:divBdr>
            <w:top w:val="none" w:sz="0" w:space="0" w:color="auto"/>
            <w:left w:val="none" w:sz="0" w:space="0" w:color="auto"/>
            <w:bottom w:val="none" w:sz="0" w:space="0" w:color="auto"/>
            <w:right w:val="none" w:sz="0" w:space="0" w:color="auto"/>
          </w:divBdr>
        </w:div>
        <w:div w:id="868033382">
          <w:marLeft w:val="0"/>
          <w:marRight w:val="0"/>
          <w:marTop w:val="0"/>
          <w:marBottom w:val="0"/>
          <w:divBdr>
            <w:top w:val="none" w:sz="0" w:space="0" w:color="auto"/>
            <w:left w:val="none" w:sz="0" w:space="0" w:color="auto"/>
            <w:bottom w:val="none" w:sz="0" w:space="0" w:color="auto"/>
            <w:right w:val="none" w:sz="0" w:space="0" w:color="auto"/>
          </w:divBdr>
        </w:div>
        <w:div w:id="1010910892">
          <w:marLeft w:val="0"/>
          <w:marRight w:val="0"/>
          <w:marTop w:val="0"/>
          <w:marBottom w:val="0"/>
          <w:divBdr>
            <w:top w:val="none" w:sz="0" w:space="0" w:color="auto"/>
            <w:left w:val="none" w:sz="0" w:space="0" w:color="auto"/>
            <w:bottom w:val="none" w:sz="0" w:space="0" w:color="auto"/>
            <w:right w:val="none" w:sz="0" w:space="0" w:color="auto"/>
          </w:divBdr>
        </w:div>
      </w:divsChild>
    </w:div>
    <w:div w:id="1455638186">
      <w:bodyDiv w:val="1"/>
      <w:marLeft w:val="0"/>
      <w:marRight w:val="0"/>
      <w:marTop w:val="0"/>
      <w:marBottom w:val="0"/>
      <w:divBdr>
        <w:top w:val="none" w:sz="0" w:space="0" w:color="auto"/>
        <w:left w:val="none" w:sz="0" w:space="0" w:color="auto"/>
        <w:bottom w:val="none" w:sz="0" w:space="0" w:color="auto"/>
        <w:right w:val="none" w:sz="0" w:space="0" w:color="auto"/>
      </w:divBdr>
      <w:divsChild>
        <w:div w:id="13266310">
          <w:marLeft w:val="0"/>
          <w:marRight w:val="0"/>
          <w:marTop w:val="0"/>
          <w:marBottom w:val="0"/>
          <w:divBdr>
            <w:top w:val="none" w:sz="0" w:space="0" w:color="auto"/>
            <w:left w:val="none" w:sz="0" w:space="0" w:color="auto"/>
            <w:bottom w:val="none" w:sz="0" w:space="0" w:color="auto"/>
            <w:right w:val="none" w:sz="0" w:space="0" w:color="auto"/>
          </w:divBdr>
        </w:div>
        <w:div w:id="490414271">
          <w:marLeft w:val="0"/>
          <w:marRight w:val="0"/>
          <w:marTop w:val="0"/>
          <w:marBottom w:val="0"/>
          <w:divBdr>
            <w:top w:val="none" w:sz="0" w:space="0" w:color="auto"/>
            <w:left w:val="none" w:sz="0" w:space="0" w:color="auto"/>
            <w:bottom w:val="none" w:sz="0" w:space="0" w:color="auto"/>
            <w:right w:val="none" w:sz="0" w:space="0" w:color="auto"/>
          </w:divBdr>
        </w:div>
        <w:div w:id="1222861633">
          <w:marLeft w:val="0"/>
          <w:marRight w:val="0"/>
          <w:marTop w:val="0"/>
          <w:marBottom w:val="0"/>
          <w:divBdr>
            <w:top w:val="none" w:sz="0" w:space="0" w:color="auto"/>
            <w:left w:val="none" w:sz="0" w:space="0" w:color="auto"/>
            <w:bottom w:val="none" w:sz="0" w:space="0" w:color="auto"/>
            <w:right w:val="none" w:sz="0" w:space="0" w:color="auto"/>
          </w:divBdr>
        </w:div>
        <w:div w:id="1350906590">
          <w:marLeft w:val="0"/>
          <w:marRight w:val="0"/>
          <w:marTop w:val="0"/>
          <w:marBottom w:val="0"/>
          <w:divBdr>
            <w:top w:val="none" w:sz="0" w:space="0" w:color="auto"/>
            <w:left w:val="none" w:sz="0" w:space="0" w:color="auto"/>
            <w:bottom w:val="none" w:sz="0" w:space="0" w:color="auto"/>
            <w:right w:val="none" w:sz="0" w:space="0" w:color="auto"/>
          </w:divBdr>
        </w:div>
        <w:div w:id="1642998115">
          <w:marLeft w:val="0"/>
          <w:marRight w:val="0"/>
          <w:marTop w:val="0"/>
          <w:marBottom w:val="0"/>
          <w:divBdr>
            <w:top w:val="none" w:sz="0" w:space="0" w:color="auto"/>
            <w:left w:val="none" w:sz="0" w:space="0" w:color="auto"/>
            <w:bottom w:val="none" w:sz="0" w:space="0" w:color="auto"/>
            <w:right w:val="none" w:sz="0" w:space="0" w:color="auto"/>
          </w:divBdr>
        </w:div>
        <w:div w:id="1715226485">
          <w:marLeft w:val="0"/>
          <w:marRight w:val="0"/>
          <w:marTop w:val="0"/>
          <w:marBottom w:val="0"/>
          <w:divBdr>
            <w:top w:val="none" w:sz="0" w:space="0" w:color="auto"/>
            <w:left w:val="none" w:sz="0" w:space="0" w:color="auto"/>
            <w:bottom w:val="none" w:sz="0" w:space="0" w:color="auto"/>
            <w:right w:val="none" w:sz="0" w:space="0" w:color="auto"/>
          </w:divBdr>
        </w:div>
        <w:div w:id="2014645124">
          <w:marLeft w:val="0"/>
          <w:marRight w:val="0"/>
          <w:marTop w:val="0"/>
          <w:marBottom w:val="0"/>
          <w:divBdr>
            <w:top w:val="none" w:sz="0" w:space="0" w:color="auto"/>
            <w:left w:val="none" w:sz="0" w:space="0" w:color="auto"/>
            <w:bottom w:val="none" w:sz="0" w:space="0" w:color="auto"/>
            <w:right w:val="none" w:sz="0" w:space="0" w:color="auto"/>
          </w:divBdr>
        </w:div>
      </w:divsChild>
    </w:div>
    <w:div w:id="1467160862">
      <w:bodyDiv w:val="1"/>
      <w:marLeft w:val="0"/>
      <w:marRight w:val="0"/>
      <w:marTop w:val="0"/>
      <w:marBottom w:val="0"/>
      <w:divBdr>
        <w:top w:val="none" w:sz="0" w:space="0" w:color="auto"/>
        <w:left w:val="none" w:sz="0" w:space="0" w:color="auto"/>
        <w:bottom w:val="none" w:sz="0" w:space="0" w:color="auto"/>
        <w:right w:val="none" w:sz="0" w:space="0" w:color="auto"/>
      </w:divBdr>
      <w:divsChild>
        <w:div w:id="31197827">
          <w:marLeft w:val="0"/>
          <w:marRight w:val="0"/>
          <w:marTop w:val="0"/>
          <w:marBottom w:val="0"/>
          <w:divBdr>
            <w:top w:val="none" w:sz="0" w:space="0" w:color="auto"/>
            <w:left w:val="none" w:sz="0" w:space="0" w:color="auto"/>
            <w:bottom w:val="none" w:sz="0" w:space="0" w:color="auto"/>
            <w:right w:val="none" w:sz="0" w:space="0" w:color="auto"/>
          </w:divBdr>
        </w:div>
        <w:div w:id="268009327">
          <w:marLeft w:val="0"/>
          <w:marRight w:val="0"/>
          <w:marTop w:val="0"/>
          <w:marBottom w:val="0"/>
          <w:divBdr>
            <w:top w:val="none" w:sz="0" w:space="0" w:color="auto"/>
            <w:left w:val="none" w:sz="0" w:space="0" w:color="auto"/>
            <w:bottom w:val="none" w:sz="0" w:space="0" w:color="auto"/>
            <w:right w:val="none" w:sz="0" w:space="0" w:color="auto"/>
          </w:divBdr>
        </w:div>
        <w:div w:id="750200348">
          <w:marLeft w:val="0"/>
          <w:marRight w:val="0"/>
          <w:marTop w:val="0"/>
          <w:marBottom w:val="0"/>
          <w:divBdr>
            <w:top w:val="none" w:sz="0" w:space="0" w:color="auto"/>
            <w:left w:val="none" w:sz="0" w:space="0" w:color="auto"/>
            <w:bottom w:val="none" w:sz="0" w:space="0" w:color="auto"/>
            <w:right w:val="none" w:sz="0" w:space="0" w:color="auto"/>
          </w:divBdr>
        </w:div>
        <w:div w:id="1073746944">
          <w:marLeft w:val="0"/>
          <w:marRight w:val="0"/>
          <w:marTop w:val="0"/>
          <w:marBottom w:val="0"/>
          <w:divBdr>
            <w:top w:val="none" w:sz="0" w:space="0" w:color="auto"/>
            <w:left w:val="none" w:sz="0" w:space="0" w:color="auto"/>
            <w:bottom w:val="none" w:sz="0" w:space="0" w:color="auto"/>
            <w:right w:val="none" w:sz="0" w:space="0" w:color="auto"/>
          </w:divBdr>
        </w:div>
        <w:div w:id="1262373304">
          <w:marLeft w:val="0"/>
          <w:marRight w:val="0"/>
          <w:marTop w:val="0"/>
          <w:marBottom w:val="0"/>
          <w:divBdr>
            <w:top w:val="none" w:sz="0" w:space="0" w:color="auto"/>
            <w:left w:val="none" w:sz="0" w:space="0" w:color="auto"/>
            <w:bottom w:val="none" w:sz="0" w:space="0" w:color="auto"/>
            <w:right w:val="none" w:sz="0" w:space="0" w:color="auto"/>
          </w:divBdr>
        </w:div>
      </w:divsChild>
    </w:div>
    <w:div w:id="1468471701">
      <w:bodyDiv w:val="1"/>
      <w:marLeft w:val="0"/>
      <w:marRight w:val="0"/>
      <w:marTop w:val="0"/>
      <w:marBottom w:val="0"/>
      <w:divBdr>
        <w:top w:val="none" w:sz="0" w:space="0" w:color="auto"/>
        <w:left w:val="none" w:sz="0" w:space="0" w:color="auto"/>
        <w:bottom w:val="none" w:sz="0" w:space="0" w:color="auto"/>
        <w:right w:val="none" w:sz="0" w:space="0" w:color="auto"/>
      </w:divBdr>
      <w:divsChild>
        <w:div w:id="41180397">
          <w:marLeft w:val="0"/>
          <w:marRight w:val="0"/>
          <w:marTop w:val="0"/>
          <w:marBottom w:val="0"/>
          <w:divBdr>
            <w:top w:val="none" w:sz="0" w:space="0" w:color="auto"/>
            <w:left w:val="none" w:sz="0" w:space="0" w:color="auto"/>
            <w:bottom w:val="none" w:sz="0" w:space="0" w:color="auto"/>
            <w:right w:val="none" w:sz="0" w:space="0" w:color="auto"/>
          </w:divBdr>
        </w:div>
        <w:div w:id="123472536">
          <w:marLeft w:val="0"/>
          <w:marRight w:val="0"/>
          <w:marTop w:val="0"/>
          <w:marBottom w:val="0"/>
          <w:divBdr>
            <w:top w:val="none" w:sz="0" w:space="0" w:color="auto"/>
            <w:left w:val="none" w:sz="0" w:space="0" w:color="auto"/>
            <w:bottom w:val="none" w:sz="0" w:space="0" w:color="auto"/>
            <w:right w:val="none" w:sz="0" w:space="0" w:color="auto"/>
          </w:divBdr>
        </w:div>
        <w:div w:id="172957368">
          <w:marLeft w:val="0"/>
          <w:marRight w:val="0"/>
          <w:marTop w:val="0"/>
          <w:marBottom w:val="0"/>
          <w:divBdr>
            <w:top w:val="none" w:sz="0" w:space="0" w:color="auto"/>
            <w:left w:val="none" w:sz="0" w:space="0" w:color="auto"/>
            <w:bottom w:val="none" w:sz="0" w:space="0" w:color="auto"/>
            <w:right w:val="none" w:sz="0" w:space="0" w:color="auto"/>
          </w:divBdr>
        </w:div>
        <w:div w:id="531846973">
          <w:marLeft w:val="0"/>
          <w:marRight w:val="0"/>
          <w:marTop w:val="0"/>
          <w:marBottom w:val="0"/>
          <w:divBdr>
            <w:top w:val="none" w:sz="0" w:space="0" w:color="auto"/>
            <w:left w:val="none" w:sz="0" w:space="0" w:color="auto"/>
            <w:bottom w:val="none" w:sz="0" w:space="0" w:color="auto"/>
            <w:right w:val="none" w:sz="0" w:space="0" w:color="auto"/>
          </w:divBdr>
        </w:div>
        <w:div w:id="1078863176">
          <w:marLeft w:val="0"/>
          <w:marRight w:val="0"/>
          <w:marTop w:val="0"/>
          <w:marBottom w:val="0"/>
          <w:divBdr>
            <w:top w:val="none" w:sz="0" w:space="0" w:color="auto"/>
            <w:left w:val="none" w:sz="0" w:space="0" w:color="auto"/>
            <w:bottom w:val="none" w:sz="0" w:space="0" w:color="auto"/>
            <w:right w:val="none" w:sz="0" w:space="0" w:color="auto"/>
          </w:divBdr>
        </w:div>
        <w:div w:id="1505827555">
          <w:marLeft w:val="0"/>
          <w:marRight w:val="0"/>
          <w:marTop w:val="0"/>
          <w:marBottom w:val="0"/>
          <w:divBdr>
            <w:top w:val="none" w:sz="0" w:space="0" w:color="auto"/>
            <w:left w:val="none" w:sz="0" w:space="0" w:color="auto"/>
            <w:bottom w:val="none" w:sz="0" w:space="0" w:color="auto"/>
            <w:right w:val="none" w:sz="0" w:space="0" w:color="auto"/>
          </w:divBdr>
        </w:div>
        <w:div w:id="1808275769">
          <w:marLeft w:val="0"/>
          <w:marRight w:val="0"/>
          <w:marTop w:val="0"/>
          <w:marBottom w:val="0"/>
          <w:divBdr>
            <w:top w:val="none" w:sz="0" w:space="0" w:color="auto"/>
            <w:left w:val="none" w:sz="0" w:space="0" w:color="auto"/>
            <w:bottom w:val="none" w:sz="0" w:space="0" w:color="auto"/>
            <w:right w:val="none" w:sz="0" w:space="0" w:color="auto"/>
          </w:divBdr>
        </w:div>
      </w:divsChild>
    </w:div>
    <w:div w:id="1469788233">
      <w:bodyDiv w:val="1"/>
      <w:marLeft w:val="0"/>
      <w:marRight w:val="0"/>
      <w:marTop w:val="0"/>
      <w:marBottom w:val="0"/>
      <w:divBdr>
        <w:top w:val="none" w:sz="0" w:space="0" w:color="auto"/>
        <w:left w:val="none" w:sz="0" w:space="0" w:color="auto"/>
        <w:bottom w:val="none" w:sz="0" w:space="0" w:color="auto"/>
        <w:right w:val="none" w:sz="0" w:space="0" w:color="auto"/>
      </w:divBdr>
      <w:divsChild>
        <w:div w:id="3169829">
          <w:marLeft w:val="0"/>
          <w:marRight w:val="0"/>
          <w:marTop w:val="0"/>
          <w:marBottom w:val="0"/>
          <w:divBdr>
            <w:top w:val="none" w:sz="0" w:space="0" w:color="auto"/>
            <w:left w:val="none" w:sz="0" w:space="0" w:color="auto"/>
            <w:bottom w:val="none" w:sz="0" w:space="0" w:color="auto"/>
            <w:right w:val="none" w:sz="0" w:space="0" w:color="auto"/>
          </w:divBdr>
        </w:div>
        <w:div w:id="516963638">
          <w:marLeft w:val="0"/>
          <w:marRight w:val="0"/>
          <w:marTop w:val="0"/>
          <w:marBottom w:val="0"/>
          <w:divBdr>
            <w:top w:val="none" w:sz="0" w:space="0" w:color="auto"/>
            <w:left w:val="none" w:sz="0" w:space="0" w:color="auto"/>
            <w:bottom w:val="none" w:sz="0" w:space="0" w:color="auto"/>
            <w:right w:val="none" w:sz="0" w:space="0" w:color="auto"/>
          </w:divBdr>
        </w:div>
        <w:div w:id="696397169">
          <w:marLeft w:val="0"/>
          <w:marRight w:val="0"/>
          <w:marTop w:val="0"/>
          <w:marBottom w:val="0"/>
          <w:divBdr>
            <w:top w:val="none" w:sz="0" w:space="0" w:color="auto"/>
            <w:left w:val="none" w:sz="0" w:space="0" w:color="auto"/>
            <w:bottom w:val="none" w:sz="0" w:space="0" w:color="auto"/>
            <w:right w:val="none" w:sz="0" w:space="0" w:color="auto"/>
          </w:divBdr>
        </w:div>
        <w:div w:id="1003974413">
          <w:marLeft w:val="0"/>
          <w:marRight w:val="0"/>
          <w:marTop w:val="0"/>
          <w:marBottom w:val="0"/>
          <w:divBdr>
            <w:top w:val="none" w:sz="0" w:space="0" w:color="auto"/>
            <w:left w:val="none" w:sz="0" w:space="0" w:color="auto"/>
            <w:bottom w:val="none" w:sz="0" w:space="0" w:color="auto"/>
            <w:right w:val="none" w:sz="0" w:space="0" w:color="auto"/>
          </w:divBdr>
        </w:div>
        <w:div w:id="1182165476">
          <w:marLeft w:val="0"/>
          <w:marRight w:val="0"/>
          <w:marTop w:val="0"/>
          <w:marBottom w:val="0"/>
          <w:divBdr>
            <w:top w:val="none" w:sz="0" w:space="0" w:color="auto"/>
            <w:left w:val="none" w:sz="0" w:space="0" w:color="auto"/>
            <w:bottom w:val="none" w:sz="0" w:space="0" w:color="auto"/>
            <w:right w:val="none" w:sz="0" w:space="0" w:color="auto"/>
          </w:divBdr>
        </w:div>
        <w:div w:id="1678724437">
          <w:marLeft w:val="0"/>
          <w:marRight w:val="0"/>
          <w:marTop w:val="0"/>
          <w:marBottom w:val="0"/>
          <w:divBdr>
            <w:top w:val="none" w:sz="0" w:space="0" w:color="auto"/>
            <w:left w:val="none" w:sz="0" w:space="0" w:color="auto"/>
            <w:bottom w:val="none" w:sz="0" w:space="0" w:color="auto"/>
            <w:right w:val="none" w:sz="0" w:space="0" w:color="auto"/>
          </w:divBdr>
        </w:div>
        <w:div w:id="1814056159">
          <w:marLeft w:val="0"/>
          <w:marRight w:val="0"/>
          <w:marTop w:val="0"/>
          <w:marBottom w:val="0"/>
          <w:divBdr>
            <w:top w:val="none" w:sz="0" w:space="0" w:color="auto"/>
            <w:left w:val="none" w:sz="0" w:space="0" w:color="auto"/>
            <w:bottom w:val="none" w:sz="0" w:space="0" w:color="auto"/>
            <w:right w:val="none" w:sz="0" w:space="0" w:color="auto"/>
          </w:divBdr>
        </w:div>
        <w:div w:id="1894147694">
          <w:marLeft w:val="0"/>
          <w:marRight w:val="0"/>
          <w:marTop w:val="0"/>
          <w:marBottom w:val="0"/>
          <w:divBdr>
            <w:top w:val="none" w:sz="0" w:space="0" w:color="auto"/>
            <w:left w:val="none" w:sz="0" w:space="0" w:color="auto"/>
            <w:bottom w:val="none" w:sz="0" w:space="0" w:color="auto"/>
            <w:right w:val="none" w:sz="0" w:space="0" w:color="auto"/>
          </w:divBdr>
        </w:div>
      </w:divsChild>
    </w:div>
    <w:div w:id="1506937718">
      <w:bodyDiv w:val="1"/>
      <w:marLeft w:val="0"/>
      <w:marRight w:val="0"/>
      <w:marTop w:val="0"/>
      <w:marBottom w:val="0"/>
      <w:divBdr>
        <w:top w:val="none" w:sz="0" w:space="0" w:color="auto"/>
        <w:left w:val="none" w:sz="0" w:space="0" w:color="auto"/>
        <w:bottom w:val="none" w:sz="0" w:space="0" w:color="auto"/>
        <w:right w:val="none" w:sz="0" w:space="0" w:color="auto"/>
      </w:divBdr>
      <w:divsChild>
        <w:div w:id="53898892">
          <w:marLeft w:val="0"/>
          <w:marRight w:val="0"/>
          <w:marTop w:val="0"/>
          <w:marBottom w:val="0"/>
          <w:divBdr>
            <w:top w:val="none" w:sz="0" w:space="0" w:color="auto"/>
            <w:left w:val="none" w:sz="0" w:space="0" w:color="auto"/>
            <w:bottom w:val="none" w:sz="0" w:space="0" w:color="auto"/>
            <w:right w:val="none" w:sz="0" w:space="0" w:color="auto"/>
          </w:divBdr>
        </w:div>
        <w:div w:id="132724971">
          <w:marLeft w:val="0"/>
          <w:marRight w:val="0"/>
          <w:marTop w:val="0"/>
          <w:marBottom w:val="0"/>
          <w:divBdr>
            <w:top w:val="none" w:sz="0" w:space="0" w:color="auto"/>
            <w:left w:val="none" w:sz="0" w:space="0" w:color="auto"/>
            <w:bottom w:val="none" w:sz="0" w:space="0" w:color="auto"/>
            <w:right w:val="none" w:sz="0" w:space="0" w:color="auto"/>
          </w:divBdr>
        </w:div>
        <w:div w:id="487674461">
          <w:marLeft w:val="0"/>
          <w:marRight w:val="0"/>
          <w:marTop w:val="0"/>
          <w:marBottom w:val="0"/>
          <w:divBdr>
            <w:top w:val="none" w:sz="0" w:space="0" w:color="auto"/>
            <w:left w:val="none" w:sz="0" w:space="0" w:color="auto"/>
            <w:bottom w:val="none" w:sz="0" w:space="0" w:color="auto"/>
            <w:right w:val="none" w:sz="0" w:space="0" w:color="auto"/>
          </w:divBdr>
        </w:div>
        <w:div w:id="555430831">
          <w:marLeft w:val="0"/>
          <w:marRight w:val="0"/>
          <w:marTop w:val="0"/>
          <w:marBottom w:val="0"/>
          <w:divBdr>
            <w:top w:val="none" w:sz="0" w:space="0" w:color="auto"/>
            <w:left w:val="none" w:sz="0" w:space="0" w:color="auto"/>
            <w:bottom w:val="none" w:sz="0" w:space="0" w:color="auto"/>
            <w:right w:val="none" w:sz="0" w:space="0" w:color="auto"/>
          </w:divBdr>
        </w:div>
        <w:div w:id="1061438302">
          <w:marLeft w:val="0"/>
          <w:marRight w:val="0"/>
          <w:marTop w:val="0"/>
          <w:marBottom w:val="0"/>
          <w:divBdr>
            <w:top w:val="none" w:sz="0" w:space="0" w:color="auto"/>
            <w:left w:val="none" w:sz="0" w:space="0" w:color="auto"/>
            <w:bottom w:val="none" w:sz="0" w:space="0" w:color="auto"/>
            <w:right w:val="none" w:sz="0" w:space="0" w:color="auto"/>
          </w:divBdr>
        </w:div>
        <w:div w:id="1369990941">
          <w:marLeft w:val="0"/>
          <w:marRight w:val="0"/>
          <w:marTop w:val="0"/>
          <w:marBottom w:val="0"/>
          <w:divBdr>
            <w:top w:val="none" w:sz="0" w:space="0" w:color="auto"/>
            <w:left w:val="none" w:sz="0" w:space="0" w:color="auto"/>
            <w:bottom w:val="none" w:sz="0" w:space="0" w:color="auto"/>
            <w:right w:val="none" w:sz="0" w:space="0" w:color="auto"/>
          </w:divBdr>
        </w:div>
        <w:div w:id="1423258547">
          <w:marLeft w:val="0"/>
          <w:marRight w:val="0"/>
          <w:marTop w:val="0"/>
          <w:marBottom w:val="0"/>
          <w:divBdr>
            <w:top w:val="none" w:sz="0" w:space="0" w:color="auto"/>
            <w:left w:val="none" w:sz="0" w:space="0" w:color="auto"/>
            <w:bottom w:val="none" w:sz="0" w:space="0" w:color="auto"/>
            <w:right w:val="none" w:sz="0" w:space="0" w:color="auto"/>
          </w:divBdr>
        </w:div>
        <w:div w:id="1572036980">
          <w:marLeft w:val="0"/>
          <w:marRight w:val="0"/>
          <w:marTop w:val="0"/>
          <w:marBottom w:val="0"/>
          <w:divBdr>
            <w:top w:val="none" w:sz="0" w:space="0" w:color="auto"/>
            <w:left w:val="none" w:sz="0" w:space="0" w:color="auto"/>
            <w:bottom w:val="none" w:sz="0" w:space="0" w:color="auto"/>
            <w:right w:val="none" w:sz="0" w:space="0" w:color="auto"/>
          </w:divBdr>
        </w:div>
      </w:divsChild>
    </w:div>
    <w:div w:id="1517309904">
      <w:bodyDiv w:val="1"/>
      <w:marLeft w:val="0"/>
      <w:marRight w:val="0"/>
      <w:marTop w:val="0"/>
      <w:marBottom w:val="0"/>
      <w:divBdr>
        <w:top w:val="none" w:sz="0" w:space="0" w:color="auto"/>
        <w:left w:val="none" w:sz="0" w:space="0" w:color="auto"/>
        <w:bottom w:val="none" w:sz="0" w:space="0" w:color="auto"/>
        <w:right w:val="none" w:sz="0" w:space="0" w:color="auto"/>
      </w:divBdr>
      <w:divsChild>
        <w:div w:id="290400763">
          <w:marLeft w:val="0"/>
          <w:marRight w:val="0"/>
          <w:marTop w:val="0"/>
          <w:marBottom w:val="0"/>
          <w:divBdr>
            <w:top w:val="none" w:sz="0" w:space="0" w:color="auto"/>
            <w:left w:val="none" w:sz="0" w:space="0" w:color="auto"/>
            <w:bottom w:val="none" w:sz="0" w:space="0" w:color="auto"/>
            <w:right w:val="none" w:sz="0" w:space="0" w:color="auto"/>
          </w:divBdr>
        </w:div>
        <w:div w:id="316959465">
          <w:marLeft w:val="0"/>
          <w:marRight w:val="0"/>
          <w:marTop w:val="0"/>
          <w:marBottom w:val="0"/>
          <w:divBdr>
            <w:top w:val="none" w:sz="0" w:space="0" w:color="auto"/>
            <w:left w:val="none" w:sz="0" w:space="0" w:color="auto"/>
            <w:bottom w:val="none" w:sz="0" w:space="0" w:color="auto"/>
            <w:right w:val="none" w:sz="0" w:space="0" w:color="auto"/>
          </w:divBdr>
        </w:div>
        <w:div w:id="372733169">
          <w:marLeft w:val="0"/>
          <w:marRight w:val="0"/>
          <w:marTop w:val="0"/>
          <w:marBottom w:val="0"/>
          <w:divBdr>
            <w:top w:val="none" w:sz="0" w:space="0" w:color="auto"/>
            <w:left w:val="none" w:sz="0" w:space="0" w:color="auto"/>
            <w:bottom w:val="none" w:sz="0" w:space="0" w:color="auto"/>
            <w:right w:val="none" w:sz="0" w:space="0" w:color="auto"/>
          </w:divBdr>
        </w:div>
        <w:div w:id="528224469">
          <w:marLeft w:val="0"/>
          <w:marRight w:val="0"/>
          <w:marTop w:val="0"/>
          <w:marBottom w:val="0"/>
          <w:divBdr>
            <w:top w:val="none" w:sz="0" w:space="0" w:color="auto"/>
            <w:left w:val="none" w:sz="0" w:space="0" w:color="auto"/>
            <w:bottom w:val="none" w:sz="0" w:space="0" w:color="auto"/>
            <w:right w:val="none" w:sz="0" w:space="0" w:color="auto"/>
          </w:divBdr>
        </w:div>
        <w:div w:id="952441842">
          <w:marLeft w:val="0"/>
          <w:marRight w:val="0"/>
          <w:marTop w:val="0"/>
          <w:marBottom w:val="0"/>
          <w:divBdr>
            <w:top w:val="none" w:sz="0" w:space="0" w:color="auto"/>
            <w:left w:val="none" w:sz="0" w:space="0" w:color="auto"/>
            <w:bottom w:val="none" w:sz="0" w:space="0" w:color="auto"/>
            <w:right w:val="none" w:sz="0" w:space="0" w:color="auto"/>
          </w:divBdr>
        </w:div>
      </w:divsChild>
    </w:div>
    <w:div w:id="1522940375">
      <w:bodyDiv w:val="1"/>
      <w:marLeft w:val="0"/>
      <w:marRight w:val="0"/>
      <w:marTop w:val="0"/>
      <w:marBottom w:val="0"/>
      <w:divBdr>
        <w:top w:val="none" w:sz="0" w:space="0" w:color="auto"/>
        <w:left w:val="none" w:sz="0" w:space="0" w:color="auto"/>
        <w:bottom w:val="none" w:sz="0" w:space="0" w:color="auto"/>
        <w:right w:val="none" w:sz="0" w:space="0" w:color="auto"/>
      </w:divBdr>
      <w:divsChild>
        <w:div w:id="559169646">
          <w:marLeft w:val="0"/>
          <w:marRight w:val="0"/>
          <w:marTop w:val="0"/>
          <w:marBottom w:val="0"/>
          <w:divBdr>
            <w:top w:val="none" w:sz="0" w:space="0" w:color="auto"/>
            <w:left w:val="none" w:sz="0" w:space="0" w:color="auto"/>
            <w:bottom w:val="none" w:sz="0" w:space="0" w:color="auto"/>
            <w:right w:val="none" w:sz="0" w:space="0" w:color="auto"/>
          </w:divBdr>
        </w:div>
        <w:div w:id="1167207035">
          <w:marLeft w:val="0"/>
          <w:marRight w:val="0"/>
          <w:marTop w:val="0"/>
          <w:marBottom w:val="0"/>
          <w:divBdr>
            <w:top w:val="none" w:sz="0" w:space="0" w:color="auto"/>
            <w:left w:val="none" w:sz="0" w:space="0" w:color="auto"/>
            <w:bottom w:val="none" w:sz="0" w:space="0" w:color="auto"/>
            <w:right w:val="none" w:sz="0" w:space="0" w:color="auto"/>
          </w:divBdr>
        </w:div>
        <w:div w:id="1371488877">
          <w:marLeft w:val="0"/>
          <w:marRight w:val="0"/>
          <w:marTop w:val="0"/>
          <w:marBottom w:val="0"/>
          <w:divBdr>
            <w:top w:val="none" w:sz="0" w:space="0" w:color="auto"/>
            <w:left w:val="none" w:sz="0" w:space="0" w:color="auto"/>
            <w:bottom w:val="none" w:sz="0" w:space="0" w:color="auto"/>
            <w:right w:val="none" w:sz="0" w:space="0" w:color="auto"/>
          </w:divBdr>
        </w:div>
        <w:div w:id="1424954741">
          <w:marLeft w:val="0"/>
          <w:marRight w:val="0"/>
          <w:marTop w:val="0"/>
          <w:marBottom w:val="0"/>
          <w:divBdr>
            <w:top w:val="none" w:sz="0" w:space="0" w:color="auto"/>
            <w:left w:val="none" w:sz="0" w:space="0" w:color="auto"/>
            <w:bottom w:val="none" w:sz="0" w:space="0" w:color="auto"/>
            <w:right w:val="none" w:sz="0" w:space="0" w:color="auto"/>
          </w:divBdr>
        </w:div>
        <w:div w:id="1446194882">
          <w:marLeft w:val="0"/>
          <w:marRight w:val="0"/>
          <w:marTop w:val="0"/>
          <w:marBottom w:val="0"/>
          <w:divBdr>
            <w:top w:val="none" w:sz="0" w:space="0" w:color="auto"/>
            <w:left w:val="none" w:sz="0" w:space="0" w:color="auto"/>
            <w:bottom w:val="none" w:sz="0" w:space="0" w:color="auto"/>
            <w:right w:val="none" w:sz="0" w:space="0" w:color="auto"/>
          </w:divBdr>
        </w:div>
        <w:div w:id="1645888629">
          <w:marLeft w:val="0"/>
          <w:marRight w:val="0"/>
          <w:marTop w:val="0"/>
          <w:marBottom w:val="0"/>
          <w:divBdr>
            <w:top w:val="none" w:sz="0" w:space="0" w:color="auto"/>
            <w:left w:val="none" w:sz="0" w:space="0" w:color="auto"/>
            <w:bottom w:val="none" w:sz="0" w:space="0" w:color="auto"/>
            <w:right w:val="none" w:sz="0" w:space="0" w:color="auto"/>
          </w:divBdr>
        </w:div>
        <w:div w:id="1743916617">
          <w:marLeft w:val="0"/>
          <w:marRight w:val="0"/>
          <w:marTop w:val="0"/>
          <w:marBottom w:val="0"/>
          <w:divBdr>
            <w:top w:val="none" w:sz="0" w:space="0" w:color="auto"/>
            <w:left w:val="none" w:sz="0" w:space="0" w:color="auto"/>
            <w:bottom w:val="none" w:sz="0" w:space="0" w:color="auto"/>
            <w:right w:val="none" w:sz="0" w:space="0" w:color="auto"/>
          </w:divBdr>
        </w:div>
        <w:div w:id="1795632317">
          <w:marLeft w:val="0"/>
          <w:marRight w:val="0"/>
          <w:marTop w:val="0"/>
          <w:marBottom w:val="0"/>
          <w:divBdr>
            <w:top w:val="none" w:sz="0" w:space="0" w:color="auto"/>
            <w:left w:val="none" w:sz="0" w:space="0" w:color="auto"/>
            <w:bottom w:val="none" w:sz="0" w:space="0" w:color="auto"/>
            <w:right w:val="none" w:sz="0" w:space="0" w:color="auto"/>
          </w:divBdr>
        </w:div>
        <w:div w:id="2089647666">
          <w:marLeft w:val="0"/>
          <w:marRight w:val="0"/>
          <w:marTop w:val="0"/>
          <w:marBottom w:val="0"/>
          <w:divBdr>
            <w:top w:val="none" w:sz="0" w:space="0" w:color="auto"/>
            <w:left w:val="none" w:sz="0" w:space="0" w:color="auto"/>
            <w:bottom w:val="none" w:sz="0" w:space="0" w:color="auto"/>
            <w:right w:val="none" w:sz="0" w:space="0" w:color="auto"/>
          </w:divBdr>
        </w:div>
      </w:divsChild>
    </w:div>
    <w:div w:id="1562669262">
      <w:bodyDiv w:val="1"/>
      <w:marLeft w:val="0"/>
      <w:marRight w:val="0"/>
      <w:marTop w:val="0"/>
      <w:marBottom w:val="0"/>
      <w:divBdr>
        <w:top w:val="none" w:sz="0" w:space="0" w:color="auto"/>
        <w:left w:val="none" w:sz="0" w:space="0" w:color="auto"/>
        <w:bottom w:val="none" w:sz="0" w:space="0" w:color="auto"/>
        <w:right w:val="none" w:sz="0" w:space="0" w:color="auto"/>
      </w:divBdr>
      <w:divsChild>
        <w:div w:id="8608853">
          <w:marLeft w:val="0"/>
          <w:marRight w:val="0"/>
          <w:marTop w:val="0"/>
          <w:marBottom w:val="0"/>
          <w:divBdr>
            <w:top w:val="none" w:sz="0" w:space="0" w:color="auto"/>
            <w:left w:val="none" w:sz="0" w:space="0" w:color="auto"/>
            <w:bottom w:val="none" w:sz="0" w:space="0" w:color="auto"/>
            <w:right w:val="none" w:sz="0" w:space="0" w:color="auto"/>
          </w:divBdr>
        </w:div>
        <w:div w:id="1502622943">
          <w:marLeft w:val="0"/>
          <w:marRight w:val="0"/>
          <w:marTop w:val="0"/>
          <w:marBottom w:val="0"/>
          <w:divBdr>
            <w:top w:val="none" w:sz="0" w:space="0" w:color="auto"/>
            <w:left w:val="none" w:sz="0" w:space="0" w:color="auto"/>
            <w:bottom w:val="none" w:sz="0" w:space="0" w:color="auto"/>
            <w:right w:val="none" w:sz="0" w:space="0" w:color="auto"/>
          </w:divBdr>
        </w:div>
      </w:divsChild>
    </w:div>
    <w:div w:id="1575624917">
      <w:bodyDiv w:val="1"/>
      <w:marLeft w:val="0"/>
      <w:marRight w:val="0"/>
      <w:marTop w:val="0"/>
      <w:marBottom w:val="0"/>
      <w:divBdr>
        <w:top w:val="none" w:sz="0" w:space="0" w:color="auto"/>
        <w:left w:val="none" w:sz="0" w:space="0" w:color="auto"/>
        <w:bottom w:val="none" w:sz="0" w:space="0" w:color="auto"/>
        <w:right w:val="none" w:sz="0" w:space="0" w:color="auto"/>
      </w:divBdr>
      <w:divsChild>
        <w:div w:id="250163450">
          <w:marLeft w:val="0"/>
          <w:marRight w:val="0"/>
          <w:marTop w:val="0"/>
          <w:marBottom w:val="0"/>
          <w:divBdr>
            <w:top w:val="none" w:sz="0" w:space="0" w:color="auto"/>
            <w:left w:val="none" w:sz="0" w:space="0" w:color="auto"/>
            <w:bottom w:val="none" w:sz="0" w:space="0" w:color="auto"/>
            <w:right w:val="none" w:sz="0" w:space="0" w:color="auto"/>
          </w:divBdr>
        </w:div>
        <w:div w:id="250236170">
          <w:marLeft w:val="0"/>
          <w:marRight w:val="0"/>
          <w:marTop w:val="0"/>
          <w:marBottom w:val="0"/>
          <w:divBdr>
            <w:top w:val="none" w:sz="0" w:space="0" w:color="auto"/>
            <w:left w:val="none" w:sz="0" w:space="0" w:color="auto"/>
            <w:bottom w:val="none" w:sz="0" w:space="0" w:color="auto"/>
            <w:right w:val="none" w:sz="0" w:space="0" w:color="auto"/>
          </w:divBdr>
        </w:div>
        <w:div w:id="267737522">
          <w:marLeft w:val="0"/>
          <w:marRight w:val="0"/>
          <w:marTop w:val="0"/>
          <w:marBottom w:val="0"/>
          <w:divBdr>
            <w:top w:val="none" w:sz="0" w:space="0" w:color="auto"/>
            <w:left w:val="none" w:sz="0" w:space="0" w:color="auto"/>
            <w:bottom w:val="none" w:sz="0" w:space="0" w:color="auto"/>
            <w:right w:val="none" w:sz="0" w:space="0" w:color="auto"/>
          </w:divBdr>
        </w:div>
        <w:div w:id="346949063">
          <w:marLeft w:val="0"/>
          <w:marRight w:val="0"/>
          <w:marTop w:val="0"/>
          <w:marBottom w:val="0"/>
          <w:divBdr>
            <w:top w:val="none" w:sz="0" w:space="0" w:color="auto"/>
            <w:left w:val="none" w:sz="0" w:space="0" w:color="auto"/>
            <w:bottom w:val="none" w:sz="0" w:space="0" w:color="auto"/>
            <w:right w:val="none" w:sz="0" w:space="0" w:color="auto"/>
          </w:divBdr>
        </w:div>
        <w:div w:id="354041531">
          <w:marLeft w:val="0"/>
          <w:marRight w:val="0"/>
          <w:marTop w:val="0"/>
          <w:marBottom w:val="0"/>
          <w:divBdr>
            <w:top w:val="none" w:sz="0" w:space="0" w:color="auto"/>
            <w:left w:val="none" w:sz="0" w:space="0" w:color="auto"/>
            <w:bottom w:val="none" w:sz="0" w:space="0" w:color="auto"/>
            <w:right w:val="none" w:sz="0" w:space="0" w:color="auto"/>
          </w:divBdr>
        </w:div>
        <w:div w:id="631011640">
          <w:marLeft w:val="0"/>
          <w:marRight w:val="0"/>
          <w:marTop w:val="0"/>
          <w:marBottom w:val="0"/>
          <w:divBdr>
            <w:top w:val="none" w:sz="0" w:space="0" w:color="auto"/>
            <w:left w:val="none" w:sz="0" w:space="0" w:color="auto"/>
            <w:bottom w:val="none" w:sz="0" w:space="0" w:color="auto"/>
            <w:right w:val="none" w:sz="0" w:space="0" w:color="auto"/>
          </w:divBdr>
        </w:div>
        <w:div w:id="701437710">
          <w:marLeft w:val="0"/>
          <w:marRight w:val="0"/>
          <w:marTop w:val="0"/>
          <w:marBottom w:val="0"/>
          <w:divBdr>
            <w:top w:val="none" w:sz="0" w:space="0" w:color="auto"/>
            <w:left w:val="none" w:sz="0" w:space="0" w:color="auto"/>
            <w:bottom w:val="none" w:sz="0" w:space="0" w:color="auto"/>
            <w:right w:val="none" w:sz="0" w:space="0" w:color="auto"/>
          </w:divBdr>
        </w:div>
        <w:div w:id="875506832">
          <w:marLeft w:val="0"/>
          <w:marRight w:val="0"/>
          <w:marTop w:val="0"/>
          <w:marBottom w:val="0"/>
          <w:divBdr>
            <w:top w:val="none" w:sz="0" w:space="0" w:color="auto"/>
            <w:left w:val="none" w:sz="0" w:space="0" w:color="auto"/>
            <w:bottom w:val="none" w:sz="0" w:space="0" w:color="auto"/>
            <w:right w:val="none" w:sz="0" w:space="0" w:color="auto"/>
          </w:divBdr>
        </w:div>
        <w:div w:id="2098167187">
          <w:marLeft w:val="0"/>
          <w:marRight w:val="0"/>
          <w:marTop w:val="0"/>
          <w:marBottom w:val="0"/>
          <w:divBdr>
            <w:top w:val="none" w:sz="0" w:space="0" w:color="auto"/>
            <w:left w:val="none" w:sz="0" w:space="0" w:color="auto"/>
            <w:bottom w:val="none" w:sz="0" w:space="0" w:color="auto"/>
            <w:right w:val="none" w:sz="0" w:space="0" w:color="auto"/>
          </w:divBdr>
        </w:div>
        <w:div w:id="2144499916">
          <w:marLeft w:val="0"/>
          <w:marRight w:val="0"/>
          <w:marTop w:val="0"/>
          <w:marBottom w:val="0"/>
          <w:divBdr>
            <w:top w:val="none" w:sz="0" w:space="0" w:color="auto"/>
            <w:left w:val="none" w:sz="0" w:space="0" w:color="auto"/>
            <w:bottom w:val="none" w:sz="0" w:space="0" w:color="auto"/>
            <w:right w:val="none" w:sz="0" w:space="0" w:color="auto"/>
          </w:divBdr>
        </w:div>
      </w:divsChild>
    </w:div>
    <w:div w:id="1577134367">
      <w:bodyDiv w:val="1"/>
      <w:marLeft w:val="0"/>
      <w:marRight w:val="0"/>
      <w:marTop w:val="0"/>
      <w:marBottom w:val="0"/>
      <w:divBdr>
        <w:top w:val="none" w:sz="0" w:space="0" w:color="auto"/>
        <w:left w:val="none" w:sz="0" w:space="0" w:color="auto"/>
        <w:bottom w:val="none" w:sz="0" w:space="0" w:color="auto"/>
        <w:right w:val="none" w:sz="0" w:space="0" w:color="auto"/>
      </w:divBdr>
      <w:divsChild>
        <w:div w:id="138811815">
          <w:marLeft w:val="0"/>
          <w:marRight w:val="0"/>
          <w:marTop w:val="0"/>
          <w:marBottom w:val="0"/>
          <w:divBdr>
            <w:top w:val="none" w:sz="0" w:space="0" w:color="auto"/>
            <w:left w:val="none" w:sz="0" w:space="0" w:color="auto"/>
            <w:bottom w:val="none" w:sz="0" w:space="0" w:color="auto"/>
            <w:right w:val="none" w:sz="0" w:space="0" w:color="auto"/>
          </w:divBdr>
        </w:div>
        <w:div w:id="174998711">
          <w:marLeft w:val="0"/>
          <w:marRight w:val="0"/>
          <w:marTop w:val="0"/>
          <w:marBottom w:val="0"/>
          <w:divBdr>
            <w:top w:val="none" w:sz="0" w:space="0" w:color="auto"/>
            <w:left w:val="none" w:sz="0" w:space="0" w:color="auto"/>
            <w:bottom w:val="none" w:sz="0" w:space="0" w:color="auto"/>
            <w:right w:val="none" w:sz="0" w:space="0" w:color="auto"/>
          </w:divBdr>
        </w:div>
        <w:div w:id="632566546">
          <w:marLeft w:val="0"/>
          <w:marRight w:val="0"/>
          <w:marTop w:val="0"/>
          <w:marBottom w:val="0"/>
          <w:divBdr>
            <w:top w:val="none" w:sz="0" w:space="0" w:color="auto"/>
            <w:left w:val="none" w:sz="0" w:space="0" w:color="auto"/>
            <w:bottom w:val="none" w:sz="0" w:space="0" w:color="auto"/>
            <w:right w:val="none" w:sz="0" w:space="0" w:color="auto"/>
          </w:divBdr>
        </w:div>
        <w:div w:id="1207065676">
          <w:marLeft w:val="0"/>
          <w:marRight w:val="0"/>
          <w:marTop w:val="0"/>
          <w:marBottom w:val="0"/>
          <w:divBdr>
            <w:top w:val="none" w:sz="0" w:space="0" w:color="auto"/>
            <w:left w:val="none" w:sz="0" w:space="0" w:color="auto"/>
            <w:bottom w:val="none" w:sz="0" w:space="0" w:color="auto"/>
            <w:right w:val="none" w:sz="0" w:space="0" w:color="auto"/>
          </w:divBdr>
        </w:div>
        <w:div w:id="1966885937">
          <w:marLeft w:val="0"/>
          <w:marRight w:val="0"/>
          <w:marTop w:val="0"/>
          <w:marBottom w:val="0"/>
          <w:divBdr>
            <w:top w:val="none" w:sz="0" w:space="0" w:color="auto"/>
            <w:left w:val="none" w:sz="0" w:space="0" w:color="auto"/>
            <w:bottom w:val="none" w:sz="0" w:space="0" w:color="auto"/>
            <w:right w:val="none" w:sz="0" w:space="0" w:color="auto"/>
          </w:divBdr>
        </w:div>
      </w:divsChild>
    </w:div>
    <w:div w:id="1580557960">
      <w:bodyDiv w:val="1"/>
      <w:marLeft w:val="0"/>
      <w:marRight w:val="0"/>
      <w:marTop w:val="0"/>
      <w:marBottom w:val="0"/>
      <w:divBdr>
        <w:top w:val="none" w:sz="0" w:space="0" w:color="auto"/>
        <w:left w:val="none" w:sz="0" w:space="0" w:color="auto"/>
        <w:bottom w:val="none" w:sz="0" w:space="0" w:color="auto"/>
        <w:right w:val="none" w:sz="0" w:space="0" w:color="auto"/>
      </w:divBdr>
      <w:divsChild>
        <w:div w:id="385491870">
          <w:marLeft w:val="0"/>
          <w:marRight w:val="0"/>
          <w:marTop w:val="0"/>
          <w:marBottom w:val="0"/>
          <w:divBdr>
            <w:top w:val="none" w:sz="0" w:space="0" w:color="auto"/>
            <w:left w:val="none" w:sz="0" w:space="0" w:color="auto"/>
            <w:bottom w:val="none" w:sz="0" w:space="0" w:color="auto"/>
            <w:right w:val="none" w:sz="0" w:space="0" w:color="auto"/>
          </w:divBdr>
        </w:div>
        <w:div w:id="469788797">
          <w:marLeft w:val="0"/>
          <w:marRight w:val="0"/>
          <w:marTop w:val="0"/>
          <w:marBottom w:val="0"/>
          <w:divBdr>
            <w:top w:val="none" w:sz="0" w:space="0" w:color="auto"/>
            <w:left w:val="none" w:sz="0" w:space="0" w:color="auto"/>
            <w:bottom w:val="none" w:sz="0" w:space="0" w:color="auto"/>
            <w:right w:val="none" w:sz="0" w:space="0" w:color="auto"/>
          </w:divBdr>
        </w:div>
        <w:div w:id="529420739">
          <w:marLeft w:val="0"/>
          <w:marRight w:val="0"/>
          <w:marTop w:val="0"/>
          <w:marBottom w:val="0"/>
          <w:divBdr>
            <w:top w:val="none" w:sz="0" w:space="0" w:color="auto"/>
            <w:left w:val="none" w:sz="0" w:space="0" w:color="auto"/>
            <w:bottom w:val="none" w:sz="0" w:space="0" w:color="auto"/>
            <w:right w:val="none" w:sz="0" w:space="0" w:color="auto"/>
          </w:divBdr>
        </w:div>
        <w:div w:id="532616899">
          <w:marLeft w:val="0"/>
          <w:marRight w:val="0"/>
          <w:marTop w:val="0"/>
          <w:marBottom w:val="0"/>
          <w:divBdr>
            <w:top w:val="none" w:sz="0" w:space="0" w:color="auto"/>
            <w:left w:val="none" w:sz="0" w:space="0" w:color="auto"/>
            <w:bottom w:val="none" w:sz="0" w:space="0" w:color="auto"/>
            <w:right w:val="none" w:sz="0" w:space="0" w:color="auto"/>
          </w:divBdr>
        </w:div>
        <w:div w:id="886987698">
          <w:marLeft w:val="0"/>
          <w:marRight w:val="0"/>
          <w:marTop w:val="0"/>
          <w:marBottom w:val="0"/>
          <w:divBdr>
            <w:top w:val="none" w:sz="0" w:space="0" w:color="auto"/>
            <w:left w:val="none" w:sz="0" w:space="0" w:color="auto"/>
            <w:bottom w:val="none" w:sz="0" w:space="0" w:color="auto"/>
            <w:right w:val="none" w:sz="0" w:space="0" w:color="auto"/>
          </w:divBdr>
        </w:div>
        <w:div w:id="969097305">
          <w:marLeft w:val="0"/>
          <w:marRight w:val="0"/>
          <w:marTop w:val="0"/>
          <w:marBottom w:val="0"/>
          <w:divBdr>
            <w:top w:val="none" w:sz="0" w:space="0" w:color="auto"/>
            <w:left w:val="none" w:sz="0" w:space="0" w:color="auto"/>
            <w:bottom w:val="none" w:sz="0" w:space="0" w:color="auto"/>
            <w:right w:val="none" w:sz="0" w:space="0" w:color="auto"/>
          </w:divBdr>
        </w:div>
        <w:div w:id="1022902023">
          <w:marLeft w:val="0"/>
          <w:marRight w:val="0"/>
          <w:marTop w:val="0"/>
          <w:marBottom w:val="0"/>
          <w:divBdr>
            <w:top w:val="none" w:sz="0" w:space="0" w:color="auto"/>
            <w:left w:val="none" w:sz="0" w:space="0" w:color="auto"/>
            <w:bottom w:val="none" w:sz="0" w:space="0" w:color="auto"/>
            <w:right w:val="none" w:sz="0" w:space="0" w:color="auto"/>
          </w:divBdr>
        </w:div>
        <w:div w:id="2102335056">
          <w:marLeft w:val="0"/>
          <w:marRight w:val="0"/>
          <w:marTop w:val="0"/>
          <w:marBottom w:val="0"/>
          <w:divBdr>
            <w:top w:val="none" w:sz="0" w:space="0" w:color="auto"/>
            <w:left w:val="none" w:sz="0" w:space="0" w:color="auto"/>
            <w:bottom w:val="none" w:sz="0" w:space="0" w:color="auto"/>
            <w:right w:val="none" w:sz="0" w:space="0" w:color="auto"/>
          </w:divBdr>
        </w:div>
      </w:divsChild>
    </w:div>
    <w:div w:id="1594702727">
      <w:bodyDiv w:val="1"/>
      <w:marLeft w:val="0"/>
      <w:marRight w:val="0"/>
      <w:marTop w:val="0"/>
      <w:marBottom w:val="0"/>
      <w:divBdr>
        <w:top w:val="none" w:sz="0" w:space="0" w:color="auto"/>
        <w:left w:val="none" w:sz="0" w:space="0" w:color="auto"/>
        <w:bottom w:val="none" w:sz="0" w:space="0" w:color="auto"/>
        <w:right w:val="none" w:sz="0" w:space="0" w:color="auto"/>
      </w:divBdr>
      <w:divsChild>
        <w:div w:id="304547273">
          <w:marLeft w:val="0"/>
          <w:marRight w:val="0"/>
          <w:marTop w:val="0"/>
          <w:marBottom w:val="0"/>
          <w:divBdr>
            <w:top w:val="none" w:sz="0" w:space="0" w:color="auto"/>
            <w:left w:val="none" w:sz="0" w:space="0" w:color="auto"/>
            <w:bottom w:val="none" w:sz="0" w:space="0" w:color="auto"/>
            <w:right w:val="none" w:sz="0" w:space="0" w:color="auto"/>
          </w:divBdr>
        </w:div>
        <w:div w:id="440883503">
          <w:marLeft w:val="0"/>
          <w:marRight w:val="0"/>
          <w:marTop w:val="0"/>
          <w:marBottom w:val="0"/>
          <w:divBdr>
            <w:top w:val="none" w:sz="0" w:space="0" w:color="auto"/>
            <w:left w:val="none" w:sz="0" w:space="0" w:color="auto"/>
            <w:bottom w:val="none" w:sz="0" w:space="0" w:color="auto"/>
            <w:right w:val="none" w:sz="0" w:space="0" w:color="auto"/>
          </w:divBdr>
        </w:div>
        <w:div w:id="617416361">
          <w:marLeft w:val="0"/>
          <w:marRight w:val="0"/>
          <w:marTop w:val="0"/>
          <w:marBottom w:val="0"/>
          <w:divBdr>
            <w:top w:val="none" w:sz="0" w:space="0" w:color="auto"/>
            <w:left w:val="none" w:sz="0" w:space="0" w:color="auto"/>
            <w:bottom w:val="none" w:sz="0" w:space="0" w:color="auto"/>
            <w:right w:val="none" w:sz="0" w:space="0" w:color="auto"/>
          </w:divBdr>
        </w:div>
        <w:div w:id="649409691">
          <w:marLeft w:val="0"/>
          <w:marRight w:val="0"/>
          <w:marTop w:val="0"/>
          <w:marBottom w:val="0"/>
          <w:divBdr>
            <w:top w:val="none" w:sz="0" w:space="0" w:color="auto"/>
            <w:left w:val="none" w:sz="0" w:space="0" w:color="auto"/>
            <w:bottom w:val="none" w:sz="0" w:space="0" w:color="auto"/>
            <w:right w:val="none" w:sz="0" w:space="0" w:color="auto"/>
          </w:divBdr>
        </w:div>
        <w:div w:id="708532539">
          <w:marLeft w:val="0"/>
          <w:marRight w:val="0"/>
          <w:marTop w:val="0"/>
          <w:marBottom w:val="0"/>
          <w:divBdr>
            <w:top w:val="none" w:sz="0" w:space="0" w:color="auto"/>
            <w:left w:val="none" w:sz="0" w:space="0" w:color="auto"/>
            <w:bottom w:val="none" w:sz="0" w:space="0" w:color="auto"/>
            <w:right w:val="none" w:sz="0" w:space="0" w:color="auto"/>
          </w:divBdr>
        </w:div>
        <w:div w:id="1760449079">
          <w:marLeft w:val="0"/>
          <w:marRight w:val="0"/>
          <w:marTop w:val="0"/>
          <w:marBottom w:val="0"/>
          <w:divBdr>
            <w:top w:val="none" w:sz="0" w:space="0" w:color="auto"/>
            <w:left w:val="none" w:sz="0" w:space="0" w:color="auto"/>
            <w:bottom w:val="none" w:sz="0" w:space="0" w:color="auto"/>
            <w:right w:val="none" w:sz="0" w:space="0" w:color="auto"/>
          </w:divBdr>
        </w:div>
      </w:divsChild>
    </w:div>
    <w:div w:id="1602028226">
      <w:bodyDiv w:val="1"/>
      <w:marLeft w:val="0"/>
      <w:marRight w:val="0"/>
      <w:marTop w:val="0"/>
      <w:marBottom w:val="0"/>
      <w:divBdr>
        <w:top w:val="none" w:sz="0" w:space="0" w:color="auto"/>
        <w:left w:val="none" w:sz="0" w:space="0" w:color="auto"/>
        <w:bottom w:val="none" w:sz="0" w:space="0" w:color="auto"/>
        <w:right w:val="none" w:sz="0" w:space="0" w:color="auto"/>
      </w:divBdr>
      <w:divsChild>
        <w:div w:id="55786413">
          <w:marLeft w:val="0"/>
          <w:marRight w:val="0"/>
          <w:marTop w:val="0"/>
          <w:marBottom w:val="0"/>
          <w:divBdr>
            <w:top w:val="none" w:sz="0" w:space="0" w:color="auto"/>
            <w:left w:val="none" w:sz="0" w:space="0" w:color="auto"/>
            <w:bottom w:val="none" w:sz="0" w:space="0" w:color="auto"/>
            <w:right w:val="none" w:sz="0" w:space="0" w:color="auto"/>
          </w:divBdr>
        </w:div>
        <w:div w:id="637997700">
          <w:marLeft w:val="0"/>
          <w:marRight w:val="0"/>
          <w:marTop w:val="0"/>
          <w:marBottom w:val="0"/>
          <w:divBdr>
            <w:top w:val="none" w:sz="0" w:space="0" w:color="auto"/>
            <w:left w:val="none" w:sz="0" w:space="0" w:color="auto"/>
            <w:bottom w:val="none" w:sz="0" w:space="0" w:color="auto"/>
            <w:right w:val="none" w:sz="0" w:space="0" w:color="auto"/>
          </w:divBdr>
        </w:div>
        <w:div w:id="1815875192">
          <w:marLeft w:val="0"/>
          <w:marRight w:val="0"/>
          <w:marTop w:val="0"/>
          <w:marBottom w:val="0"/>
          <w:divBdr>
            <w:top w:val="none" w:sz="0" w:space="0" w:color="auto"/>
            <w:left w:val="none" w:sz="0" w:space="0" w:color="auto"/>
            <w:bottom w:val="none" w:sz="0" w:space="0" w:color="auto"/>
            <w:right w:val="none" w:sz="0" w:space="0" w:color="auto"/>
          </w:divBdr>
        </w:div>
      </w:divsChild>
    </w:div>
    <w:div w:id="1605110274">
      <w:bodyDiv w:val="1"/>
      <w:marLeft w:val="0"/>
      <w:marRight w:val="0"/>
      <w:marTop w:val="0"/>
      <w:marBottom w:val="0"/>
      <w:divBdr>
        <w:top w:val="none" w:sz="0" w:space="0" w:color="auto"/>
        <w:left w:val="none" w:sz="0" w:space="0" w:color="auto"/>
        <w:bottom w:val="none" w:sz="0" w:space="0" w:color="auto"/>
        <w:right w:val="none" w:sz="0" w:space="0" w:color="auto"/>
      </w:divBdr>
      <w:divsChild>
        <w:div w:id="160390976">
          <w:marLeft w:val="0"/>
          <w:marRight w:val="0"/>
          <w:marTop w:val="0"/>
          <w:marBottom w:val="0"/>
          <w:divBdr>
            <w:top w:val="none" w:sz="0" w:space="0" w:color="auto"/>
            <w:left w:val="none" w:sz="0" w:space="0" w:color="auto"/>
            <w:bottom w:val="none" w:sz="0" w:space="0" w:color="auto"/>
            <w:right w:val="none" w:sz="0" w:space="0" w:color="auto"/>
          </w:divBdr>
        </w:div>
        <w:div w:id="313024279">
          <w:marLeft w:val="0"/>
          <w:marRight w:val="0"/>
          <w:marTop w:val="0"/>
          <w:marBottom w:val="0"/>
          <w:divBdr>
            <w:top w:val="none" w:sz="0" w:space="0" w:color="auto"/>
            <w:left w:val="none" w:sz="0" w:space="0" w:color="auto"/>
            <w:bottom w:val="none" w:sz="0" w:space="0" w:color="auto"/>
            <w:right w:val="none" w:sz="0" w:space="0" w:color="auto"/>
          </w:divBdr>
        </w:div>
        <w:div w:id="331644253">
          <w:marLeft w:val="0"/>
          <w:marRight w:val="0"/>
          <w:marTop w:val="0"/>
          <w:marBottom w:val="0"/>
          <w:divBdr>
            <w:top w:val="none" w:sz="0" w:space="0" w:color="auto"/>
            <w:left w:val="none" w:sz="0" w:space="0" w:color="auto"/>
            <w:bottom w:val="none" w:sz="0" w:space="0" w:color="auto"/>
            <w:right w:val="none" w:sz="0" w:space="0" w:color="auto"/>
          </w:divBdr>
        </w:div>
        <w:div w:id="347100730">
          <w:marLeft w:val="0"/>
          <w:marRight w:val="0"/>
          <w:marTop w:val="0"/>
          <w:marBottom w:val="0"/>
          <w:divBdr>
            <w:top w:val="none" w:sz="0" w:space="0" w:color="auto"/>
            <w:left w:val="none" w:sz="0" w:space="0" w:color="auto"/>
            <w:bottom w:val="none" w:sz="0" w:space="0" w:color="auto"/>
            <w:right w:val="none" w:sz="0" w:space="0" w:color="auto"/>
          </w:divBdr>
        </w:div>
        <w:div w:id="480460279">
          <w:marLeft w:val="0"/>
          <w:marRight w:val="0"/>
          <w:marTop w:val="0"/>
          <w:marBottom w:val="0"/>
          <w:divBdr>
            <w:top w:val="none" w:sz="0" w:space="0" w:color="auto"/>
            <w:left w:val="none" w:sz="0" w:space="0" w:color="auto"/>
            <w:bottom w:val="none" w:sz="0" w:space="0" w:color="auto"/>
            <w:right w:val="none" w:sz="0" w:space="0" w:color="auto"/>
          </w:divBdr>
        </w:div>
        <w:div w:id="627931236">
          <w:marLeft w:val="0"/>
          <w:marRight w:val="0"/>
          <w:marTop w:val="0"/>
          <w:marBottom w:val="0"/>
          <w:divBdr>
            <w:top w:val="none" w:sz="0" w:space="0" w:color="auto"/>
            <w:left w:val="none" w:sz="0" w:space="0" w:color="auto"/>
            <w:bottom w:val="none" w:sz="0" w:space="0" w:color="auto"/>
            <w:right w:val="none" w:sz="0" w:space="0" w:color="auto"/>
          </w:divBdr>
        </w:div>
        <w:div w:id="766658999">
          <w:marLeft w:val="0"/>
          <w:marRight w:val="0"/>
          <w:marTop w:val="0"/>
          <w:marBottom w:val="0"/>
          <w:divBdr>
            <w:top w:val="none" w:sz="0" w:space="0" w:color="auto"/>
            <w:left w:val="none" w:sz="0" w:space="0" w:color="auto"/>
            <w:bottom w:val="none" w:sz="0" w:space="0" w:color="auto"/>
            <w:right w:val="none" w:sz="0" w:space="0" w:color="auto"/>
          </w:divBdr>
        </w:div>
        <w:div w:id="1120222912">
          <w:marLeft w:val="0"/>
          <w:marRight w:val="0"/>
          <w:marTop w:val="0"/>
          <w:marBottom w:val="0"/>
          <w:divBdr>
            <w:top w:val="none" w:sz="0" w:space="0" w:color="auto"/>
            <w:left w:val="none" w:sz="0" w:space="0" w:color="auto"/>
            <w:bottom w:val="none" w:sz="0" w:space="0" w:color="auto"/>
            <w:right w:val="none" w:sz="0" w:space="0" w:color="auto"/>
          </w:divBdr>
        </w:div>
        <w:div w:id="1340962156">
          <w:marLeft w:val="0"/>
          <w:marRight w:val="0"/>
          <w:marTop w:val="0"/>
          <w:marBottom w:val="0"/>
          <w:divBdr>
            <w:top w:val="none" w:sz="0" w:space="0" w:color="auto"/>
            <w:left w:val="none" w:sz="0" w:space="0" w:color="auto"/>
            <w:bottom w:val="none" w:sz="0" w:space="0" w:color="auto"/>
            <w:right w:val="none" w:sz="0" w:space="0" w:color="auto"/>
          </w:divBdr>
        </w:div>
        <w:div w:id="1756442234">
          <w:marLeft w:val="0"/>
          <w:marRight w:val="0"/>
          <w:marTop w:val="0"/>
          <w:marBottom w:val="0"/>
          <w:divBdr>
            <w:top w:val="none" w:sz="0" w:space="0" w:color="auto"/>
            <w:left w:val="none" w:sz="0" w:space="0" w:color="auto"/>
            <w:bottom w:val="none" w:sz="0" w:space="0" w:color="auto"/>
            <w:right w:val="none" w:sz="0" w:space="0" w:color="auto"/>
          </w:divBdr>
        </w:div>
        <w:div w:id="1937401954">
          <w:marLeft w:val="0"/>
          <w:marRight w:val="0"/>
          <w:marTop w:val="0"/>
          <w:marBottom w:val="0"/>
          <w:divBdr>
            <w:top w:val="none" w:sz="0" w:space="0" w:color="auto"/>
            <w:left w:val="none" w:sz="0" w:space="0" w:color="auto"/>
            <w:bottom w:val="none" w:sz="0" w:space="0" w:color="auto"/>
            <w:right w:val="none" w:sz="0" w:space="0" w:color="auto"/>
          </w:divBdr>
        </w:div>
      </w:divsChild>
    </w:div>
    <w:div w:id="1605571865">
      <w:bodyDiv w:val="1"/>
      <w:marLeft w:val="0"/>
      <w:marRight w:val="0"/>
      <w:marTop w:val="0"/>
      <w:marBottom w:val="0"/>
      <w:divBdr>
        <w:top w:val="none" w:sz="0" w:space="0" w:color="auto"/>
        <w:left w:val="none" w:sz="0" w:space="0" w:color="auto"/>
        <w:bottom w:val="none" w:sz="0" w:space="0" w:color="auto"/>
        <w:right w:val="none" w:sz="0" w:space="0" w:color="auto"/>
      </w:divBdr>
      <w:divsChild>
        <w:div w:id="361130010">
          <w:marLeft w:val="0"/>
          <w:marRight w:val="0"/>
          <w:marTop w:val="0"/>
          <w:marBottom w:val="0"/>
          <w:divBdr>
            <w:top w:val="none" w:sz="0" w:space="0" w:color="auto"/>
            <w:left w:val="none" w:sz="0" w:space="0" w:color="auto"/>
            <w:bottom w:val="none" w:sz="0" w:space="0" w:color="auto"/>
            <w:right w:val="none" w:sz="0" w:space="0" w:color="auto"/>
          </w:divBdr>
        </w:div>
        <w:div w:id="723286849">
          <w:marLeft w:val="0"/>
          <w:marRight w:val="0"/>
          <w:marTop w:val="0"/>
          <w:marBottom w:val="0"/>
          <w:divBdr>
            <w:top w:val="none" w:sz="0" w:space="0" w:color="auto"/>
            <w:left w:val="none" w:sz="0" w:space="0" w:color="auto"/>
            <w:bottom w:val="none" w:sz="0" w:space="0" w:color="auto"/>
            <w:right w:val="none" w:sz="0" w:space="0" w:color="auto"/>
          </w:divBdr>
        </w:div>
        <w:div w:id="1352998932">
          <w:marLeft w:val="0"/>
          <w:marRight w:val="0"/>
          <w:marTop w:val="0"/>
          <w:marBottom w:val="0"/>
          <w:divBdr>
            <w:top w:val="none" w:sz="0" w:space="0" w:color="auto"/>
            <w:left w:val="none" w:sz="0" w:space="0" w:color="auto"/>
            <w:bottom w:val="none" w:sz="0" w:space="0" w:color="auto"/>
            <w:right w:val="none" w:sz="0" w:space="0" w:color="auto"/>
          </w:divBdr>
        </w:div>
      </w:divsChild>
    </w:div>
    <w:div w:id="1611350935">
      <w:bodyDiv w:val="1"/>
      <w:marLeft w:val="0"/>
      <w:marRight w:val="0"/>
      <w:marTop w:val="0"/>
      <w:marBottom w:val="0"/>
      <w:divBdr>
        <w:top w:val="none" w:sz="0" w:space="0" w:color="auto"/>
        <w:left w:val="none" w:sz="0" w:space="0" w:color="auto"/>
        <w:bottom w:val="none" w:sz="0" w:space="0" w:color="auto"/>
        <w:right w:val="none" w:sz="0" w:space="0" w:color="auto"/>
      </w:divBdr>
      <w:divsChild>
        <w:div w:id="2090998168">
          <w:marLeft w:val="0"/>
          <w:marRight w:val="0"/>
          <w:marTop w:val="0"/>
          <w:marBottom w:val="0"/>
          <w:divBdr>
            <w:top w:val="none" w:sz="0" w:space="0" w:color="auto"/>
            <w:left w:val="none" w:sz="0" w:space="0" w:color="auto"/>
            <w:bottom w:val="none" w:sz="0" w:space="0" w:color="auto"/>
            <w:right w:val="none" w:sz="0" w:space="0" w:color="auto"/>
          </w:divBdr>
        </w:div>
      </w:divsChild>
    </w:div>
    <w:div w:id="1611544379">
      <w:bodyDiv w:val="1"/>
      <w:marLeft w:val="0"/>
      <w:marRight w:val="0"/>
      <w:marTop w:val="0"/>
      <w:marBottom w:val="0"/>
      <w:divBdr>
        <w:top w:val="none" w:sz="0" w:space="0" w:color="auto"/>
        <w:left w:val="none" w:sz="0" w:space="0" w:color="auto"/>
        <w:bottom w:val="none" w:sz="0" w:space="0" w:color="auto"/>
        <w:right w:val="none" w:sz="0" w:space="0" w:color="auto"/>
      </w:divBdr>
    </w:div>
    <w:div w:id="1618290930">
      <w:bodyDiv w:val="1"/>
      <w:marLeft w:val="0"/>
      <w:marRight w:val="0"/>
      <w:marTop w:val="0"/>
      <w:marBottom w:val="0"/>
      <w:divBdr>
        <w:top w:val="none" w:sz="0" w:space="0" w:color="auto"/>
        <w:left w:val="none" w:sz="0" w:space="0" w:color="auto"/>
        <w:bottom w:val="none" w:sz="0" w:space="0" w:color="auto"/>
        <w:right w:val="none" w:sz="0" w:space="0" w:color="auto"/>
      </w:divBdr>
      <w:divsChild>
        <w:div w:id="376785104">
          <w:marLeft w:val="0"/>
          <w:marRight w:val="0"/>
          <w:marTop w:val="0"/>
          <w:marBottom w:val="0"/>
          <w:divBdr>
            <w:top w:val="none" w:sz="0" w:space="0" w:color="auto"/>
            <w:left w:val="none" w:sz="0" w:space="0" w:color="auto"/>
            <w:bottom w:val="none" w:sz="0" w:space="0" w:color="auto"/>
            <w:right w:val="none" w:sz="0" w:space="0" w:color="auto"/>
          </w:divBdr>
        </w:div>
        <w:div w:id="1149399130">
          <w:marLeft w:val="0"/>
          <w:marRight w:val="0"/>
          <w:marTop w:val="0"/>
          <w:marBottom w:val="0"/>
          <w:divBdr>
            <w:top w:val="none" w:sz="0" w:space="0" w:color="auto"/>
            <w:left w:val="none" w:sz="0" w:space="0" w:color="auto"/>
            <w:bottom w:val="none" w:sz="0" w:space="0" w:color="auto"/>
            <w:right w:val="none" w:sz="0" w:space="0" w:color="auto"/>
          </w:divBdr>
        </w:div>
        <w:div w:id="1251892705">
          <w:marLeft w:val="0"/>
          <w:marRight w:val="0"/>
          <w:marTop w:val="0"/>
          <w:marBottom w:val="0"/>
          <w:divBdr>
            <w:top w:val="none" w:sz="0" w:space="0" w:color="auto"/>
            <w:left w:val="none" w:sz="0" w:space="0" w:color="auto"/>
            <w:bottom w:val="none" w:sz="0" w:space="0" w:color="auto"/>
            <w:right w:val="none" w:sz="0" w:space="0" w:color="auto"/>
          </w:divBdr>
        </w:div>
        <w:div w:id="1585607746">
          <w:marLeft w:val="0"/>
          <w:marRight w:val="0"/>
          <w:marTop w:val="0"/>
          <w:marBottom w:val="0"/>
          <w:divBdr>
            <w:top w:val="none" w:sz="0" w:space="0" w:color="auto"/>
            <w:left w:val="none" w:sz="0" w:space="0" w:color="auto"/>
            <w:bottom w:val="none" w:sz="0" w:space="0" w:color="auto"/>
            <w:right w:val="none" w:sz="0" w:space="0" w:color="auto"/>
          </w:divBdr>
        </w:div>
      </w:divsChild>
    </w:div>
    <w:div w:id="1632057433">
      <w:bodyDiv w:val="1"/>
      <w:marLeft w:val="0"/>
      <w:marRight w:val="0"/>
      <w:marTop w:val="0"/>
      <w:marBottom w:val="0"/>
      <w:divBdr>
        <w:top w:val="none" w:sz="0" w:space="0" w:color="auto"/>
        <w:left w:val="none" w:sz="0" w:space="0" w:color="auto"/>
        <w:bottom w:val="none" w:sz="0" w:space="0" w:color="auto"/>
        <w:right w:val="none" w:sz="0" w:space="0" w:color="auto"/>
      </w:divBdr>
      <w:divsChild>
        <w:div w:id="1039550955">
          <w:marLeft w:val="0"/>
          <w:marRight w:val="0"/>
          <w:marTop w:val="0"/>
          <w:marBottom w:val="0"/>
          <w:divBdr>
            <w:top w:val="none" w:sz="0" w:space="0" w:color="auto"/>
            <w:left w:val="none" w:sz="0" w:space="0" w:color="auto"/>
            <w:bottom w:val="none" w:sz="0" w:space="0" w:color="auto"/>
            <w:right w:val="none" w:sz="0" w:space="0" w:color="auto"/>
          </w:divBdr>
        </w:div>
        <w:div w:id="1754159496">
          <w:marLeft w:val="0"/>
          <w:marRight w:val="0"/>
          <w:marTop w:val="0"/>
          <w:marBottom w:val="0"/>
          <w:divBdr>
            <w:top w:val="none" w:sz="0" w:space="0" w:color="auto"/>
            <w:left w:val="none" w:sz="0" w:space="0" w:color="auto"/>
            <w:bottom w:val="none" w:sz="0" w:space="0" w:color="auto"/>
            <w:right w:val="none" w:sz="0" w:space="0" w:color="auto"/>
          </w:divBdr>
        </w:div>
      </w:divsChild>
    </w:div>
    <w:div w:id="1634360625">
      <w:bodyDiv w:val="1"/>
      <w:marLeft w:val="0"/>
      <w:marRight w:val="0"/>
      <w:marTop w:val="0"/>
      <w:marBottom w:val="0"/>
      <w:divBdr>
        <w:top w:val="none" w:sz="0" w:space="0" w:color="auto"/>
        <w:left w:val="none" w:sz="0" w:space="0" w:color="auto"/>
        <w:bottom w:val="none" w:sz="0" w:space="0" w:color="auto"/>
        <w:right w:val="none" w:sz="0" w:space="0" w:color="auto"/>
      </w:divBdr>
      <w:divsChild>
        <w:div w:id="19399112">
          <w:marLeft w:val="0"/>
          <w:marRight w:val="0"/>
          <w:marTop w:val="0"/>
          <w:marBottom w:val="0"/>
          <w:divBdr>
            <w:top w:val="none" w:sz="0" w:space="0" w:color="auto"/>
            <w:left w:val="none" w:sz="0" w:space="0" w:color="auto"/>
            <w:bottom w:val="none" w:sz="0" w:space="0" w:color="auto"/>
            <w:right w:val="none" w:sz="0" w:space="0" w:color="auto"/>
          </w:divBdr>
        </w:div>
        <w:div w:id="184293552">
          <w:marLeft w:val="0"/>
          <w:marRight w:val="0"/>
          <w:marTop w:val="0"/>
          <w:marBottom w:val="0"/>
          <w:divBdr>
            <w:top w:val="none" w:sz="0" w:space="0" w:color="auto"/>
            <w:left w:val="none" w:sz="0" w:space="0" w:color="auto"/>
            <w:bottom w:val="none" w:sz="0" w:space="0" w:color="auto"/>
            <w:right w:val="none" w:sz="0" w:space="0" w:color="auto"/>
          </w:divBdr>
        </w:div>
        <w:div w:id="410733075">
          <w:marLeft w:val="0"/>
          <w:marRight w:val="0"/>
          <w:marTop w:val="0"/>
          <w:marBottom w:val="0"/>
          <w:divBdr>
            <w:top w:val="none" w:sz="0" w:space="0" w:color="auto"/>
            <w:left w:val="none" w:sz="0" w:space="0" w:color="auto"/>
            <w:bottom w:val="none" w:sz="0" w:space="0" w:color="auto"/>
            <w:right w:val="none" w:sz="0" w:space="0" w:color="auto"/>
          </w:divBdr>
        </w:div>
        <w:div w:id="420029789">
          <w:marLeft w:val="0"/>
          <w:marRight w:val="0"/>
          <w:marTop w:val="0"/>
          <w:marBottom w:val="0"/>
          <w:divBdr>
            <w:top w:val="none" w:sz="0" w:space="0" w:color="auto"/>
            <w:left w:val="none" w:sz="0" w:space="0" w:color="auto"/>
            <w:bottom w:val="none" w:sz="0" w:space="0" w:color="auto"/>
            <w:right w:val="none" w:sz="0" w:space="0" w:color="auto"/>
          </w:divBdr>
        </w:div>
        <w:div w:id="632751402">
          <w:marLeft w:val="0"/>
          <w:marRight w:val="0"/>
          <w:marTop w:val="0"/>
          <w:marBottom w:val="0"/>
          <w:divBdr>
            <w:top w:val="none" w:sz="0" w:space="0" w:color="auto"/>
            <w:left w:val="none" w:sz="0" w:space="0" w:color="auto"/>
            <w:bottom w:val="none" w:sz="0" w:space="0" w:color="auto"/>
            <w:right w:val="none" w:sz="0" w:space="0" w:color="auto"/>
          </w:divBdr>
        </w:div>
        <w:div w:id="785973505">
          <w:marLeft w:val="0"/>
          <w:marRight w:val="0"/>
          <w:marTop w:val="0"/>
          <w:marBottom w:val="0"/>
          <w:divBdr>
            <w:top w:val="none" w:sz="0" w:space="0" w:color="auto"/>
            <w:left w:val="none" w:sz="0" w:space="0" w:color="auto"/>
            <w:bottom w:val="none" w:sz="0" w:space="0" w:color="auto"/>
            <w:right w:val="none" w:sz="0" w:space="0" w:color="auto"/>
          </w:divBdr>
        </w:div>
        <w:div w:id="1179387703">
          <w:marLeft w:val="0"/>
          <w:marRight w:val="0"/>
          <w:marTop w:val="0"/>
          <w:marBottom w:val="0"/>
          <w:divBdr>
            <w:top w:val="none" w:sz="0" w:space="0" w:color="auto"/>
            <w:left w:val="none" w:sz="0" w:space="0" w:color="auto"/>
            <w:bottom w:val="none" w:sz="0" w:space="0" w:color="auto"/>
            <w:right w:val="none" w:sz="0" w:space="0" w:color="auto"/>
          </w:divBdr>
        </w:div>
        <w:div w:id="1489900912">
          <w:marLeft w:val="0"/>
          <w:marRight w:val="0"/>
          <w:marTop w:val="0"/>
          <w:marBottom w:val="0"/>
          <w:divBdr>
            <w:top w:val="none" w:sz="0" w:space="0" w:color="auto"/>
            <w:left w:val="none" w:sz="0" w:space="0" w:color="auto"/>
            <w:bottom w:val="none" w:sz="0" w:space="0" w:color="auto"/>
            <w:right w:val="none" w:sz="0" w:space="0" w:color="auto"/>
          </w:divBdr>
        </w:div>
        <w:div w:id="1586301848">
          <w:marLeft w:val="0"/>
          <w:marRight w:val="0"/>
          <w:marTop w:val="0"/>
          <w:marBottom w:val="0"/>
          <w:divBdr>
            <w:top w:val="none" w:sz="0" w:space="0" w:color="auto"/>
            <w:left w:val="none" w:sz="0" w:space="0" w:color="auto"/>
            <w:bottom w:val="none" w:sz="0" w:space="0" w:color="auto"/>
            <w:right w:val="none" w:sz="0" w:space="0" w:color="auto"/>
          </w:divBdr>
        </w:div>
        <w:div w:id="1610238187">
          <w:marLeft w:val="0"/>
          <w:marRight w:val="0"/>
          <w:marTop w:val="0"/>
          <w:marBottom w:val="0"/>
          <w:divBdr>
            <w:top w:val="none" w:sz="0" w:space="0" w:color="auto"/>
            <w:left w:val="none" w:sz="0" w:space="0" w:color="auto"/>
            <w:bottom w:val="none" w:sz="0" w:space="0" w:color="auto"/>
            <w:right w:val="none" w:sz="0" w:space="0" w:color="auto"/>
          </w:divBdr>
        </w:div>
        <w:div w:id="1638804018">
          <w:marLeft w:val="0"/>
          <w:marRight w:val="0"/>
          <w:marTop w:val="0"/>
          <w:marBottom w:val="0"/>
          <w:divBdr>
            <w:top w:val="none" w:sz="0" w:space="0" w:color="auto"/>
            <w:left w:val="none" w:sz="0" w:space="0" w:color="auto"/>
            <w:bottom w:val="none" w:sz="0" w:space="0" w:color="auto"/>
            <w:right w:val="none" w:sz="0" w:space="0" w:color="auto"/>
          </w:divBdr>
        </w:div>
        <w:div w:id="1797530851">
          <w:marLeft w:val="0"/>
          <w:marRight w:val="0"/>
          <w:marTop w:val="0"/>
          <w:marBottom w:val="0"/>
          <w:divBdr>
            <w:top w:val="none" w:sz="0" w:space="0" w:color="auto"/>
            <w:left w:val="none" w:sz="0" w:space="0" w:color="auto"/>
            <w:bottom w:val="none" w:sz="0" w:space="0" w:color="auto"/>
            <w:right w:val="none" w:sz="0" w:space="0" w:color="auto"/>
          </w:divBdr>
        </w:div>
        <w:div w:id="2081442313">
          <w:marLeft w:val="0"/>
          <w:marRight w:val="0"/>
          <w:marTop w:val="0"/>
          <w:marBottom w:val="0"/>
          <w:divBdr>
            <w:top w:val="none" w:sz="0" w:space="0" w:color="auto"/>
            <w:left w:val="none" w:sz="0" w:space="0" w:color="auto"/>
            <w:bottom w:val="none" w:sz="0" w:space="0" w:color="auto"/>
            <w:right w:val="none" w:sz="0" w:space="0" w:color="auto"/>
          </w:divBdr>
        </w:div>
        <w:div w:id="2140293546">
          <w:marLeft w:val="0"/>
          <w:marRight w:val="0"/>
          <w:marTop w:val="0"/>
          <w:marBottom w:val="0"/>
          <w:divBdr>
            <w:top w:val="none" w:sz="0" w:space="0" w:color="auto"/>
            <w:left w:val="none" w:sz="0" w:space="0" w:color="auto"/>
            <w:bottom w:val="none" w:sz="0" w:space="0" w:color="auto"/>
            <w:right w:val="none" w:sz="0" w:space="0" w:color="auto"/>
          </w:divBdr>
        </w:div>
      </w:divsChild>
    </w:div>
    <w:div w:id="1642076348">
      <w:bodyDiv w:val="1"/>
      <w:marLeft w:val="0"/>
      <w:marRight w:val="0"/>
      <w:marTop w:val="0"/>
      <w:marBottom w:val="0"/>
      <w:divBdr>
        <w:top w:val="none" w:sz="0" w:space="0" w:color="auto"/>
        <w:left w:val="none" w:sz="0" w:space="0" w:color="auto"/>
        <w:bottom w:val="none" w:sz="0" w:space="0" w:color="auto"/>
        <w:right w:val="none" w:sz="0" w:space="0" w:color="auto"/>
      </w:divBdr>
      <w:divsChild>
        <w:div w:id="155924717">
          <w:marLeft w:val="0"/>
          <w:marRight w:val="0"/>
          <w:marTop w:val="0"/>
          <w:marBottom w:val="0"/>
          <w:divBdr>
            <w:top w:val="none" w:sz="0" w:space="0" w:color="auto"/>
            <w:left w:val="none" w:sz="0" w:space="0" w:color="auto"/>
            <w:bottom w:val="none" w:sz="0" w:space="0" w:color="auto"/>
            <w:right w:val="none" w:sz="0" w:space="0" w:color="auto"/>
          </w:divBdr>
        </w:div>
        <w:div w:id="193035936">
          <w:marLeft w:val="0"/>
          <w:marRight w:val="0"/>
          <w:marTop w:val="0"/>
          <w:marBottom w:val="0"/>
          <w:divBdr>
            <w:top w:val="none" w:sz="0" w:space="0" w:color="auto"/>
            <w:left w:val="none" w:sz="0" w:space="0" w:color="auto"/>
            <w:bottom w:val="none" w:sz="0" w:space="0" w:color="auto"/>
            <w:right w:val="none" w:sz="0" w:space="0" w:color="auto"/>
          </w:divBdr>
        </w:div>
        <w:div w:id="462237413">
          <w:marLeft w:val="0"/>
          <w:marRight w:val="0"/>
          <w:marTop w:val="0"/>
          <w:marBottom w:val="0"/>
          <w:divBdr>
            <w:top w:val="none" w:sz="0" w:space="0" w:color="auto"/>
            <w:left w:val="none" w:sz="0" w:space="0" w:color="auto"/>
            <w:bottom w:val="none" w:sz="0" w:space="0" w:color="auto"/>
            <w:right w:val="none" w:sz="0" w:space="0" w:color="auto"/>
          </w:divBdr>
        </w:div>
        <w:div w:id="943415092">
          <w:marLeft w:val="0"/>
          <w:marRight w:val="0"/>
          <w:marTop w:val="0"/>
          <w:marBottom w:val="0"/>
          <w:divBdr>
            <w:top w:val="none" w:sz="0" w:space="0" w:color="auto"/>
            <w:left w:val="none" w:sz="0" w:space="0" w:color="auto"/>
            <w:bottom w:val="none" w:sz="0" w:space="0" w:color="auto"/>
            <w:right w:val="none" w:sz="0" w:space="0" w:color="auto"/>
          </w:divBdr>
        </w:div>
        <w:div w:id="2020303096">
          <w:marLeft w:val="0"/>
          <w:marRight w:val="0"/>
          <w:marTop w:val="0"/>
          <w:marBottom w:val="0"/>
          <w:divBdr>
            <w:top w:val="none" w:sz="0" w:space="0" w:color="auto"/>
            <w:left w:val="none" w:sz="0" w:space="0" w:color="auto"/>
            <w:bottom w:val="none" w:sz="0" w:space="0" w:color="auto"/>
            <w:right w:val="none" w:sz="0" w:space="0" w:color="auto"/>
          </w:divBdr>
        </w:div>
        <w:div w:id="2061441860">
          <w:marLeft w:val="0"/>
          <w:marRight w:val="0"/>
          <w:marTop w:val="0"/>
          <w:marBottom w:val="0"/>
          <w:divBdr>
            <w:top w:val="none" w:sz="0" w:space="0" w:color="auto"/>
            <w:left w:val="none" w:sz="0" w:space="0" w:color="auto"/>
            <w:bottom w:val="none" w:sz="0" w:space="0" w:color="auto"/>
            <w:right w:val="none" w:sz="0" w:space="0" w:color="auto"/>
          </w:divBdr>
        </w:div>
      </w:divsChild>
    </w:div>
    <w:div w:id="1694844506">
      <w:bodyDiv w:val="1"/>
      <w:marLeft w:val="0"/>
      <w:marRight w:val="0"/>
      <w:marTop w:val="0"/>
      <w:marBottom w:val="0"/>
      <w:divBdr>
        <w:top w:val="none" w:sz="0" w:space="0" w:color="auto"/>
        <w:left w:val="none" w:sz="0" w:space="0" w:color="auto"/>
        <w:bottom w:val="none" w:sz="0" w:space="0" w:color="auto"/>
        <w:right w:val="none" w:sz="0" w:space="0" w:color="auto"/>
      </w:divBdr>
      <w:divsChild>
        <w:div w:id="655301172">
          <w:marLeft w:val="0"/>
          <w:marRight w:val="0"/>
          <w:marTop w:val="0"/>
          <w:marBottom w:val="0"/>
          <w:divBdr>
            <w:top w:val="none" w:sz="0" w:space="0" w:color="auto"/>
            <w:left w:val="none" w:sz="0" w:space="0" w:color="auto"/>
            <w:bottom w:val="none" w:sz="0" w:space="0" w:color="auto"/>
            <w:right w:val="none" w:sz="0" w:space="0" w:color="auto"/>
          </w:divBdr>
        </w:div>
        <w:div w:id="1169515503">
          <w:marLeft w:val="0"/>
          <w:marRight w:val="0"/>
          <w:marTop w:val="0"/>
          <w:marBottom w:val="0"/>
          <w:divBdr>
            <w:top w:val="none" w:sz="0" w:space="0" w:color="auto"/>
            <w:left w:val="none" w:sz="0" w:space="0" w:color="auto"/>
            <w:bottom w:val="none" w:sz="0" w:space="0" w:color="auto"/>
            <w:right w:val="none" w:sz="0" w:space="0" w:color="auto"/>
          </w:divBdr>
        </w:div>
        <w:div w:id="1185242985">
          <w:marLeft w:val="0"/>
          <w:marRight w:val="0"/>
          <w:marTop w:val="0"/>
          <w:marBottom w:val="0"/>
          <w:divBdr>
            <w:top w:val="none" w:sz="0" w:space="0" w:color="auto"/>
            <w:left w:val="none" w:sz="0" w:space="0" w:color="auto"/>
            <w:bottom w:val="none" w:sz="0" w:space="0" w:color="auto"/>
            <w:right w:val="none" w:sz="0" w:space="0" w:color="auto"/>
          </w:divBdr>
        </w:div>
        <w:div w:id="1369911085">
          <w:marLeft w:val="0"/>
          <w:marRight w:val="0"/>
          <w:marTop w:val="0"/>
          <w:marBottom w:val="0"/>
          <w:divBdr>
            <w:top w:val="none" w:sz="0" w:space="0" w:color="auto"/>
            <w:left w:val="none" w:sz="0" w:space="0" w:color="auto"/>
            <w:bottom w:val="none" w:sz="0" w:space="0" w:color="auto"/>
            <w:right w:val="none" w:sz="0" w:space="0" w:color="auto"/>
          </w:divBdr>
        </w:div>
        <w:div w:id="1682007139">
          <w:marLeft w:val="0"/>
          <w:marRight w:val="0"/>
          <w:marTop w:val="0"/>
          <w:marBottom w:val="0"/>
          <w:divBdr>
            <w:top w:val="none" w:sz="0" w:space="0" w:color="auto"/>
            <w:left w:val="none" w:sz="0" w:space="0" w:color="auto"/>
            <w:bottom w:val="none" w:sz="0" w:space="0" w:color="auto"/>
            <w:right w:val="none" w:sz="0" w:space="0" w:color="auto"/>
          </w:divBdr>
        </w:div>
        <w:div w:id="1700815727">
          <w:marLeft w:val="0"/>
          <w:marRight w:val="0"/>
          <w:marTop w:val="0"/>
          <w:marBottom w:val="0"/>
          <w:divBdr>
            <w:top w:val="none" w:sz="0" w:space="0" w:color="auto"/>
            <w:left w:val="none" w:sz="0" w:space="0" w:color="auto"/>
            <w:bottom w:val="none" w:sz="0" w:space="0" w:color="auto"/>
            <w:right w:val="none" w:sz="0" w:space="0" w:color="auto"/>
          </w:divBdr>
        </w:div>
      </w:divsChild>
    </w:div>
    <w:div w:id="1702321996">
      <w:bodyDiv w:val="1"/>
      <w:marLeft w:val="0"/>
      <w:marRight w:val="0"/>
      <w:marTop w:val="0"/>
      <w:marBottom w:val="0"/>
      <w:divBdr>
        <w:top w:val="none" w:sz="0" w:space="0" w:color="auto"/>
        <w:left w:val="none" w:sz="0" w:space="0" w:color="auto"/>
        <w:bottom w:val="none" w:sz="0" w:space="0" w:color="auto"/>
        <w:right w:val="none" w:sz="0" w:space="0" w:color="auto"/>
      </w:divBdr>
      <w:divsChild>
        <w:div w:id="44573009">
          <w:marLeft w:val="0"/>
          <w:marRight w:val="0"/>
          <w:marTop w:val="0"/>
          <w:marBottom w:val="0"/>
          <w:divBdr>
            <w:top w:val="none" w:sz="0" w:space="0" w:color="auto"/>
            <w:left w:val="none" w:sz="0" w:space="0" w:color="auto"/>
            <w:bottom w:val="none" w:sz="0" w:space="0" w:color="auto"/>
            <w:right w:val="none" w:sz="0" w:space="0" w:color="auto"/>
          </w:divBdr>
        </w:div>
        <w:div w:id="330450846">
          <w:marLeft w:val="0"/>
          <w:marRight w:val="0"/>
          <w:marTop w:val="0"/>
          <w:marBottom w:val="0"/>
          <w:divBdr>
            <w:top w:val="none" w:sz="0" w:space="0" w:color="auto"/>
            <w:left w:val="none" w:sz="0" w:space="0" w:color="auto"/>
            <w:bottom w:val="none" w:sz="0" w:space="0" w:color="auto"/>
            <w:right w:val="none" w:sz="0" w:space="0" w:color="auto"/>
          </w:divBdr>
        </w:div>
        <w:div w:id="381752146">
          <w:marLeft w:val="0"/>
          <w:marRight w:val="0"/>
          <w:marTop w:val="0"/>
          <w:marBottom w:val="0"/>
          <w:divBdr>
            <w:top w:val="none" w:sz="0" w:space="0" w:color="auto"/>
            <w:left w:val="none" w:sz="0" w:space="0" w:color="auto"/>
            <w:bottom w:val="none" w:sz="0" w:space="0" w:color="auto"/>
            <w:right w:val="none" w:sz="0" w:space="0" w:color="auto"/>
          </w:divBdr>
        </w:div>
        <w:div w:id="403527970">
          <w:marLeft w:val="0"/>
          <w:marRight w:val="0"/>
          <w:marTop w:val="0"/>
          <w:marBottom w:val="0"/>
          <w:divBdr>
            <w:top w:val="none" w:sz="0" w:space="0" w:color="auto"/>
            <w:left w:val="none" w:sz="0" w:space="0" w:color="auto"/>
            <w:bottom w:val="none" w:sz="0" w:space="0" w:color="auto"/>
            <w:right w:val="none" w:sz="0" w:space="0" w:color="auto"/>
          </w:divBdr>
        </w:div>
        <w:div w:id="546796433">
          <w:marLeft w:val="0"/>
          <w:marRight w:val="0"/>
          <w:marTop w:val="0"/>
          <w:marBottom w:val="0"/>
          <w:divBdr>
            <w:top w:val="none" w:sz="0" w:space="0" w:color="auto"/>
            <w:left w:val="none" w:sz="0" w:space="0" w:color="auto"/>
            <w:bottom w:val="none" w:sz="0" w:space="0" w:color="auto"/>
            <w:right w:val="none" w:sz="0" w:space="0" w:color="auto"/>
          </w:divBdr>
        </w:div>
        <w:div w:id="713040216">
          <w:marLeft w:val="0"/>
          <w:marRight w:val="0"/>
          <w:marTop w:val="0"/>
          <w:marBottom w:val="0"/>
          <w:divBdr>
            <w:top w:val="none" w:sz="0" w:space="0" w:color="auto"/>
            <w:left w:val="none" w:sz="0" w:space="0" w:color="auto"/>
            <w:bottom w:val="none" w:sz="0" w:space="0" w:color="auto"/>
            <w:right w:val="none" w:sz="0" w:space="0" w:color="auto"/>
          </w:divBdr>
        </w:div>
        <w:div w:id="762140758">
          <w:marLeft w:val="0"/>
          <w:marRight w:val="0"/>
          <w:marTop w:val="0"/>
          <w:marBottom w:val="0"/>
          <w:divBdr>
            <w:top w:val="none" w:sz="0" w:space="0" w:color="auto"/>
            <w:left w:val="none" w:sz="0" w:space="0" w:color="auto"/>
            <w:bottom w:val="none" w:sz="0" w:space="0" w:color="auto"/>
            <w:right w:val="none" w:sz="0" w:space="0" w:color="auto"/>
          </w:divBdr>
        </w:div>
        <w:div w:id="816917923">
          <w:marLeft w:val="0"/>
          <w:marRight w:val="0"/>
          <w:marTop w:val="0"/>
          <w:marBottom w:val="0"/>
          <w:divBdr>
            <w:top w:val="none" w:sz="0" w:space="0" w:color="auto"/>
            <w:left w:val="none" w:sz="0" w:space="0" w:color="auto"/>
            <w:bottom w:val="none" w:sz="0" w:space="0" w:color="auto"/>
            <w:right w:val="none" w:sz="0" w:space="0" w:color="auto"/>
          </w:divBdr>
        </w:div>
        <w:div w:id="1062101077">
          <w:marLeft w:val="0"/>
          <w:marRight w:val="0"/>
          <w:marTop w:val="0"/>
          <w:marBottom w:val="0"/>
          <w:divBdr>
            <w:top w:val="none" w:sz="0" w:space="0" w:color="auto"/>
            <w:left w:val="none" w:sz="0" w:space="0" w:color="auto"/>
            <w:bottom w:val="none" w:sz="0" w:space="0" w:color="auto"/>
            <w:right w:val="none" w:sz="0" w:space="0" w:color="auto"/>
          </w:divBdr>
        </w:div>
        <w:div w:id="1294141781">
          <w:marLeft w:val="0"/>
          <w:marRight w:val="0"/>
          <w:marTop w:val="0"/>
          <w:marBottom w:val="0"/>
          <w:divBdr>
            <w:top w:val="none" w:sz="0" w:space="0" w:color="auto"/>
            <w:left w:val="none" w:sz="0" w:space="0" w:color="auto"/>
            <w:bottom w:val="none" w:sz="0" w:space="0" w:color="auto"/>
            <w:right w:val="none" w:sz="0" w:space="0" w:color="auto"/>
          </w:divBdr>
        </w:div>
        <w:div w:id="2071266562">
          <w:marLeft w:val="0"/>
          <w:marRight w:val="0"/>
          <w:marTop w:val="0"/>
          <w:marBottom w:val="0"/>
          <w:divBdr>
            <w:top w:val="none" w:sz="0" w:space="0" w:color="auto"/>
            <w:left w:val="none" w:sz="0" w:space="0" w:color="auto"/>
            <w:bottom w:val="none" w:sz="0" w:space="0" w:color="auto"/>
            <w:right w:val="none" w:sz="0" w:space="0" w:color="auto"/>
          </w:divBdr>
        </w:div>
      </w:divsChild>
    </w:div>
    <w:div w:id="1705793250">
      <w:bodyDiv w:val="1"/>
      <w:marLeft w:val="0"/>
      <w:marRight w:val="0"/>
      <w:marTop w:val="0"/>
      <w:marBottom w:val="0"/>
      <w:divBdr>
        <w:top w:val="none" w:sz="0" w:space="0" w:color="auto"/>
        <w:left w:val="none" w:sz="0" w:space="0" w:color="auto"/>
        <w:bottom w:val="none" w:sz="0" w:space="0" w:color="auto"/>
        <w:right w:val="none" w:sz="0" w:space="0" w:color="auto"/>
      </w:divBdr>
      <w:divsChild>
        <w:div w:id="158497386">
          <w:marLeft w:val="0"/>
          <w:marRight w:val="0"/>
          <w:marTop w:val="0"/>
          <w:marBottom w:val="0"/>
          <w:divBdr>
            <w:top w:val="none" w:sz="0" w:space="0" w:color="auto"/>
            <w:left w:val="none" w:sz="0" w:space="0" w:color="auto"/>
            <w:bottom w:val="none" w:sz="0" w:space="0" w:color="auto"/>
            <w:right w:val="none" w:sz="0" w:space="0" w:color="auto"/>
          </w:divBdr>
        </w:div>
        <w:div w:id="757561966">
          <w:marLeft w:val="0"/>
          <w:marRight w:val="0"/>
          <w:marTop w:val="0"/>
          <w:marBottom w:val="0"/>
          <w:divBdr>
            <w:top w:val="none" w:sz="0" w:space="0" w:color="auto"/>
            <w:left w:val="none" w:sz="0" w:space="0" w:color="auto"/>
            <w:bottom w:val="none" w:sz="0" w:space="0" w:color="auto"/>
            <w:right w:val="none" w:sz="0" w:space="0" w:color="auto"/>
          </w:divBdr>
        </w:div>
      </w:divsChild>
    </w:div>
    <w:div w:id="1714230017">
      <w:bodyDiv w:val="1"/>
      <w:marLeft w:val="0"/>
      <w:marRight w:val="0"/>
      <w:marTop w:val="0"/>
      <w:marBottom w:val="0"/>
      <w:divBdr>
        <w:top w:val="none" w:sz="0" w:space="0" w:color="auto"/>
        <w:left w:val="none" w:sz="0" w:space="0" w:color="auto"/>
        <w:bottom w:val="none" w:sz="0" w:space="0" w:color="auto"/>
        <w:right w:val="none" w:sz="0" w:space="0" w:color="auto"/>
      </w:divBdr>
      <w:divsChild>
        <w:div w:id="699207816">
          <w:marLeft w:val="0"/>
          <w:marRight w:val="0"/>
          <w:marTop w:val="0"/>
          <w:marBottom w:val="0"/>
          <w:divBdr>
            <w:top w:val="none" w:sz="0" w:space="0" w:color="auto"/>
            <w:left w:val="none" w:sz="0" w:space="0" w:color="auto"/>
            <w:bottom w:val="none" w:sz="0" w:space="0" w:color="auto"/>
            <w:right w:val="none" w:sz="0" w:space="0" w:color="auto"/>
          </w:divBdr>
        </w:div>
        <w:div w:id="825247170">
          <w:marLeft w:val="0"/>
          <w:marRight w:val="0"/>
          <w:marTop w:val="0"/>
          <w:marBottom w:val="0"/>
          <w:divBdr>
            <w:top w:val="none" w:sz="0" w:space="0" w:color="auto"/>
            <w:left w:val="none" w:sz="0" w:space="0" w:color="auto"/>
            <w:bottom w:val="none" w:sz="0" w:space="0" w:color="auto"/>
            <w:right w:val="none" w:sz="0" w:space="0" w:color="auto"/>
          </w:divBdr>
        </w:div>
        <w:div w:id="913703604">
          <w:marLeft w:val="0"/>
          <w:marRight w:val="0"/>
          <w:marTop w:val="0"/>
          <w:marBottom w:val="0"/>
          <w:divBdr>
            <w:top w:val="none" w:sz="0" w:space="0" w:color="auto"/>
            <w:left w:val="none" w:sz="0" w:space="0" w:color="auto"/>
            <w:bottom w:val="none" w:sz="0" w:space="0" w:color="auto"/>
            <w:right w:val="none" w:sz="0" w:space="0" w:color="auto"/>
          </w:divBdr>
        </w:div>
        <w:div w:id="1113401673">
          <w:marLeft w:val="0"/>
          <w:marRight w:val="0"/>
          <w:marTop w:val="0"/>
          <w:marBottom w:val="0"/>
          <w:divBdr>
            <w:top w:val="none" w:sz="0" w:space="0" w:color="auto"/>
            <w:left w:val="none" w:sz="0" w:space="0" w:color="auto"/>
            <w:bottom w:val="none" w:sz="0" w:space="0" w:color="auto"/>
            <w:right w:val="none" w:sz="0" w:space="0" w:color="auto"/>
          </w:divBdr>
        </w:div>
        <w:div w:id="1837456239">
          <w:marLeft w:val="0"/>
          <w:marRight w:val="0"/>
          <w:marTop w:val="0"/>
          <w:marBottom w:val="0"/>
          <w:divBdr>
            <w:top w:val="none" w:sz="0" w:space="0" w:color="auto"/>
            <w:left w:val="none" w:sz="0" w:space="0" w:color="auto"/>
            <w:bottom w:val="none" w:sz="0" w:space="0" w:color="auto"/>
            <w:right w:val="none" w:sz="0" w:space="0" w:color="auto"/>
          </w:divBdr>
        </w:div>
      </w:divsChild>
    </w:div>
    <w:div w:id="1719671104">
      <w:bodyDiv w:val="1"/>
      <w:marLeft w:val="0"/>
      <w:marRight w:val="0"/>
      <w:marTop w:val="0"/>
      <w:marBottom w:val="0"/>
      <w:divBdr>
        <w:top w:val="none" w:sz="0" w:space="0" w:color="auto"/>
        <w:left w:val="none" w:sz="0" w:space="0" w:color="auto"/>
        <w:bottom w:val="none" w:sz="0" w:space="0" w:color="auto"/>
        <w:right w:val="none" w:sz="0" w:space="0" w:color="auto"/>
      </w:divBdr>
      <w:divsChild>
        <w:div w:id="663044420">
          <w:marLeft w:val="0"/>
          <w:marRight w:val="0"/>
          <w:marTop w:val="0"/>
          <w:marBottom w:val="0"/>
          <w:divBdr>
            <w:top w:val="none" w:sz="0" w:space="0" w:color="auto"/>
            <w:left w:val="none" w:sz="0" w:space="0" w:color="auto"/>
            <w:bottom w:val="none" w:sz="0" w:space="0" w:color="auto"/>
            <w:right w:val="none" w:sz="0" w:space="0" w:color="auto"/>
          </w:divBdr>
        </w:div>
        <w:div w:id="881408254">
          <w:marLeft w:val="0"/>
          <w:marRight w:val="0"/>
          <w:marTop w:val="0"/>
          <w:marBottom w:val="0"/>
          <w:divBdr>
            <w:top w:val="none" w:sz="0" w:space="0" w:color="auto"/>
            <w:left w:val="none" w:sz="0" w:space="0" w:color="auto"/>
            <w:bottom w:val="none" w:sz="0" w:space="0" w:color="auto"/>
            <w:right w:val="none" w:sz="0" w:space="0" w:color="auto"/>
          </w:divBdr>
        </w:div>
        <w:div w:id="1465851647">
          <w:marLeft w:val="0"/>
          <w:marRight w:val="0"/>
          <w:marTop w:val="0"/>
          <w:marBottom w:val="0"/>
          <w:divBdr>
            <w:top w:val="none" w:sz="0" w:space="0" w:color="auto"/>
            <w:left w:val="none" w:sz="0" w:space="0" w:color="auto"/>
            <w:bottom w:val="none" w:sz="0" w:space="0" w:color="auto"/>
            <w:right w:val="none" w:sz="0" w:space="0" w:color="auto"/>
          </w:divBdr>
        </w:div>
        <w:div w:id="1951468758">
          <w:marLeft w:val="0"/>
          <w:marRight w:val="0"/>
          <w:marTop w:val="0"/>
          <w:marBottom w:val="0"/>
          <w:divBdr>
            <w:top w:val="none" w:sz="0" w:space="0" w:color="auto"/>
            <w:left w:val="none" w:sz="0" w:space="0" w:color="auto"/>
            <w:bottom w:val="none" w:sz="0" w:space="0" w:color="auto"/>
            <w:right w:val="none" w:sz="0" w:space="0" w:color="auto"/>
          </w:divBdr>
        </w:div>
      </w:divsChild>
    </w:div>
    <w:div w:id="1730765661">
      <w:bodyDiv w:val="1"/>
      <w:marLeft w:val="0"/>
      <w:marRight w:val="0"/>
      <w:marTop w:val="0"/>
      <w:marBottom w:val="0"/>
      <w:divBdr>
        <w:top w:val="none" w:sz="0" w:space="0" w:color="auto"/>
        <w:left w:val="none" w:sz="0" w:space="0" w:color="auto"/>
        <w:bottom w:val="none" w:sz="0" w:space="0" w:color="auto"/>
        <w:right w:val="none" w:sz="0" w:space="0" w:color="auto"/>
      </w:divBdr>
      <w:divsChild>
        <w:div w:id="229191178">
          <w:marLeft w:val="0"/>
          <w:marRight w:val="0"/>
          <w:marTop w:val="0"/>
          <w:marBottom w:val="0"/>
          <w:divBdr>
            <w:top w:val="none" w:sz="0" w:space="0" w:color="auto"/>
            <w:left w:val="none" w:sz="0" w:space="0" w:color="auto"/>
            <w:bottom w:val="none" w:sz="0" w:space="0" w:color="auto"/>
            <w:right w:val="none" w:sz="0" w:space="0" w:color="auto"/>
          </w:divBdr>
        </w:div>
        <w:div w:id="1403337294">
          <w:marLeft w:val="0"/>
          <w:marRight w:val="0"/>
          <w:marTop w:val="0"/>
          <w:marBottom w:val="0"/>
          <w:divBdr>
            <w:top w:val="none" w:sz="0" w:space="0" w:color="auto"/>
            <w:left w:val="none" w:sz="0" w:space="0" w:color="auto"/>
            <w:bottom w:val="none" w:sz="0" w:space="0" w:color="auto"/>
            <w:right w:val="none" w:sz="0" w:space="0" w:color="auto"/>
          </w:divBdr>
        </w:div>
        <w:div w:id="2102408426">
          <w:marLeft w:val="0"/>
          <w:marRight w:val="0"/>
          <w:marTop w:val="0"/>
          <w:marBottom w:val="0"/>
          <w:divBdr>
            <w:top w:val="none" w:sz="0" w:space="0" w:color="auto"/>
            <w:left w:val="none" w:sz="0" w:space="0" w:color="auto"/>
            <w:bottom w:val="none" w:sz="0" w:space="0" w:color="auto"/>
            <w:right w:val="none" w:sz="0" w:space="0" w:color="auto"/>
          </w:divBdr>
        </w:div>
      </w:divsChild>
    </w:div>
    <w:div w:id="1754858067">
      <w:bodyDiv w:val="1"/>
      <w:marLeft w:val="0"/>
      <w:marRight w:val="0"/>
      <w:marTop w:val="0"/>
      <w:marBottom w:val="0"/>
      <w:divBdr>
        <w:top w:val="none" w:sz="0" w:space="0" w:color="auto"/>
        <w:left w:val="none" w:sz="0" w:space="0" w:color="auto"/>
        <w:bottom w:val="none" w:sz="0" w:space="0" w:color="auto"/>
        <w:right w:val="none" w:sz="0" w:space="0" w:color="auto"/>
      </w:divBdr>
      <w:divsChild>
        <w:div w:id="257174626">
          <w:marLeft w:val="0"/>
          <w:marRight w:val="0"/>
          <w:marTop w:val="0"/>
          <w:marBottom w:val="0"/>
          <w:divBdr>
            <w:top w:val="none" w:sz="0" w:space="0" w:color="auto"/>
            <w:left w:val="none" w:sz="0" w:space="0" w:color="auto"/>
            <w:bottom w:val="none" w:sz="0" w:space="0" w:color="auto"/>
            <w:right w:val="none" w:sz="0" w:space="0" w:color="auto"/>
          </w:divBdr>
        </w:div>
        <w:div w:id="869149732">
          <w:marLeft w:val="0"/>
          <w:marRight w:val="0"/>
          <w:marTop w:val="0"/>
          <w:marBottom w:val="0"/>
          <w:divBdr>
            <w:top w:val="none" w:sz="0" w:space="0" w:color="auto"/>
            <w:left w:val="none" w:sz="0" w:space="0" w:color="auto"/>
            <w:bottom w:val="none" w:sz="0" w:space="0" w:color="auto"/>
            <w:right w:val="none" w:sz="0" w:space="0" w:color="auto"/>
          </w:divBdr>
        </w:div>
        <w:div w:id="999652272">
          <w:marLeft w:val="0"/>
          <w:marRight w:val="0"/>
          <w:marTop w:val="0"/>
          <w:marBottom w:val="0"/>
          <w:divBdr>
            <w:top w:val="none" w:sz="0" w:space="0" w:color="auto"/>
            <w:left w:val="none" w:sz="0" w:space="0" w:color="auto"/>
            <w:bottom w:val="none" w:sz="0" w:space="0" w:color="auto"/>
            <w:right w:val="none" w:sz="0" w:space="0" w:color="auto"/>
          </w:divBdr>
        </w:div>
      </w:divsChild>
    </w:div>
    <w:div w:id="1767463032">
      <w:bodyDiv w:val="1"/>
      <w:marLeft w:val="0"/>
      <w:marRight w:val="0"/>
      <w:marTop w:val="0"/>
      <w:marBottom w:val="0"/>
      <w:divBdr>
        <w:top w:val="none" w:sz="0" w:space="0" w:color="auto"/>
        <w:left w:val="none" w:sz="0" w:space="0" w:color="auto"/>
        <w:bottom w:val="none" w:sz="0" w:space="0" w:color="auto"/>
        <w:right w:val="none" w:sz="0" w:space="0" w:color="auto"/>
      </w:divBdr>
      <w:divsChild>
        <w:div w:id="43066266">
          <w:marLeft w:val="0"/>
          <w:marRight w:val="0"/>
          <w:marTop w:val="0"/>
          <w:marBottom w:val="0"/>
          <w:divBdr>
            <w:top w:val="none" w:sz="0" w:space="0" w:color="auto"/>
            <w:left w:val="none" w:sz="0" w:space="0" w:color="auto"/>
            <w:bottom w:val="none" w:sz="0" w:space="0" w:color="auto"/>
            <w:right w:val="none" w:sz="0" w:space="0" w:color="auto"/>
          </w:divBdr>
        </w:div>
        <w:div w:id="1185097844">
          <w:marLeft w:val="0"/>
          <w:marRight w:val="0"/>
          <w:marTop w:val="0"/>
          <w:marBottom w:val="0"/>
          <w:divBdr>
            <w:top w:val="none" w:sz="0" w:space="0" w:color="auto"/>
            <w:left w:val="none" w:sz="0" w:space="0" w:color="auto"/>
            <w:bottom w:val="none" w:sz="0" w:space="0" w:color="auto"/>
            <w:right w:val="none" w:sz="0" w:space="0" w:color="auto"/>
          </w:divBdr>
        </w:div>
        <w:div w:id="1198350389">
          <w:marLeft w:val="0"/>
          <w:marRight w:val="0"/>
          <w:marTop w:val="0"/>
          <w:marBottom w:val="0"/>
          <w:divBdr>
            <w:top w:val="none" w:sz="0" w:space="0" w:color="auto"/>
            <w:left w:val="none" w:sz="0" w:space="0" w:color="auto"/>
            <w:bottom w:val="none" w:sz="0" w:space="0" w:color="auto"/>
            <w:right w:val="none" w:sz="0" w:space="0" w:color="auto"/>
          </w:divBdr>
        </w:div>
        <w:div w:id="1694304902">
          <w:marLeft w:val="0"/>
          <w:marRight w:val="0"/>
          <w:marTop w:val="0"/>
          <w:marBottom w:val="0"/>
          <w:divBdr>
            <w:top w:val="none" w:sz="0" w:space="0" w:color="auto"/>
            <w:left w:val="none" w:sz="0" w:space="0" w:color="auto"/>
            <w:bottom w:val="none" w:sz="0" w:space="0" w:color="auto"/>
            <w:right w:val="none" w:sz="0" w:space="0" w:color="auto"/>
          </w:divBdr>
        </w:div>
        <w:div w:id="2050375437">
          <w:marLeft w:val="0"/>
          <w:marRight w:val="0"/>
          <w:marTop w:val="0"/>
          <w:marBottom w:val="0"/>
          <w:divBdr>
            <w:top w:val="none" w:sz="0" w:space="0" w:color="auto"/>
            <w:left w:val="none" w:sz="0" w:space="0" w:color="auto"/>
            <w:bottom w:val="none" w:sz="0" w:space="0" w:color="auto"/>
            <w:right w:val="none" w:sz="0" w:space="0" w:color="auto"/>
          </w:divBdr>
        </w:div>
        <w:div w:id="2145272705">
          <w:marLeft w:val="0"/>
          <w:marRight w:val="0"/>
          <w:marTop w:val="0"/>
          <w:marBottom w:val="0"/>
          <w:divBdr>
            <w:top w:val="none" w:sz="0" w:space="0" w:color="auto"/>
            <w:left w:val="none" w:sz="0" w:space="0" w:color="auto"/>
            <w:bottom w:val="none" w:sz="0" w:space="0" w:color="auto"/>
            <w:right w:val="none" w:sz="0" w:space="0" w:color="auto"/>
          </w:divBdr>
        </w:div>
      </w:divsChild>
    </w:div>
    <w:div w:id="1785226229">
      <w:bodyDiv w:val="1"/>
      <w:marLeft w:val="0"/>
      <w:marRight w:val="0"/>
      <w:marTop w:val="0"/>
      <w:marBottom w:val="0"/>
      <w:divBdr>
        <w:top w:val="none" w:sz="0" w:space="0" w:color="auto"/>
        <w:left w:val="none" w:sz="0" w:space="0" w:color="auto"/>
        <w:bottom w:val="none" w:sz="0" w:space="0" w:color="auto"/>
        <w:right w:val="none" w:sz="0" w:space="0" w:color="auto"/>
      </w:divBdr>
      <w:divsChild>
        <w:div w:id="1558930528">
          <w:marLeft w:val="0"/>
          <w:marRight w:val="0"/>
          <w:marTop w:val="0"/>
          <w:marBottom w:val="0"/>
          <w:divBdr>
            <w:top w:val="none" w:sz="0" w:space="0" w:color="auto"/>
            <w:left w:val="none" w:sz="0" w:space="0" w:color="auto"/>
            <w:bottom w:val="none" w:sz="0" w:space="0" w:color="auto"/>
            <w:right w:val="none" w:sz="0" w:space="0" w:color="auto"/>
          </w:divBdr>
        </w:div>
        <w:div w:id="1568413860">
          <w:marLeft w:val="0"/>
          <w:marRight w:val="0"/>
          <w:marTop w:val="0"/>
          <w:marBottom w:val="0"/>
          <w:divBdr>
            <w:top w:val="none" w:sz="0" w:space="0" w:color="auto"/>
            <w:left w:val="none" w:sz="0" w:space="0" w:color="auto"/>
            <w:bottom w:val="none" w:sz="0" w:space="0" w:color="auto"/>
            <w:right w:val="none" w:sz="0" w:space="0" w:color="auto"/>
          </w:divBdr>
        </w:div>
      </w:divsChild>
    </w:div>
    <w:div w:id="1818258302">
      <w:bodyDiv w:val="1"/>
      <w:marLeft w:val="0"/>
      <w:marRight w:val="0"/>
      <w:marTop w:val="0"/>
      <w:marBottom w:val="0"/>
      <w:divBdr>
        <w:top w:val="none" w:sz="0" w:space="0" w:color="auto"/>
        <w:left w:val="none" w:sz="0" w:space="0" w:color="auto"/>
        <w:bottom w:val="none" w:sz="0" w:space="0" w:color="auto"/>
        <w:right w:val="none" w:sz="0" w:space="0" w:color="auto"/>
      </w:divBdr>
      <w:divsChild>
        <w:div w:id="66920544">
          <w:marLeft w:val="0"/>
          <w:marRight w:val="0"/>
          <w:marTop w:val="0"/>
          <w:marBottom w:val="0"/>
          <w:divBdr>
            <w:top w:val="none" w:sz="0" w:space="0" w:color="auto"/>
            <w:left w:val="none" w:sz="0" w:space="0" w:color="auto"/>
            <w:bottom w:val="none" w:sz="0" w:space="0" w:color="auto"/>
            <w:right w:val="none" w:sz="0" w:space="0" w:color="auto"/>
          </w:divBdr>
        </w:div>
        <w:div w:id="224224450">
          <w:marLeft w:val="0"/>
          <w:marRight w:val="0"/>
          <w:marTop w:val="0"/>
          <w:marBottom w:val="0"/>
          <w:divBdr>
            <w:top w:val="none" w:sz="0" w:space="0" w:color="auto"/>
            <w:left w:val="none" w:sz="0" w:space="0" w:color="auto"/>
            <w:bottom w:val="none" w:sz="0" w:space="0" w:color="auto"/>
            <w:right w:val="none" w:sz="0" w:space="0" w:color="auto"/>
          </w:divBdr>
        </w:div>
        <w:div w:id="252015107">
          <w:marLeft w:val="0"/>
          <w:marRight w:val="0"/>
          <w:marTop w:val="0"/>
          <w:marBottom w:val="0"/>
          <w:divBdr>
            <w:top w:val="none" w:sz="0" w:space="0" w:color="auto"/>
            <w:left w:val="none" w:sz="0" w:space="0" w:color="auto"/>
            <w:bottom w:val="none" w:sz="0" w:space="0" w:color="auto"/>
            <w:right w:val="none" w:sz="0" w:space="0" w:color="auto"/>
          </w:divBdr>
        </w:div>
        <w:div w:id="463279161">
          <w:marLeft w:val="0"/>
          <w:marRight w:val="0"/>
          <w:marTop w:val="0"/>
          <w:marBottom w:val="0"/>
          <w:divBdr>
            <w:top w:val="none" w:sz="0" w:space="0" w:color="auto"/>
            <w:left w:val="none" w:sz="0" w:space="0" w:color="auto"/>
            <w:bottom w:val="none" w:sz="0" w:space="0" w:color="auto"/>
            <w:right w:val="none" w:sz="0" w:space="0" w:color="auto"/>
          </w:divBdr>
        </w:div>
        <w:div w:id="647513359">
          <w:marLeft w:val="0"/>
          <w:marRight w:val="0"/>
          <w:marTop w:val="0"/>
          <w:marBottom w:val="0"/>
          <w:divBdr>
            <w:top w:val="none" w:sz="0" w:space="0" w:color="auto"/>
            <w:left w:val="none" w:sz="0" w:space="0" w:color="auto"/>
            <w:bottom w:val="none" w:sz="0" w:space="0" w:color="auto"/>
            <w:right w:val="none" w:sz="0" w:space="0" w:color="auto"/>
          </w:divBdr>
        </w:div>
        <w:div w:id="1117407130">
          <w:marLeft w:val="0"/>
          <w:marRight w:val="0"/>
          <w:marTop w:val="0"/>
          <w:marBottom w:val="0"/>
          <w:divBdr>
            <w:top w:val="none" w:sz="0" w:space="0" w:color="auto"/>
            <w:left w:val="none" w:sz="0" w:space="0" w:color="auto"/>
            <w:bottom w:val="none" w:sz="0" w:space="0" w:color="auto"/>
            <w:right w:val="none" w:sz="0" w:space="0" w:color="auto"/>
          </w:divBdr>
        </w:div>
        <w:div w:id="1359283641">
          <w:marLeft w:val="0"/>
          <w:marRight w:val="0"/>
          <w:marTop w:val="0"/>
          <w:marBottom w:val="0"/>
          <w:divBdr>
            <w:top w:val="none" w:sz="0" w:space="0" w:color="auto"/>
            <w:left w:val="none" w:sz="0" w:space="0" w:color="auto"/>
            <w:bottom w:val="none" w:sz="0" w:space="0" w:color="auto"/>
            <w:right w:val="none" w:sz="0" w:space="0" w:color="auto"/>
          </w:divBdr>
        </w:div>
        <w:div w:id="1569998402">
          <w:marLeft w:val="0"/>
          <w:marRight w:val="0"/>
          <w:marTop w:val="0"/>
          <w:marBottom w:val="0"/>
          <w:divBdr>
            <w:top w:val="none" w:sz="0" w:space="0" w:color="auto"/>
            <w:left w:val="none" w:sz="0" w:space="0" w:color="auto"/>
            <w:bottom w:val="none" w:sz="0" w:space="0" w:color="auto"/>
            <w:right w:val="none" w:sz="0" w:space="0" w:color="auto"/>
          </w:divBdr>
        </w:div>
        <w:div w:id="1636565893">
          <w:marLeft w:val="0"/>
          <w:marRight w:val="0"/>
          <w:marTop w:val="0"/>
          <w:marBottom w:val="0"/>
          <w:divBdr>
            <w:top w:val="none" w:sz="0" w:space="0" w:color="auto"/>
            <w:left w:val="none" w:sz="0" w:space="0" w:color="auto"/>
            <w:bottom w:val="none" w:sz="0" w:space="0" w:color="auto"/>
            <w:right w:val="none" w:sz="0" w:space="0" w:color="auto"/>
          </w:divBdr>
        </w:div>
        <w:div w:id="1711149459">
          <w:marLeft w:val="0"/>
          <w:marRight w:val="0"/>
          <w:marTop w:val="0"/>
          <w:marBottom w:val="0"/>
          <w:divBdr>
            <w:top w:val="none" w:sz="0" w:space="0" w:color="auto"/>
            <w:left w:val="none" w:sz="0" w:space="0" w:color="auto"/>
            <w:bottom w:val="none" w:sz="0" w:space="0" w:color="auto"/>
            <w:right w:val="none" w:sz="0" w:space="0" w:color="auto"/>
          </w:divBdr>
        </w:div>
        <w:div w:id="2111386353">
          <w:marLeft w:val="0"/>
          <w:marRight w:val="0"/>
          <w:marTop w:val="0"/>
          <w:marBottom w:val="0"/>
          <w:divBdr>
            <w:top w:val="none" w:sz="0" w:space="0" w:color="auto"/>
            <w:left w:val="none" w:sz="0" w:space="0" w:color="auto"/>
            <w:bottom w:val="none" w:sz="0" w:space="0" w:color="auto"/>
            <w:right w:val="none" w:sz="0" w:space="0" w:color="auto"/>
          </w:divBdr>
        </w:div>
      </w:divsChild>
    </w:div>
    <w:div w:id="1831095212">
      <w:bodyDiv w:val="1"/>
      <w:marLeft w:val="0"/>
      <w:marRight w:val="0"/>
      <w:marTop w:val="0"/>
      <w:marBottom w:val="0"/>
      <w:divBdr>
        <w:top w:val="none" w:sz="0" w:space="0" w:color="auto"/>
        <w:left w:val="none" w:sz="0" w:space="0" w:color="auto"/>
        <w:bottom w:val="none" w:sz="0" w:space="0" w:color="auto"/>
        <w:right w:val="none" w:sz="0" w:space="0" w:color="auto"/>
      </w:divBdr>
      <w:divsChild>
        <w:div w:id="230770732">
          <w:marLeft w:val="0"/>
          <w:marRight w:val="0"/>
          <w:marTop w:val="0"/>
          <w:marBottom w:val="0"/>
          <w:divBdr>
            <w:top w:val="none" w:sz="0" w:space="0" w:color="auto"/>
            <w:left w:val="none" w:sz="0" w:space="0" w:color="auto"/>
            <w:bottom w:val="none" w:sz="0" w:space="0" w:color="auto"/>
            <w:right w:val="none" w:sz="0" w:space="0" w:color="auto"/>
          </w:divBdr>
        </w:div>
        <w:div w:id="277638835">
          <w:marLeft w:val="0"/>
          <w:marRight w:val="0"/>
          <w:marTop w:val="0"/>
          <w:marBottom w:val="0"/>
          <w:divBdr>
            <w:top w:val="none" w:sz="0" w:space="0" w:color="auto"/>
            <w:left w:val="none" w:sz="0" w:space="0" w:color="auto"/>
            <w:bottom w:val="none" w:sz="0" w:space="0" w:color="auto"/>
            <w:right w:val="none" w:sz="0" w:space="0" w:color="auto"/>
          </w:divBdr>
        </w:div>
        <w:div w:id="1189375751">
          <w:marLeft w:val="0"/>
          <w:marRight w:val="0"/>
          <w:marTop w:val="0"/>
          <w:marBottom w:val="0"/>
          <w:divBdr>
            <w:top w:val="none" w:sz="0" w:space="0" w:color="auto"/>
            <w:left w:val="none" w:sz="0" w:space="0" w:color="auto"/>
            <w:bottom w:val="none" w:sz="0" w:space="0" w:color="auto"/>
            <w:right w:val="none" w:sz="0" w:space="0" w:color="auto"/>
          </w:divBdr>
        </w:div>
        <w:div w:id="1597908378">
          <w:marLeft w:val="0"/>
          <w:marRight w:val="0"/>
          <w:marTop w:val="0"/>
          <w:marBottom w:val="0"/>
          <w:divBdr>
            <w:top w:val="none" w:sz="0" w:space="0" w:color="auto"/>
            <w:left w:val="none" w:sz="0" w:space="0" w:color="auto"/>
            <w:bottom w:val="none" w:sz="0" w:space="0" w:color="auto"/>
            <w:right w:val="none" w:sz="0" w:space="0" w:color="auto"/>
          </w:divBdr>
        </w:div>
        <w:div w:id="1704674205">
          <w:marLeft w:val="0"/>
          <w:marRight w:val="0"/>
          <w:marTop w:val="0"/>
          <w:marBottom w:val="0"/>
          <w:divBdr>
            <w:top w:val="none" w:sz="0" w:space="0" w:color="auto"/>
            <w:left w:val="none" w:sz="0" w:space="0" w:color="auto"/>
            <w:bottom w:val="none" w:sz="0" w:space="0" w:color="auto"/>
            <w:right w:val="none" w:sz="0" w:space="0" w:color="auto"/>
          </w:divBdr>
        </w:div>
        <w:div w:id="1796631051">
          <w:marLeft w:val="0"/>
          <w:marRight w:val="0"/>
          <w:marTop w:val="0"/>
          <w:marBottom w:val="0"/>
          <w:divBdr>
            <w:top w:val="none" w:sz="0" w:space="0" w:color="auto"/>
            <w:left w:val="none" w:sz="0" w:space="0" w:color="auto"/>
            <w:bottom w:val="none" w:sz="0" w:space="0" w:color="auto"/>
            <w:right w:val="none" w:sz="0" w:space="0" w:color="auto"/>
          </w:divBdr>
        </w:div>
      </w:divsChild>
    </w:div>
    <w:div w:id="1832914467">
      <w:bodyDiv w:val="1"/>
      <w:marLeft w:val="0"/>
      <w:marRight w:val="0"/>
      <w:marTop w:val="0"/>
      <w:marBottom w:val="0"/>
      <w:divBdr>
        <w:top w:val="none" w:sz="0" w:space="0" w:color="auto"/>
        <w:left w:val="none" w:sz="0" w:space="0" w:color="auto"/>
        <w:bottom w:val="none" w:sz="0" w:space="0" w:color="auto"/>
        <w:right w:val="none" w:sz="0" w:space="0" w:color="auto"/>
      </w:divBdr>
      <w:divsChild>
        <w:div w:id="501707018">
          <w:marLeft w:val="0"/>
          <w:marRight w:val="0"/>
          <w:marTop w:val="0"/>
          <w:marBottom w:val="0"/>
          <w:divBdr>
            <w:top w:val="none" w:sz="0" w:space="0" w:color="auto"/>
            <w:left w:val="none" w:sz="0" w:space="0" w:color="auto"/>
            <w:bottom w:val="none" w:sz="0" w:space="0" w:color="auto"/>
            <w:right w:val="none" w:sz="0" w:space="0" w:color="auto"/>
          </w:divBdr>
        </w:div>
        <w:div w:id="590158717">
          <w:marLeft w:val="0"/>
          <w:marRight w:val="0"/>
          <w:marTop w:val="0"/>
          <w:marBottom w:val="0"/>
          <w:divBdr>
            <w:top w:val="none" w:sz="0" w:space="0" w:color="auto"/>
            <w:left w:val="none" w:sz="0" w:space="0" w:color="auto"/>
            <w:bottom w:val="none" w:sz="0" w:space="0" w:color="auto"/>
            <w:right w:val="none" w:sz="0" w:space="0" w:color="auto"/>
          </w:divBdr>
        </w:div>
        <w:div w:id="865631951">
          <w:marLeft w:val="0"/>
          <w:marRight w:val="0"/>
          <w:marTop w:val="0"/>
          <w:marBottom w:val="0"/>
          <w:divBdr>
            <w:top w:val="none" w:sz="0" w:space="0" w:color="auto"/>
            <w:left w:val="none" w:sz="0" w:space="0" w:color="auto"/>
            <w:bottom w:val="none" w:sz="0" w:space="0" w:color="auto"/>
            <w:right w:val="none" w:sz="0" w:space="0" w:color="auto"/>
          </w:divBdr>
        </w:div>
        <w:div w:id="1178038788">
          <w:marLeft w:val="0"/>
          <w:marRight w:val="0"/>
          <w:marTop w:val="0"/>
          <w:marBottom w:val="0"/>
          <w:divBdr>
            <w:top w:val="none" w:sz="0" w:space="0" w:color="auto"/>
            <w:left w:val="none" w:sz="0" w:space="0" w:color="auto"/>
            <w:bottom w:val="none" w:sz="0" w:space="0" w:color="auto"/>
            <w:right w:val="none" w:sz="0" w:space="0" w:color="auto"/>
          </w:divBdr>
        </w:div>
        <w:div w:id="1953587547">
          <w:marLeft w:val="0"/>
          <w:marRight w:val="0"/>
          <w:marTop w:val="0"/>
          <w:marBottom w:val="0"/>
          <w:divBdr>
            <w:top w:val="none" w:sz="0" w:space="0" w:color="auto"/>
            <w:left w:val="none" w:sz="0" w:space="0" w:color="auto"/>
            <w:bottom w:val="none" w:sz="0" w:space="0" w:color="auto"/>
            <w:right w:val="none" w:sz="0" w:space="0" w:color="auto"/>
          </w:divBdr>
        </w:div>
        <w:div w:id="1995596783">
          <w:marLeft w:val="0"/>
          <w:marRight w:val="0"/>
          <w:marTop w:val="0"/>
          <w:marBottom w:val="0"/>
          <w:divBdr>
            <w:top w:val="none" w:sz="0" w:space="0" w:color="auto"/>
            <w:left w:val="none" w:sz="0" w:space="0" w:color="auto"/>
            <w:bottom w:val="none" w:sz="0" w:space="0" w:color="auto"/>
            <w:right w:val="none" w:sz="0" w:space="0" w:color="auto"/>
          </w:divBdr>
        </w:div>
      </w:divsChild>
    </w:div>
    <w:div w:id="1868641433">
      <w:bodyDiv w:val="1"/>
      <w:marLeft w:val="0"/>
      <w:marRight w:val="0"/>
      <w:marTop w:val="0"/>
      <w:marBottom w:val="0"/>
      <w:divBdr>
        <w:top w:val="none" w:sz="0" w:space="0" w:color="auto"/>
        <w:left w:val="none" w:sz="0" w:space="0" w:color="auto"/>
        <w:bottom w:val="none" w:sz="0" w:space="0" w:color="auto"/>
        <w:right w:val="none" w:sz="0" w:space="0" w:color="auto"/>
      </w:divBdr>
      <w:divsChild>
        <w:div w:id="15617102">
          <w:marLeft w:val="0"/>
          <w:marRight w:val="0"/>
          <w:marTop w:val="0"/>
          <w:marBottom w:val="0"/>
          <w:divBdr>
            <w:top w:val="none" w:sz="0" w:space="0" w:color="auto"/>
            <w:left w:val="none" w:sz="0" w:space="0" w:color="auto"/>
            <w:bottom w:val="none" w:sz="0" w:space="0" w:color="auto"/>
            <w:right w:val="none" w:sz="0" w:space="0" w:color="auto"/>
          </w:divBdr>
        </w:div>
        <w:div w:id="93329466">
          <w:marLeft w:val="0"/>
          <w:marRight w:val="0"/>
          <w:marTop w:val="0"/>
          <w:marBottom w:val="0"/>
          <w:divBdr>
            <w:top w:val="none" w:sz="0" w:space="0" w:color="auto"/>
            <w:left w:val="none" w:sz="0" w:space="0" w:color="auto"/>
            <w:bottom w:val="none" w:sz="0" w:space="0" w:color="auto"/>
            <w:right w:val="none" w:sz="0" w:space="0" w:color="auto"/>
          </w:divBdr>
        </w:div>
        <w:div w:id="650864630">
          <w:marLeft w:val="0"/>
          <w:marRight w:val="0"/>
          <w:marTop w:val="0"/>
          <w:marBottom w:val="0"/>
          <w:divBdr>
            <w:top w:val="none" w:sz="0" w:space="0" w:color="auto"/>
            <w:left w:val="none" w:sz="0" w:space="0" w:color="auto"/>
            <w:bottom w:val="none" w:sz="0" w:space="0" w:color="auto"/>
            <w:right w:val="none" w:sz="0" w:space="0" w:color="auto"/>
          </w:divBdr>
        </w:div>
        <w:div w:id="1077557517">
          <w:marLeft w:val="0"/>
          <w:marRight w:val="0"/>
          <w:marTop w:val="0"/>
          <w:marBottom w:val="0"/>
          <w:divBdr>
            <w:top w:val="none" w:sz="0" w:space="0" w:color="auto"/>
            <w:left w:val="none" w:sz="0" w:space="0" w:color="auto"/>
            <w:bottom w:val="none" w:sz="0" w:space="0" w:color="auto"/>
            <w:right w:val="none" w:sz="0" w:space="0" w:color="auto"/>
          </w:divBdr>
        </w:div>
        <w:div w:id="1115171879">
          <w:marLeft w:val="0"/>
          <w:marRight w:val="0"/>
          <w:marTop w:val="0"/>
          <w:marBottom w:val="0"/>
          <w:divBdr>
            <w:top w:val="none" w:sz="0" w:space="0" w:color="auto"/>
            <w:left w:val="none" w:sz="0" w:space="0" w:color="auto"/>
            <w:bottom w:val="none" w:sz="0" w:space="0" w:color="auto"/>
            <w:right w:val="none" w:sz="0" w:space="0" w:color="auto"/>
          </w:divBdr>
        </w:div>
        <w:div w:id="1148396378">
          <w:marLeft w:val="0"/>
          <w:marRight w:val="0"/>
          <w:marTop w:val="0"/>
          <w:marBottom w:val="0"/>
          <w:divBdr>
            <w:top w:val="none" w:sz="0" w:space="0" w:color="auto"/>
            <w:left w:val="none" w:sz="0" w:space="0" w:color="auto"/>
            <w:bottom w:val="none" w:sz="0" w:space="0" w:color="auto"/>
            <w:right w:val="none" w:sz="0" w:space="0" w:color="auto"/>
          </w:divBdr>
        </w:div>
        <w:div w:id="1438595118">
          <w:marLeft w:val="0"/>
          <w:marRight w:val="0"/>
          <w:marTop w:val="0"/>
          <w:marBottom w:val="0"/>
          <w:divBdr>
            <w:top w:val="none" w:sz="0" w:space="0" w:color="auto"/>
            <w:left w:val="none" w:sz="0" w:space="0" w:color="auto"/>
            <w:bottom w:val="none" w:sz="0" w:space="0" w:color="auto"/>
            <w:right w:val="none" w:sz="0" w:space="0" w:color="auto"/>
          </w:divBdr>
        </w:div>
        <w:div w:id="1608197212">
          <w:marLeft w:val="0"/>
          <w:marRight w:val="0"/>
          <w:marTop w:val="0"/>
          <w:marBottom w:val="0"/>
          <w:divBdr>
            <w:top w:val="none" w:sz="0" w:space="0" w:color="auto"/>
            <w:left w:val="none" w:sz="0" w:space="0" w:color="auto"/>
            <w:bottom w:val="none" w:sz="0" w:space="0" w:color="auto"/>
            <w:right w:val="none" w:sz="0" w:space="0" w:color="auto"/>
          </w:divBdr>
        </w:div>
        <w:div w:id="1657226794">
          <w:marLeft w:val="0"/>
          <w:marRight w:val="0"/>
          <w:marTop w:val="0"/>
          <w:marBottom w:val="0"/>
          <w:divBdr>
            <w:top w:val="none" w:sz="0" w:space="0" w:color="auto"/>
            <w:left w:val="none" w:sz="0" w:space="0" w:color="auto"/>
            <w:bottom w:val="none" w:sz="0" w:space="0" w:color="auto"/>
            <w:right w:val="none" w:sz="0" w:space="0" w:color="auto"/>
          </w:divBdr>
        </w:div>
        <w:div w:id="1749498850">
          <w:marLeft w:val="0"/>
          <w:marRight w:val="0"/>
          <w:marTop w:val="0"/>
          <w:marBottom w:val="0"/>
          <w:divBdr>
            <w:top w:val="none" w:sz="0" w:space="0" w:color="auto"/>
            <w:left w:val="none" w:sz="0" w:space="0" w:color="auto"/>
            <w:bottom w:val="none" w:sz="0" w:space="0" w:color="auto"/>
            <w:right w:val="none" w:sz="0" w:space="0" w:color="auto"/>
          </w:divBdr>
        </w:div>
        <w:div w:id="1765223524">
          <w:marLeft w:val="0"/>
          <w:marRight w:val="0"/>
          <w:marTop w:val="0"/>
          <w:marBottom w:val="0"/>
          <w:divBdr>
            <w:top w:val="none" w:sz="0" w:space="0" w:color="auto"/>
            <w:left w:val="none" w:sz="0" w:space="0" w:color="auto"/>
            <w:bottom w:val="none" w:sz="0" w:space="0" w:color="auto"/>
            <w:right w:val="none" w:sz="0" w:space="0" w:color="auto"/>
          </w:divBdr>
        </w:div>
        <w:div w:id="1839150566">
          <w:marLeft w:val="0"/>
          <w:marRight w:val="0"/>
          <w:marTop w:val="0"/>
          <w:marBottom w:val="0"/>
          <w:divBdr>
            <w:top w:val="none" w:sz="0" w:space="0" w:color="auto"/>
            <w:left w:val="none" w:sz="0" w:space="0" w:color="auto"/>
            <w:bottom w:val="none" w:sz="0" w:space="0" w:color="auto"/>
            <w:right w:val="none" w:sz="0" w:space="0" w:color="auto"/>
          </w:divBdr>
        </w:div>
        <w:div w:id="1901018181">
          <w:marLeft w:val="0"/>
          <w:marRight w:val="0"/>
          <w:marTop w:val="0"/>
          <w:marBottom w:val="0"/>
          <w:divBdr>
            <w:top w:val="none" w:sz="0" w:space="0" w:color="auto"/>
            <w:left w:val="none" w:sz="0" w:space="0" w:color="auto"/>
            <w:bottom w:val="none" w:sz="0" w:space="0" w:color="auto"/>
            <w:right w:val="none" w:sz="0" w:space="0" w:color="auto"/>
          </w:divBdr>
        </w:div>
        <w:div w:id="1940866297">
          <w:marLeft w:val="0"/>
          <w:marRight w:val="0"/>
          <w:marTop w:val="0"/>
          <w:marBottom w:val="0"/>
          <w:divBdr>
            <w:top w:val="none" w:sz="0" w:space="0" w:color="auto"/>
            <w:left w:val="none" w:sz="0" w:space="0" w:color="auto"/>
            <w:bottom w:val="none" w:sz="0" w:space="0" w:color="auto"/>
            <w:right w:val="none" w:sz="0" w:space="0" w:color="auto"/>
          </w:divBdr>
        </w:div>
      </w:divsChild>
    </w:div>
    <w:div w:id="1880237829">
      <w:bodyDiv w:val="1"/>
      <w:marLeft w:val="0"/>
      <w:marRight w:val="0"/>
      <w:marTop w:val="0"/>
      <w:marBottom w:val="0"/>
      <w:divBdr>
        <w:top w:val="none" w:sz="0" w:space="0" w:color="auto"/>
        <w:left w:val="none" w:sz="0" w:space="0" w:color="auto"/>
        <w:bottom w:val="none" w:sz="0" w:space="0" w:color="auto"/>
        <w:right w:val="none" w:sz="0" w:space="0" w:color="auto"/>
      </w:divBdr>
      <w:divsChild>
        <w:div w:id="321126570">
          <w:marLeft w:val="0"/>
          <w:marRight w:val="0"/>
          <w:marTop w:val="0"/>
          <w:marBottom w:val="0"/>
          <w:divBdr>
            <w:top w:val="none" w:sz="0" w:space="0" w:color="auto"/>
            <w:left w:val="none" w:sz="0" w:space="0" w:color="auto"/>
            <w:bottom w:val="none" w:sz="0" w:space="0" w:color="auto"/>
            <w:right w:val="none" w:sz="0" w:space="0" w:color="auto"/>
          </w:divBdr>
        </w:div>
        <w:div w:id="876435434">
          <w:marLeft w:val="0"/>
          <w:marRight w:val="0"/>
          <w:marTop w:val="0"/>
          <w:marBottom w:val="0"/>
          <w:divBdr>
            <w:top w:val="none" w:sz="0" w:space="0" w:color="auto"/>
            <w:left w:val="none" w:sz="0" w:space="0" w:color="auto"/>
            <w:bottom w:val="none" w:sz="0" w:space="0" w:color="auto"/>
            <w:right w:val="none" w:sz="0" w:space="0" w:color="auto"/>
          </w:divBdr>
        </w:div>
        <w:div w:id="1060665591">
          <w:marLeft w:val="0"/>
          <w:marRight w:val="0"/>
          <w:marTop w:val="0"/>
          <w:marBottom w:val="0"/>
          <w:divBdr>
            <w:top w:val="none" w:sz="0" w:space="0" w:color="auto"/>
            <w:left w:val="none" w:sz="0" w:space="0" w:color="auto"/>
            <w:bottom w:val="none" w:sz="0" w:space="0" w:color="auto"/>
            <w:right w:val="none" w:sz="0" w:space="0" w:color="auto"/>
          </w:divBdr>
        </w:div>
        <w:div w:id="1063454175">
          <w:marLeft w:val="0"/>
          <w:marRight w:val="0"/>
          <w:marTop w:val="0"/>
          <w:marBottom w:val="0"/>
          <w:divBdr>
            <w:top w:val="none" w:sz="0" w:space="0" w:color="auto"/>
            <w:left w:val="none" w:sz="0" w:space="0" w:color="auto"/>
            <w:bottom w:val="none" w:sz="0" w:space="0" w:color="auto"/>
            <w:right w:val="none" w:sz="0" w:space="0" w:color="auto"/>
          </w:divBdr>
        </w:div>
        <w:div w:id="1335066542">
          <w:marLeft w:val="0"/>
          <w:marRight w:val="0"/>
          <w:marTop w:val="0"/>
          <w:marBottom w:val="0"/>
          <w:divBdr>
            <w:top w:val="none" w:sz="0" w:space="0" w:color="auto"/>
            <w:left w:val="none" w:sz="0" w:space="0" w:color="auto"/>
            <w:bottom w:val="none" w:sz="0" w:space="0" w:color="auto"/>
            <w:right w:val="none" w:sz="0" w:space="0" w:color="auto"/>
          </w:divBdr>
        </w:div>
        <w:div w:id="1462189420">
          <w:marLeft w:val="0"/>
          <w:marRight w:val="0"/>
          <w:marTop w:val="0"/>
          <w:marBottom w:val="0"/>
          <w:divBdr>
            <w:top w:val="none" w:sz="0" w:space="0" w:color="auto"/>
            <w:left w:val="none" w:sz="0" w:space="0" w:color="auto"/>
            <w:bottom w:val="none" w:sz="0" w:space="0" w:color="auto"/>
            <w:right w:val="none" w:sz="0" w:space="0" w:color="auto"/>
          </w:divBdr>
        </w:div>
        <w:div w:id="1675691463">
          <w:marLeft w:val="0"/>
          <w:marRight w:val="0"/>
          <w:marTop w:val="0"/>
          <w:marBottom w:val="0"/>
          <w:divBdr>
            <w:top w:val="none" w:sz="0" w:space="0" w:color="auto"/>
            <w:left w:val="none" w:sz="0" w:space="0" w:color="auto"/>
            <w:bottom w:val="none" w:sz="0" w:space="0" w:color="auto"/>
            <w:right w:val="none" w:sz="0" w:space="0" w:color="auto"/>
          </w:divBdr>
        </w:div>
        <w:div w:id="1793357292">
          <w:marLeft w:val="0"/>
          <w:marRight w:val="0"/>
          <w:marTop w:val="0"/>
          <w:marBottom w:val="0"/>
          <w:divBdr>
            <w:top w:val="none" w:sz="0" w:space="0" w:color="auto"/>
            <w:left w:val="none" w:sz="0" w:space="0" w:color="auto"/>
            <w:bottom w:val="none" w:sz="0" w:space="0" w:color="auto"/>
            <w:right w:val="none" w:sz="0" w:space="0" w:color="auto"/>
          </w:divBdr>
        </w:div>
        <w:div w:id="1871524867">
          <w:marLeft w:val="0"/>
          <w:marRight w:val="0"/>
          <w:marTop w:val="0"/>
          <w:marBottom w:val="0"/>
          <w:divBdr>
            <w:top w:val="none" w:sz="0" w:space="0" w:color="auto"/>
            <w:left w:val="none" w:sz="0" w:space="0" w:color="auto"/>
            <w:bottom w:val="none" w:sz="0" w:space="0" w:color="auto"/>
            <w:right w:val="none" w:sz="0" w:space="0" w:color="auto"/>
          </w:divBdr>
        </w:div>
      </w:divsChild>
    </w:div>
    <w:div w:id="1886092589">
      <w:bodyDiv w:val="1"/>
      <w:marLeft w:val="0"/>
      <w:marRight w:val="0"/>
      <w:marTop w:val="0"/>
      <w:marBottom w:val="0"/>
      <w:divBdr>
        <w:top w:val="none" w:sz="0" w:space="0" w:color="auto"/>
        <w:left w:val="none" w:sz="0" w:space="0" w:color="auto"/>
        <w:bottom w:val="none" w:sz="0" w:space="0" w:color="auto"/>
        <w:right w:val="none" w:sz="0" w:space="0" w:color="auto"/>
      </w:divBdr>
      <w:divsChild>
        <w:div w:id="56630660">
          <w:marLeft w:val="0"/>
          <w:marRight w:val="0"/>
          <w:marTop w:val="0"/>
          <w:marBottom w:val="0"/>
          <w:divBdr>
            <w:top w:val="none" w:sz="0" w:space="0" w:color="auto"/>
            <w:left w:val="none" w:sz="0" w:space="0" w:color="auto"/>
            <w:bottom w:val="none" w:sz="0" w:space="0" w:color="auto"/>
            <w:right w:val="none" w:sz="0" w:space="0" w:color="auto"/>
          </w:divBdr>
        </w:div>
        <w:div w:id="59790470">
          <w:marLeft w:val="0"/>
          <w:marRight w:val="0"/>
          <w:marTop w:val="0"/>
          <w:marBottom w:val="0"/>
          <w:divBdr>
            <w:top w:val="none" w:sz="0" w:space="0" w:color="auto"/>
            <w:left w:val="none" w:sz="0" w:space="0" w:color="auto"/>
            <w:bottom w:val="none" w:sz="0" w:space="0" w:color="auto"/>
            <w:right w:val="none" w:sz="0" w:space="0" w:color="auto"/>
          </w:divBdr>
        </w:div>
        <w:div w:id="1027101118">
          <w:marLeft w:val="0"/>
          <w:marRight w:val="0"/>
          <w:marTop w:val="0"/>
          <w:marBottom w:val="0"/>
          <w:divBdr>
            <w:top w:val="none" w:sz="0" w:space="0" w:color="auto"/>
            <w:left w:val="none" w:sz="0" w:space="0" w:color="auto"/>
            <w:bottom w:val="none" w:sz="0" w:space="0" w:color="auto"/>
            <w:right w:val="none" w:sz="0" w:space="0" w:color="auto"/>
          </w:divBdr>
        </w:div>
        <w:div w:id="1372723705">
          <w:marLeft w:val="0"/>
          <w:marRight w:val="0"/>
          <w:marTop w:val="0"/>
          <w:marBottom w:val="0"/>
          <w:divBdr>
            <w:top w:val="none" w:sz="0" w:space="0" w:color="auto"/>
            <w:left w:val="none" w:sz="0" w:space="0" w:color="auto"/>
            <w:bottom w:val="none" w:sz="0" w:space="0" w:color="auto"/>
            <w:right w:val="none" w:sz="0" w:space="0" w:color="auto"/>
          </w:divBdr>
        </w:div>
        <w:div w:id="2005624968">
          <w:marLeft w:val="0"/>
          <w:marRight w:val="0"/>
          <w:marTop w:val="0"/>
          <w:marBottom w:val="0"/>
          <w:divBdr>
            <w:top w:val="none" w:sz="0" w:space="0" w:color="auto"/>
            <w:left w:val="none" w:sz="0" w:space="0" w:color="auto"/>
            <w:bottom w:val="none" w:sz="0" w:space="0" w:color="auto"/>
            <w:right w:val="none" w:sz="0" w:space="0" w:color="auto"/>
          </w:divBdr>
        </w:div>
      </w:divsChild>
    </w:div>
    <w:div w:id="1893957429">
      <w:bodyDiv w:val="1"/>
      <w:marLeft w:val="0"/>
      <w:marRight w:val="0"/>
      <w:marTop w:val="0"/>
      <w:marBottom w:val="0"/>
      <w:divBdr>
        <w:top w:val="none" w:sz="0" w:space="0" w:color="auto"/>
        <w:left w:val="none" w:sz="0" w:space="0" w:color="auto"/>
        <w:bottom w:val="none" w:sz="0" w:space="0" w:color="auto"/>
        <w:right w:val="none" w:sz="0" w:space="0" w:color="auto"/>
      </w:divBdr>
      <w:divsChild>
        <w:div w:id="203062029">
          <w:marLeft w:val="0"/>
          <w:marRight w:val="0"/>
          <w:marTop w:val="0"/>
          <w:marBottom w:val="0"/>
          <w:divBdr>
            <w:top w:val="none" w:sz="0" w:space="0" w:color="auto"/>
            <w:left w:val="none" w:sz="0" w:space="0" w:color="auto"/>
            <w:bottom w:val="none" w:sz="0" w:space="0" w:color="auto"/>
            <w:right w:val="none" w:sz="0" w:space="0" w:color="auto"/>
          </w:divBdr>
        </w:div>
        <w:div w:id="1138912746">
          <w:marLeft w:val="0"/>
          <w:marRight w:val="0"/>
          <w:marTop w:val="0"/>
          <w:marBottom w:val="0"/>
          <w:divBdr>
            <w:top w:val="none" w:sz="0" w:space="0" w:color="auto"/>
            <w:left w:val="none" w:sz="0" w:space="0" w:color="auto"/>
            <w:bottom w:val="none" w:sz="0" w:space="0" w:color="auto"/>
            <w:right w:val="none" w:sz="0" w:space="0" w:color="auto"/>
          </w:divBdr>
        </w:div>
        <w:div w:id="1230968940">
          <w:marLeft w:val="0"/>
          <w:marRight w:val="0"/>
          <w:marTop w:val="0"/>
          <w:marBottom w:val="0"/>
          <w:divBdr>
            <w:top w:val="none" w:sz="0" w:space="0" w:color="auto"/>
            <w:left w:val="none" w:sz="0" w:space="0" w:color="auto"/>
            <w:bottom w:val="none" w:sz="0" w:space="0" w:color="auto"/>
            <w:right w:val="none" w:sz="0" w:space="0" w:color="auto"/>
          </w:divBdr>
        </w:div>
        <w:div w:id="1507819327">
          <w:marLeft w:val="0"/>
          <w:marRight w:val="0"/>
          <w:marTop w:val="0"/>
          <w:marBottom w:val="0"/>
          <w:divBdr>
            <w:top w:val="none" w:sz="0" w:space="0" w:color="auto"/>
            <w:left w:val="none" w:sz="0" w:space="0" w:color="auto"/>
            <w:bottom w:val="none" w:sz="0" w:space="0" w:color="auto"/>
            <w:right w:val="none" w:sz="0" w:space="0" w:color="auto"/>
          </w:divBdr>
        </w:div>
      </w:divsChild>
    </w:div>
    <w:div w:id="1895004293">
      <w:bodyDiv w:val="1"/>
      <w:marLeft w:val="0"/>
      <w:marRight w:val="0"/>
      <w:marTop w:val="0"/>
      <w:marBottom w:val="0"/>
      <w:divBdr>
        <w:top w:val="none" w:sz="0" w:space="0" w:color="auto"/>
        <w:left w:val="none" w:sz="0" w:space="0" w:color="auto"/>
        <w:bottom w:val="none" w:sz="0" w:space="0" w:color="auto"/>
        <w:right w:val="none" w:sz="0" w:space="0" w:color="auto"/>
      </w:divBdr>
      <w:divsChild>
        <w:div w:id="289409600">
          <w:marLeft w:val="0"/>
          <w:marRight w:val="0"/>
          <w:marTop w:val="0"/>
          <w:marBottom w:val="0"/>
          <w:divBdr>
            <w:top w:val="none" w:sz="0" w:space="0" w:color="auto"/>
            <w:left w:val="none" w:sz="0" w:space="0" w:color="auto"/>
            <w:bottom w:val="none" w:sz="0" w:space="0" w:color="auto"/>
            <w:right w:val="none" w:sz="0" w:space="0" w:color="auto"/>
          </w:divBdr>
        </w:div>
        <w:div w:id="1252814291">
          <w:marLeft w:val="0"/>
          <w:marRight w:val="0"/>
          <w:marTop w:val="0"/>
          <w:marBottom w:val="0"/>
          <w:divBdr>
            <w:top w:val="none" w:sz="0" w:space="0" w:color="auto"/>
            <w:left w:val="none" w:sz="0" w:space="0" w:color="auto"/>
            <w:bottom w:val="none" w:sz="0" w:space="0" w:color="auto"/>
            <w:right w:val="none" w:sz="0" w:space="0" w:color="auto"/>
          </w:divBdr>
        </w:div>
      </w:divsChild>
    </w:div>
    <w:div w:id="1898852839">
      <w:bodyDiv w:val="1"/>
      <w:marLeft w:val="0"/>
      <w:marRight w:val="0"/>
      <w:marTop w:val="0"/>
      <w:marBottom w:val="0"/>
      <w:divBdr>
        <w:top w:val="none" w:sz="0" w:space="0" w:color="auto"/>
        <w:left w:val="none" w:sz="0" w:space="0" w:color="auto"/>
        <w:bottom w:val="none" w:sz="0" w:space="0" w:color="auto"/>
        <w:right w:val="none" w:sz="0" w:space="0" w:color="auto"/>
      </w:divBdr>
      <w:divsChild>
        <w:div w:id="1313559844">
          <w:marLeft w:val="0"/>
          <w:marRight w:val="0"/>
          <w:marTop w:val="0"/>
          <w:marBottom w:val="0"/>
          <w:divBdr>
            <w:top w:val="none" w:sz="0" w:space="0" w:color="auto"/>
            <w:left w:val="none" w:sz="0" w:space="0" w:color="auto"/>
            <w:bottom w:val="none" w:sz="0" w:space="0" w:color="auto"/>
            <w:right w:val="none" w:sz="0" w:space="0" w:color="auto"/>
          </w:divBdr>
          <w:divsChild>
            <w:div w:id="38208621">
              <w:marLeft w:val="0"/>
              <w:marRight w:val="0"/>
              <w:marTop w:val="0"/>
              <w:marBottom w:val="0"/>
              <w:divBdr>
                <w:top w:val="none" w:sz="0" w:space="0" w:color="auto"/>
                <w:left w:val="none" w:sz="0" w:space="0" w:color="auto"/>
                <w:bottom w:val="none" w:sz="0" w:space="0" w:color="auto"/>
                <w:right w:val="none" w:sz="0" w:space="0" w:color="auto"/>
              </w:divBdr>
            </w:div>
            <w:div w:id="531963495">
              <w:marLeft w:val="0"/>
              <w:marRight w:val="0"/>
              <w:marTop w:val="0"/>
              <w:marBottom w:val="0"/>
              <w:divBdr>
                <w:top w:val="none" w:sz="0" w:space="0" w:color="auto"/>
                <w:left w:val="none" w:sz="0" w:space="0" w:color="auto"/>
                <w:bottom w:val="none" w:sz="0" w:space="0" w:color="auto"/>
                <w:right w:val="none" w:sz="0" w:space="0" w:color="auto"/>
              </w:divBdr>
            </w:div>
            <w:div w:id="544148230">
              <w:marLeft w:val="0"/>
              <w:marRight w:val="0"/>
              <w:marTop w:val="0"/>
              <w:marBottom w:val="0"/>
              <w:divBdr>
                <w:top w:val="none" w:sz="0" w:space="0" w:color="auto"/>
                <w:left w:val="none" w:sz="0" w:space="0" w:color="auto"/>
                <w:bottom w:val="none" w:sz="0" w:space="0" w:color="auto"/>
                <w:right w:val="none" w:sz="0" w:space="0" w:color="auto"/>
              </w:divBdr>
            </w:div>
            <w:div w:id="750197577">
              <w:marLeft w:val="0"/>
              <w:marRight w:val="0"/>
              <w:marTop w:val="0"/>
              <w:marBottom w:val="0"/>
              <w:divBdr>
                <w:top w:val="none" w:sz="0" w:space="0" w:color="auto"/>
                <w:left w:val="none" w:sz="0" w:space="0" w:color="auto"/>
                <w:bottom w:val="none" w:sz="0" w:space="0" w:color="auto"/>
                <w:right w:val="none" w:sz="0" w:space="0" w:color="auto"/>
              </w:divBdr>
            </w:div>
            <w:div w:id="1133249927">
              <w:marLeft w:val="0"/>
              <w:marRight w:val="0"/>
              <w:marTop w:val="0"/>
              <w:marBottom w:val="0"/>
              <w:divBdr>
                <w:top w:val="none" w:sz="0" w:space="0" w:color="auto"/>
                <w:left w:val="none" w:sz="0" w:space="0" w:color="auto"/>
                <w:bottom w:val="none" w:sz="0" w:space="0" w:color="auto"/>
                <w:right w:val="none" w:sz="0" w:space="0" w:color="auto"/>
              </w:divBdr>
            </w:div>
            <w:div w:id="1190488255">
              <w:marLeft w:val="0"/>
              <w:marRight w:val="0"/>
              <w:marTop w:val="0"/>
              <w:marBottom w:val="0"/>
              <w:divBdr>
                <w:top w:val="none" w:sz="0" w:space="0" w:color="auto"/>
                <w:left w:val="none" w:sz="0" w:space="0" w:color="auto"/>
                <w:bottom w:val="none" w:sz="0" w:space="0" w:color="auto"/>
                <w:right w:val="none" w:sz="0" w:space="0" w:color="auto"/>
              </w:divBdr>
            </w:div>
            <w:div w:id="1275137574">
              <w:marLeft w:val="0"/>
              <w:marRight w:val="0"/>
              <w:marTop w:val="0"/>
              <w:marBottom w:val="0"/>
              <w:divBdr>
                <w:top w:val="none" w:sz="0" w:space="0" w:color="auto"/>
                <w:left w:val="none" w:sz="0" w:space="0" w:color="auto"/>
                <w:bottom w:val="none" w:sz="0" w:space="0" w:color="auto"/>
                <w:right w:val="none" w:sz="0" w:space="0" w:color="auto"/>
              </w:divBdr>
            </w:div>
            <w:div w:id="1700007348">
              <w:marLeft w:val="0"/>
              <w:marRight w:val="0"/>
              <w:marTop w:val="0"/>
              <w:marBottom w:val="0"/>
              <w:divBdr>
                <w:top w:val="none" w:sz="0" w:space="0" w:color="auto"/>
                <w:left w:val="none" w:sz="0" w:space="0" w:color="auto"/>
                <w:bottom w:val="none" w:sz="0" w:space="0" w:color="auto"/>
                <w:right w:val="none" w:sz="0" w:space="0" w:color="auto"/>
              </w:divBdr>
            </w:div>
            <w:div w:id="1728533764">
              <w:marLeft w:val="0"/>
              <w:marRight w:val="0"/>
              <w:marTop w:val="0"/>
              <w:marBottom w:val="0"/>
              <w:divBdr>
                <w:top w:val="none" w:sz="0" w:space="0" w:color="auto"/>
                <w:left w:val="none" w:sz="0" w:space="0" w:color="auto"/>
                <w:bottom w:val="none" w:sz="0" w:space="0" w:color="auto"/>
                <w:right w:val="none" w:sz="0" w:space="0" w:color="auto"/>
              </w:divBdr>
            </w:div>
            <w:div w:id="1833451705">
              <w:marLeft w:val="0"/>
              <w:marRight w:val="0"/>
              <w:marTop w:val="0"/>
              <w:marBottom w:val="0"/>
              <w:divBdr>
                <w:top w:val="none" w:sz="0" w:space="0" w:color="auto"/>
                <w:left w:val="none" w:sz="0" w:space="0" w:color="auto"/>
                <w:bottom w:val="none" w:sz="0" w:space="0" w:color="auto"/>
                <w:right w:val="none" w:sz="0" w:space="0" w:color="auto"/>
              </w:divBdr>
            </w:div>
            <w:div w:id="198438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647743">
      <w:bodyDiv w:val="1"/>
      <w:marLeft w:val="0"/>
      <w:marRight w:val="0"/>
      <w:marTop w:val="0"/>
      <w:marBottom w:val="0"/>
      <w:divBdr>
        <w:top w:val="none" w:sz="0" w:space="0" w:color="auto"/>
        <w:left w:val="none" w:sz="0" w:space="0" w:color="auto"/>
        <w:bottom w:val="none" w:sz="0" w:space="0" w:color="auto"/>
        <w:right w:val="none" w:sz="0" w:space="0" w:color="auto"/>
      </w:divBdr>
      <w:divsChild>
        <w:div w:id="970205717">
          <w:marLeft w:val="0"/>
          <w:marRight w:val="0"/>
          <w:marTop w:val="0"/>
          <w:marBottom w:val="0"/>
          <w:divBdr>
            <w:top w:val="none" w:sz="0" w:space="0" w:color="auto"/>
            <w:left w:val="none" w:sz="0" w:space="0" w:color="auto"/>
            <w:bottom w:val="none" w:sz="0" w:space="0" w:color="auto"/>
            <w:right w:val="none" w:sz="0" w:space="0" w:color="auto"/>
          </w:divBdr>
        </w:div>
        <w:div w:id="1028795485">
          <w:marLeft w:val="0"/>
          <w:marRight w:val="0"/>
          <w:marTop w:val="0"/>
          <w:marBottom w:val="0"/>
          <w:divBdr>
            <w:top w:val="none" w:sz="0" w:space="0" w:color="auto"/>
            <w:left w:val="none" w:sz="0" w:space="0" w:color="auto"/>
            <w:bottom w:val="none" w:sz="0" w:space="0" w:color="auto"/>
            <w:right w:val="none" w:sz="0" w:space="0" w:color="auto"/>
          </w:divBdr>
        </w:div>
        <w:div w:id="1890149084">
          <w:marLeft w:val="0"/>
          <w:marRight w:val="0"/>
          <w:marTop w:val="0"/>
          <w:marBottom w:val="0"/>
          <w:divBdr>
            <w:top w:val="none" w:sz="0" w:space="0" w:color="auto"/>
            <w:left w:val="none" w:sz="0" w:space="0" w:color="auto"/>
            <w:bottom w:val="none" w:sz="0" w:space="0" w:color="auto"/>
            <w:right w:val="none" w:sz="0" w:space="0" w:color="auto"/>
          </w:divBdr>
        </w:div>
        <w:div w:id="2033451496">
          <w:marLeft w:val="0"/>
          <w:marRight w:val="0"/>
          <w:marTop w:val="0"/>
          <w:marBottom w:val="0"/>
          <w:divBdr>
            <w:top w:val="none" w:sz="0" w:space="0" w:color="auto"/>
            <w:left w:val="none" w:sz="0" w:space="0" w:color="auto"/>
            <w:bottom w:val="none" w:sz="0" w:space="0" w:color="auto"/>
            <w:right w:val="none" w:sz="0" w:space="0" w:color="auto"/>
          </w:divBdr>
        </w:div>
      </w:divsChild>
    </w:div>
    <w:div w:id="1910114811">
      <w:bodyDiv w:val="1"/>
      <w:marLeft w:val="0"/>
      <w:marRight w:val="0"/>
      <w:marTop w:val="0"/>
      <w:marBottom w:val="0"/>
      <w:divBdr>
        <w:top w:val="none" w:sz="0" w:space="0" w:color="auto"/>
        <w:left w:val="none" w:sz="0" w:space="0" w:color="auto"/>
        <w:bottom w:val="none" w:sz="0" w:space="0" w:color="auto"/>
        <w:right w:val="none" w:sz="0" w:space="0" w:color="auto"/>
      </w:divBdr>
      <w:divsChild>
        <w:div w:id="14501823">
          <w:marLeft w:val="0"/>
          <w:marRight w:val="0"/>
          <w:marTop w:val="0"/>
          <w:marBottom w:val="0"/>
          <w:divBdr>
            <w:top w:val="none" w:sz="0" w:space="0" w:color="auto"/>
            <w:left w:val="none" w:sz="0" w:space="0" w:color="auto"/>
            <w:bottom w:val="none" w:sz="0" w:space="0" w:color="auto"/>
            <w:right w:val="none" w:sz="0" w:space="0" w:color="auto"/>
          </w:divBdr>
        </w:div>
        <w:div w:id="185758475">
          <w:marLeft w:val="0"/>
          <w:marRight w:val="0"/>
          <w:marTop w:val="0"/>
          <w:marBottom w:val="0"/>
          <w:divBdr>
            <w:top w:val="none" w:sz="0" w:space="0" w:color="auto"/>
            <w:left w:val="none" w:sz="0" w:space="0" w:color="auto"/>
            <w:bottom w:val="none" w:sz="0" w:space="0" w:color="auto"/>
            <w:right w:val="none" w:sz="0" w:space="0" w:color="auto"/>
          </w:divBdr>
        </w:div>
        <w:div w:id="310641264">
          <w:marLeft w:val="0"/>
          <w:marRight w:val="0"/>
          <w:marTop w:val="0"/>
          <w:marBottom w:val="0"/>
          <w:divBdr>
            <w:top w:val="none" w:sz="0" w:space="0" w:color="auto"/>
            <w:left w:val="none" w:sz="0" w:space="0" w:color="auto"/>
            <w:bottom w:val="none" w:sz="0" w:space="0" w:color="auto"/>
            <w:right w:val="none" w:sz="0" w:space="0" w:color="auto"/>
          </w:divBdr>
        </w:div>
        <w:div w:id="313799306">
          <w:marLeft w:val="0"/>
          <w:marRight w:val="0"/>
          <w:marTop w:val="0"/>
          <w:marBottom w:val="0"/>
          <w:divBdr>
            <w:top w:val="none" w:sz="0" w:space="0" w:color="auto"/>
            <w:left w:val="none" w:sz="0" w:space="0" w:color="auto"/>
            <w:bottom w:val="none" w:sz="0" w:space="0" w:color="auto"/>
            <w:right w:val="none" w:sz="0" w:space="0" w:color="auto"/>
          </w:divBdr>
        </w:div>
        <w:div w:id="632447534">
          <w:marLeft w:val="0"/>
          <w:marRight w:val="0"/>
          <w:marTop w:val="0"/>
          <w:marBottom w:val="0"/>
          <w:divBdr>
            <w:top w:val="none" w:sz="0" w:space="0" w:color="auto"/>
            <w:left w:val="none" w:sz="0" w:space="0" w:color="auto"/>
            <w:bottom w:val="none" w:sz="0" w:space="0" w:color="auto"/>
            <w:right w:val="none" w:sz="0" w:space="0" w:color="auto"/>
          </w:divBdr>
        </w:div>
        <w:div w:id="797995027">
          <w:marLeft w:val="0"/>
          <w:marRight w:val="0"/>
          <w:marTop w:val="0"/>
          <w:marBottom w:val="0"/>
          <w:divBdr>
            <w:top w:val="none" w:sz="0" w:space="0" w:color="auto"/>
            <w:left w:val="none" w:sz="0" w:space="0" w:color="auto"/>
            <w:bottom w:val="none" w:sz="0" w:space="0" w:color="auto"/>
            <w:right w:val="none" w:sz="0" w:space="0" w:color="auto"/>
          </w:divBdr>
        </w:div>
        <w:div w:id="861479307">
          <w:marLeft w:val="0"/>
          <w:marRight w:val="0"/>
          <w:marTop w:val="0"/>
          <w:marBottom w:val="0"/>
          <w:divBdr>
            <w:top w:val="none" w:sz="0" w:space="0" w:color="auto"/>
            <w:left w:val="none" w:sz="0" w:space="0" w:color="auto"/>
            <w:bottom w:val="none" w:sz="0" w:space="0" w:color="auto"/>
            <w:right w:val="none" w:sz="0" w:space="0" w:color="auto"/>
          </w:divBdr>
        </w:div>
        <w:div w:id="894507360">
          <w:marLeft w:val="0"/>
          <w:marRight w:val="0"/>
          <w:marTop w:val="0"/>
          <w:marBottom w:val="0"/>
          <w:divBdr>
            <w:top w:val="none" w:sz="0" w:space="0" w:color="auto"/>
            <w:left w:val="none" w:sz="0" w:space="0" w:color="auto"/>
            <w:bottom w:val="none" w:sz="0" w:space="0" w:color="auto"/>
            <w:right w:val="none" w:sz="0" w:space="0" w:color="auto"/>
          </w:divBdr>
        </w:div>
        <w:div w:id="1591741488">
          <w:marLeft w:val="0"/>
          <w:marRight w:val="0"/>
          <w:marTop w:val="0"/>
          <w:marBottom w:val="0"/>
          <w:divBdr>
            <w:top w:val="none" w:sz="0" w:space="0" w:color="auto"/>
            <w:left w:val="none" w:sz="0" w:space="0" w:color="auto"/>
            <w:bottom w:val="none" w:sz="0" w:space="0" w:color="auto"/>
            <w:right w:val="none" w:sz="0" w:space="0" w:color="auto"/>
          </w:divBdr>
        </w:div>
        <w:div w:id="1813671715">
          <w:marLeft w:val="0"/>
          <w:marRight w:val="0"/>
          <w:marTop w:val="0"/>
          <w:marBottom w:val="0"/>
          <w:divBdr>
            <w:top w:val="none" w:sz="0" w:space="0" w:color="auto"/>
            <w:left w:val="none" w:sz="0" w:space="0" w:color="auto"/>
            <w:bottom w:val="none" w:sz="0" w:space="0" w:color="auto"/>
            <w:right w:val="none" w:sz="0" w:space="0" w:color="auto"/>
          </w:divBdr>
        </w:div>
      </w:divsChild>
    </w:div>
    <w:div w:id="1961034073">
      <w:bodyDiv w:val="1"/>
      <w:marLeft w:val="0"/>
      <w:marRight w:val="0"/>
      <w:marTop w:val="0"/>
      <w:marBottom w:val="0"/>
      <w:divBdr>
        <w:top w:val="none" w:sz="0" w:space="0" w:color="auto"/>
        <w:left w:val="none" w:sz="0" w:space="0" w:color="auto"/>
        <w:bottom w:val="none" w:sz="0" w:space="0" w:color="auto"/>
        <w:right w:val="none" w:sz="0" w:space="0" w:color="auto"/>
      </w:divBdr>
      <w:divsChild>
        <w:div w:id="194008850">
          <w:marLeft w:val="0"/>
          <w:marRight w:val="0"/>
          <w:marTop w:val="0"/>
          <w:marBottom w:val="0"/>
          <w:divBdr>
            <w:top w:val="none" w:sz="0" w:space="0" w:color="auto"/>
            <w:left w:val="none" w:sz="0" w:space="0" w:color="auto"/>
            <w:bottom w:val="none" w:sz="0" w:space="0" w:color="auto"/>
            <w:right w:val="none" w:sz="0" w:space="0" w:color="auto"/>
          </w:divBdr>
        </w:div>
        <w:div w:id="381714094">
          <w:marLeft w:val="0"/>
          <w:marRight w:val="0"/>
          <w:marTop w:val="0"/>
          <w:marBottom w:val="0"/>
          <w:divBdr>
            <w:top w:val="none" w:sz="0" w:space="0" w:color="auto"/>
            <w:left w:val="none" w:sz="0" w:space="0" w:color="auto"/>
            <w:bottom w:val="none" w:sz="0" w:space="0" w:color="auto"/>
            <w:right w:val="none" w:sz="0" w:space="0" w:color="auto"/>
          </w:divBdr>
        </w:div>
        <w:div w:id="1822893062">
          <w:marLeft w:val="0"/>
          <w:marRight w:val="0"/>
          <w:marTop w:val="0"/>
          <w:marBottom w:val="0"/>
          <w:divBdr>
            <w:top w:val="none" w:sz="0" w:space="0" w:color="auto"/>
            <w:left w:val="none" w:sz="0" w:space="0" w:color="auto"/>
            <w:bottom w:val="none" w:sz="0" w:space="0" w:color="auto"/>
            <w:right w:val="none" w:sz="0" w:space="0" w:color="auto"/>
          </w:divBdr>
        </w:div>
      </w:divsChild>
    </w:div>
    <w:div w:id="1970086590">
      <w:bodyDiv w:val="1"/>
      <w:marLeft w:val="0"/>
      <w:marRight w:val="0"/>
      <w:marTop w:val="0"/>
      <w:marBottom w:val="0"/>
      <w:divBdr>
        <w:top w:val="none" w:sz="0" w:space="0" w:color="auto"/>
        <w:left w:val="none" w:sz="0" w:space="0" w:color="auto"/>
        <w:bottom w:val="none" w:sz="0" w:space="0" w:color="auto"/>
        <w:right w:val="none" w:sz="0" w:space="0" w:color="auto"/>
      </w:divBdr>
    </w:div>
    <w:div w:id="1985888781">
      <w:bodyDiv w:val="1"/>
      <w:marLeft w:val="0"/>
      <w:marRight w:val="0"/>
      <w:marTop w:val="0"/>
      <w:marBottom w:val="0"/>
      <w:divBdr>
        <w:top w:val="none" w:sz="0" w:space="0" w:color="auto"/>
        <w:left w:val="none" w:sz="0" w:space="0" w:color="auto"/>
        <w:bottom w:val="none" w:sz="0" w:space="0" w:color="auto"/>
        <w:right w:val="none" w:sz="0" w:space="0" w:color="auto"/>
      </w:divBdr>
      <w:divsChild>
        <w:div w:id="232593136">
          <w:marLeft w:val="0"/>
          <w:marRight w:val="0"/>
          <w:marTop w:val="0"/>
          <w:marBottom w:val="0"/>
          <w:divBdr>
            <w:top w:val="none" w:sz="0" w:space="0" w:color="auto"/>
            <w:left w:val="none" w:sz="0" w:space="0" w:color="auto"/>
            <w:bottom w:val="none" w:sz="0" w:space="0" w:color="auto"/>
            <w:right w:val="none" w:sz="0" w:space="0" w:color="auto"/>
          </w:divBdr>
        </w:div>
        <w:div w:id="841048983">
          <w:marLeft w:val="0"/>
          <w:marRight w:val="0"/>
          <w:marTop w:val="0"/>
          <w:marBottom w:val="0"/>
          <w:divBdr>
            <w:top w:val="none" w:sz="0" w:space="0" w:color="auto"/>
            <w:left w:val="none" w:sz="0" w:space="0" w:color="auto"/>
            <w:bottom w:val="none" w:sz="0" w:space="0" w:color="auto"/>
            <w:right w:val="none" w:sz="0" w:space="0" w:color="auto"/>
          </w:divBdr>
        </w:div>
        <w:div w:id="1047608053">
          <w:marLeft w:val="0"/>
          <w:marRight w:val="0"/>
          <w:marTop w:val="0"/>
          <w:marBottom w:val="0"/>
          <w:divBdr>
            <w:top w:val="none" w:sz="0" w:space="0" w:color="auto"/>
            <w:left w:val="none" w:sz="0" w:space="0" w:color="auto"/>
            <w:bottom w:val="none" w:sz="0" w:space="0" w:color="auto"/>
            <w:right w:val="none" w:sz="0" w:space="0" w:color="auto"/>
          </w:divBdr>
        </w:div>
        <w:div w:id="1183124878">
          <w:marLeft w:val="0"/>
          <w:marRight w:val="0"/>
          <w:marTop w:val="0"/>
          <w:marBottom w:val="0"/>
          <w:divBdr>
            <w:top w:val="none" w:sz="0" w:space="0" w:color="auto"/>
            <w:left w:val="none" w:sz="0" w:space="0" w:color="auto"/>
            <w:bottom w:val="none" w:sz="0" w:space="0" w:color="auto"/>
            <w:right w:val="none" w:sz="0" w:space="0" w:color="auto"/>
          </w:divBdr>
        </w:div>
        <w:div w:id="1302417759">
          <w:marLeft w:val="0"/>
          <w:marRight w:val="0"/>
          <w:marTop w:val="0"/>
          <w:marBottom w:val="0"/>
          <w:divBdr>
            <w:top w:val="none" w:sz="0" w:space="0" w:color="auto"/>
            <w:left w:val="none" w:sz="0" w:space="0" w:color="auto"/>
            <w:bottom w:val="none" w:sz="0" w:space="0" w:color="auto"/>
            <w:right w:val="none" w:sz="0" w:space="0" w:color="auto"/>
          </w:divBdr>
        </w:div>
        <w:div w:id="1694646204">
          <w:marLeft w:val="0"/>
          <w:marRight w:val="0"/>
          <w:marTop w:val="0"/>
          <w:marBottom w:val="0"/>
          <w:divBdr>
            <w:top w:val="none" w:sz="0" w:space="0" w:color="auto"/>
            <w:left w:val="none" w:sz="0" w:space="0" w:color="auto"/>
            <w:bottom w:val="none" w:sz="0" w:space="0" w:color="auto"/>
            <w:right w:val="none" w:sz="0" w:space="0" w:color="auto"/>
          </w:divBdr>
        </w:div>
        <w:div w:id="1965310546">
          <w:marLeft w:val="0"/>
          <w:marRight w:val="0"/>
          <w:marTop w:val="0"/>
          <w:marBottom w:val="0"/>
          <w:divBdr>
            <w:top w:val="none" w:sz="0" w:space="0" w:color="auto"/>
            <w:left w:val="none" w:sz="0" w:space="0" w:color="auto"/>
            <w:bottom w:val="none" w:sz="0" w:space="0" w:color="auto"/>
            <w:right w:val="none" w:sz="0" w:space="0" w:color="auto"/>
          </w:divBdr>
        </w:div>
      </w:divsChild>
    </w:div>
    <w:div w:id="2005082595">
      <w:bodyDiv w:val="1"/>
      <w:marLeft w:val="0"/>
      <w:marRight w:val="0"/>
      <w:marTop w:val="0"/>
      <w:marBottom w:val="0"/>
      <w:divBdr>
        <w:top w:val="none" w:sz="0" w:space="0" w:color="auto"/>
        <w:left w:val="none" w:sz="0" w:space="0" w:color="auto"/>
        <w:bottom w:val="none" w:sz="0" w:space="0" w:color="auto"/>
        <w:right w:val="none" w:sz="0" w:space="0" w:color="auto"/>
      </w:divBdr>
      <w:divsChild>
        <w:div w:id="760950490">
          <w:marLeft w:val="0"/>
          <w:marRight w:val="0"/>
          <w:marTop w:val="0"/>
          <w:marBottom w:val="0"/>
          <w:divBdr>
            <w:top w:val="none" w:sz="0" w:space="0" w:color="auto"/>
            <w:left w:val="none" w:sz="0" w:space="0" w:color="auto"/>
            <w:bottom w:val="none" w:sz="0" w:space="0" w:color="auto"/>
            <w:right w:val="none" w:sz="0" w:space="0" w:color="auto"/>
          </w:divBdr>
        </w:div>
        <w:div w:id="1742825160">
          <w:marLeft w:val="0"/>
          <w:marRight w:val="0"/>
          <w:marTop w:val="0"/>
          <w:marBottom w:val="0"/>
          <w:divBdr>
            <w:top w:val="none" w:sz="0" w:space="0" w:color="auto"/>
            <w:left w:val="none" w:sz="0" w:space="0" w:color="auto"/>
            <w:bottom w:val="none" w:sz="0" w:space="0" w:color="auto"/>
            <w:right w:val="none" w:sz="0" w:space="0" w:color="auto"/>
          </w:divBdr>
        </w:div>
      </w:divsChild>
    </w:div>
    <w:div w:id="2027902996">
      <w:bodyDiv w:val="1"/>
      <w:marLeft w:val="0"/>
      <w:marRight w:val="0"/>
      <w:marTop w:val="0"/>
      <w:marBottom w:val="0"/>
      <w:divBdr>
        <w:top w:val="none" w:sz="0" w:space="0" w:color="auto"/>
        <w:left w:val="none" w:sz="0" w:space="0" w:color="auto"/>
        <w:bottom w:val="none" w:sz="0" w:space="0" w:color="auto"/>
        <w:right w:val="none" w:sz="0" w:space="0" w:color="auto"/>
      </w:divBdr>
      <w:divsChild>
        <w:div w:id="678115762">
          <w:marLeft w:val="0"/>
          <w:marRight w:val="0"/>
          <w:marTop w:val="0"/>
          <w:marBottom w:val="0"/>
          <w:divBdr>
            <w:top w:val="none" w:sz="0" w:space="0" w:color="auto"/>
            <w:left w:val="none" w:sz="0" w:space="0" w:color="auto"/>
            <w:bottom w:val="none" w:sz="0" w:space="0" w:color="auto"/>
            <w:right w:val="none" w:sz="0" w:space="0" w:color="auto"/>
          </w:divBdr>
        </w:div>
        <w:div w:id="721366105">
          <w:marLeft w:val="0"/>
          <w:marRight w:val="0"/>
          <w:marTop w:val="0"/>
          <w:marBottom w:val="0"/>
          <w:divBdr>
            <w:top w:val="none" w:sz="0" w:space="0" w:color="auto"/>
            <w:left w:val="none" w:sz="0" w:space="0" w:color="auto"/>
            <w:bottom w:val="none" w:sz="0" w:space="0" w:color="auto"/>
            <w:right w:val="none" w:sz="0" w:space="0" w:color="auto"/>
          </w:divBdr>
        </w:div>
        <w:div w:id="1701854823">
          <w:marLeft w:val="0"/>
          <w:marRight w:val="0"/>
          <w:marTop w:val="0"/>
          <w:marBottom w:val="0"/>
          <w:divBdr>
            <w:top w:val="none" w:sz="0" w:space="0" w:color="auto"/>
            <w:left w:val="none" w:sz="0" w:space="0" w:color="auto"/>
            <w:bottom w:val="none" w:sz="0" w:space="0" w:color="auto"/>
            <w:right w:val="none" w:sz="0" w:space="0" w:color="auto"/>
          </w:divBdr>
        </w:div>
        <w:div w:id="1825123957">
          <w:marLeft w:val="0"/>
          <w:marRight w:val="0"/>
          <w:marTop w:val="0"/>
          <w:marBottom w:val="0"/>
          <w:divBdr>
            <w:top w:val="none" w:sz="0" w:space="0" w:color="auto"/>
            <w:left w:val="none" w:sz="0" w:space="0" w:color="auto"/>
            <w:bottom w:val="none" w:sz="0" w:space="0" w:color="auto"/>
            <w:right w:val="none" w:sz="0" w:space="0" w:color="auto"/>
          </w:divBdr>
        </w:div>
        <w:div w:id="2079664342">
          <w:marLeft w:val="0"/>
          <w:marRight w:val="0"/>
          <w:marTop w:val="0"/>
          <w:marBottom w:val="0"/>
          <w:divBdr>
            <w:top w:val="none" w:sz="0" w:space="0" w:color="auto"/>
            <w:left w:val="none" w:sz="0" w:space="0" w:color="auto"/>
            <w:bottom w:val="none" w:sz="0" w:space="0" w:color="auto"/>
            <w:right w:val="none" w:sz="0" w:space="0" w:color="auto"/>
          </w:divBdr>
        </w:div>
        <w:div w:id="2108772851">
          <w:marLeft w:val="0"/>
          <w:marRight w:val="0"/>
          <w:marTop w:val="0"/>
          <w:marBottom w:val="0"/>
          <w:divBdr>
            <w:top w:val="none" w:sz="0" w:space="0" w:color="auto"/>
            <w:left w:val="none" w:sz="0" w:space="0" w:color="auto"/>
            <w:bottom w:val="none" w:sz="0" w:space="0" w:color="auto"/>
            <w:right w:val="none" w:sz="0" w:space="0" w:color="auto"/>
          </w:divBdr>
        </w:div>
      </w:divsChild>
    </w:div>
    <w:div w:id="2029674304">
      <w:bodyDiv w:val="1"/>
      <w:marLeft w:val="0"/>
      <w:marRight w:val="0"/>
      <w:marTop w:val="0"/>
      <w:marBottom w:val="0"/>
      <w:divBdr>
        <w:top w:val="none" w:sz="0" w:space="0" w:color="auto"/>
        <w:left w:val="none" w:sz="0" w:space="0" w:color="auto"/>
        <w:bottom w:val="none" w:sz="0" w:space="0" w:color="auto"/>
        <w:right w:val="none" w:sz="0" w:space="0" w:color="auto"/>
      </w:divBdr>
    </w:div>
    <w:div w:id="2041584800">
      <w:bodyDiv w:val="1"/>
      <w:marLeft w:val="0"/>
      <w:marRight w:val="0"/>
      <w:marTop w:val="0"/>
      <w:marBottom w:val="0"/>
      <w:divBdr>
        <w:top w:val="none" w:sz="0" w:space="0" w:color="auto"/>
        <w:left w:val="none" w:sz="0" w:space="0" w:color="auto"/>
        <w:bottom w:val="none" w:sz="0" w:space="0" w:color="auto"/>
        <w:right w:val="none" w:sz="0" w:space="0" w:color="auto"/>
      </w:divBdr>
      <w:divsChild>
        <w:div w:id="1085149088">
          <w:marLeft w:val="0"/>
          <w:marRight w:val="0"/>
          <w:marTop w:val="0"/>
          <w:marBottom w:val="0"/>
          <w:divBdr>
            <w:top w:val="none" w:sz="0" w:space="0" w:color="auto"/>
            <w:left w:val="none" w:sz="0" w:space="0" w:color="auto"/>
            <w:bottom w:val="none" w:sz="0" w:space="0" w:color="auto"/>
            <w:right w:val="none" w:sz="0" w:space="0" w:color="auto"/>
          </w:divBdr>
          <w:divsChild>
            <w:div w:id="543180149">
              <w:marLeft w:val="0"/>
              <w:marRight w:val="0"/>
              <w:marTop w:val="0"/>
              <w:marBottom w:val="0"/>
              <w:divBdr>
                <w:top w:val="none" w:sz="0" w:space="0" w:color="auto"/>
                <w:left w:val="none" w:sz="0" w:space="0" w:color="auto"/>
                <w:bottom w:val="none" w:sz="0" w:space="0" w:color="auto"/>
                <w:right w:val="none" w:sz="0" w:space="0" w:color="auto"/>
              </w:divBdr>
              <w:divsChild>
                <w:div w:id="1560283441">
                  <w:marLeft w:val="0"/>
                  <w:marRight w:val="0"/>
                  <w:marTop w:val="0"/>
                  <w:marBottom w:val="0"/>
                  <w:divBdr>
                    <w:top w:val="none" w:sz="0" w:space="0" w:color="auto"/>
                    <w:left w:val="none" w:sz="0" w:space="0" w:color="auto"/>
                    <w:bottom w:val="none" w:sz="0" w:space="0" w:color="auto"/>
                    <w:right w:val="none" w:sz="0" w:space="0" w:color="auto"/>
                  </w:divBdr>
                  <w:divsChild>
                    <w:div w:id="1023945099">
                      <w:marLeft w:val="0"/>
                      <w:marRight w:val="0"/>
                      <w:marTop w:val="0"/>
                      <w:marBottom w:val="0"/>
                      <w:divBdr>
                        <w:top w:val="none" w:sz="0" w:space="0" w:color="auto"/>
                        <w:left w:val="none" w:sz="0" w:space="0" w:color="auto"/>
                        <w:bottom w:val="none" w:sz="0" w:space="0" w:color="auto"/>
                        <w:right w:val="none" w:sz="0" w:space="0" w:color="auto"/>
                      </w:divBdr>
                      <w:divsChild>
                        <w:div w:id="395324007">
                          <w:marLeft w:val="0"/>
                          <w:marRight w:val="0"/>
                          <w:marTop w:val="35"/>
                          <w:marBottom w:val="0"/>
                          <w:divBdr>
                            <w:top w:val="none" w:sz="0" w:space="0" w:color="auto"/>
                            <w:left w:val="none" w:sz="0" w:space="0" w:color="auto"/>
                            <w:bottom w:val="none" w:sz="0" w:space="0" w:color="auto"/>
                            <w:right w:val="none" w:sz="0" w:space="0" w:color="auto"/>
                          </w:divBdr>
                          <w:divsChild>
                            <w:div w:id="1073235066">
                              <w:marLeft w:val="0"/>
                              <w:marRight w:val="0"/>
                              <w:marTop w:val="0"/>
                              <w:marBottom w:val="0"/>
                              <w:divBdr>
                                <w:top w:val="none" w:sz="0" w:space="0" w:color="auto"/>
                                <w:left w:val="none" w:sz="0" w:space="0" w:color="auto"/>
                                <w:bottom w:val="none" w:sz="0" w:space="0" w:color="auto"/>
                                <w:right w:val="none" w:sz="0" w:space="0" w:color="auto"/>
                              </w:divBdr>
                              <w:divsChild>
                                <w:div w:id="1486705348">
                                  <w:marLeft w:val="1590"/>
                                  <w:marRight w:val="2926"/>
                                  <w:marTop w:val="0"/>
                                  <w:marBottom w:val="0"/>
                                  <w:divBdr>
                                    <w:top w:val="none" w:sz="0" w:space="0" w:color="auto"/>
                                    <w:left w:val="none" w:sz="0" w:space="0" w:color="auto"/>
                                    <w:bottom w:val="none" w:sz="0" w:space="0" w:color="auto"/>
                                    <w:right w:val="none" w:sz="0" w:space="0" w:color="auto"/>
                                  </w:divBdr>
                                  <w:divsChild>
                                    <w:div w:id="394207220">
                                      <w:marLeft w:val="0"/>
                                      <w:marRight w:val="0"/>
                                      <w:marTop w:val="0"/>
                                      <w:marBottom w:val="0"/>
                                      <w:divBdr>
                                        <w:top w:val="none" w:sz="0" w:space="0" w:color="auto"/>
                                        <w:left w:val="none" w:sz="0" w:space="0" w:color="auto"/>
                                        <w:bottom w:val="none" w:sz="0" w:space="0" w:color="auto"/>
                                        <w:right w:val="none" w:sz="0" w:space="0" w:color="auto"/>
                                      </w:divBdr>
                                      <w:divsChild>
                                        <w:div w:id="1827427855">
                                          <w:marLeft w:val="0"/>
                                          <w:marRight w:val="0"/>
                                          <w:marTop w:val="0"/>
                                          <w:marBottom w:val="0"/>
                                          <w:divBdr>
                                            <w:top w:val="none" w:sz="0" w:space="0" w:color="auto"/>
                                            <w:left w:val="none" w:sz="0" w:space="0" w:color="auto"/>
                                            <w:bottom w:val="none" w:sz="0" w:space="0" w:color="auto"/>
                                            <w:right w:val="none" w:sz="0" w:space="0" w:color="auto"/>
                                          </w:divBdr>
                                          <w:divsChild>
                                            <w:div w:id="771239492">
                                              <w:marLeft w:val="0"/>
                                              <w:marRight w:val="0"/>
                                              <w:marTop w:val="0"/>
                                              <w:marBottom w:val="0"/>
                                              <w:divBdr>
                                                <w:top w:val="none" w:sz="0" w:space="0" w:color="auto"/>
                                                <w:left w:val="none" w:sz="0" w:space="0" w:color="auto"/>
                                                <w:bottom w:val="none" w:sz="0" w:space="0" w:color="auto"/>
                                                <w:right w:val="none" w:sz="0" w:space="0" w:color="auto"/>
                                              </w:divBdr>
                                              <w:divsChild>
                                                <w:div w:id="457577181">
                                                  <w:marLeft w:val="0"/>
                                                  <w:marRight w:val="0"/>
                                                  <w:marTop w:val="0"/>
                                                  <w:marBottom w:val="0"/>
                                                  <w:divBdr>
                                                    <w:top w:val="none" w:sz="0" w:space="0" w:color="auto"/>
                                                    <w:left w:val="none" w:sz="0" w:space="0" w:color="auto"/>
                                                    <w:bottom w:val="none" w:sz="0" w:space="0" w:color="auto"/>
                                                    <w:right w:val="none" w:sz="0" w:space="0" w:color="auto"/>
                                                  </w:divBdr>
                                                  <w:divsChild>
                                                    <w:div w:id="554508704">
                                                      <w:marLeft w:val="0"/>
                                                      <w:marRight w:val="0"/>
                                                      <w:marTop w:val="0"/>
                                                      <w:marBottom w:val="0"/>
                                                      <w:divBdr>
                                                        <w:top w:val="none" w:sz="0" w:space="0" w:color="auto"/>
                                                        <w:left w:val="none" w:sz="0" w:space="0" w:color="auto"/>
                                                        <w:bottom w:val="none" w:sz="0" w:space="0" w:color="auto"/>
                                                        <w:right w:val="none" w:sz="0" w:space="0" w:color="auto"/>
                                                      </w:divBdr>
                                                      <w:divsChild>
                                                        <w:div w:id="1277525675">
                                                          <w:marLeft w:val="0"/>
                                                          <w:marRight w:val="0"/>
                                                          <w:marTop w:val="0"/>
                                                          <w:marBottom w:val="0"/>
                                                          <w:divBdr>
                                                            <w:top w:val="none" w:sz="0" w:space="0" w:color="auto"/>
                                                            <w:left w:val="none" w:sz="0" w:space="0" w:color="auto"/>
                                                            <w:bottom w:val="none" w:sz="0" w:space="0" w:color="auto"/>
                                                            <w:right w:val="none" w:sz="0" w:space="0" w:color="auto"/>
                                                          </w:divBdr>
                                                          <w:divsChild>
                                                            <w:div w:id="310139772">
                                                              <w:marLeft w:val="0"/>
                                                              <w:marRight w:val="0"/>
                                                              <w:marTop w:val="0"/>
                                                              <w:marBottom w:val="0"/>
                                                              <w:divBdr>
                                                                <w:top w:val="none" w:sz="0" w:space="0" w:color="auto"/>
                                                                <w:left w:val="none" w:sz="0" w:space="0" w:color="auto"/>
                                                                <w:bottom w:val="none" w:sz="0" w:space="0" w:color="auto"/>
                                                                <w:right w:val="none" w:sz="0" w:space="0" w:color="auto"/>
                                                              </w:divBdr>
                                                              <w:divsChild>
                                                                <w:div w:id="1346440677">
                                                                  <w:marLeft w:val="0"/>
                                                                  <w:marRight w:val="0"/>
                                                                  <w:marTop w:val="0"/>
                                                                  <w:marBottom w:val="0"/>
                                                                  <w:divBdr>
                                                                    <w:top w:val="none" w:sz="0" w:space="0" w:color="auto"/>
                                                                    <w:left w:val="none" w:sz="0" w:space="0" w:color="auto"/>
                                                                    <w:bottom w:val="none" w:sz="0" w:space="0" w:color="auto"/>
                                                                    <w:right w:val="none" w:sz="0" w:space="0" w:color="auto"/>
                                                                  </w:divBdr>
                                                                  <w:divsChild>
                                                                    <w:div w:id="1907110107">
                                                                      <w:marLeft w:val="0"/>
                                                                      <w:marRight w:val="0"/>
                                                                      <w:marTop w:val="0"/>
                                                                      <w:marBottom w:val="0"/>
                                                                      <w:divBdr>
                                                                        <w:top w:val="none" w:sz="0" w:space="0" w:color="auto"/>
                                                                        <w:left w:val="none" w:sz="0" w:space="0" w:color="auto"/>
                                                                        <w:bottom w:val="none" w:sz="0" w:space="0" w:color="auto"/>
                                                                        <w:right w:val="none" w:sz="0" w:space="0" w:color="auto"/>
                                                                      </w:divBdr>
                                                                      <w:divsChild>
                                                                        <w:div w:id="459301344">
                                                                          <w:marLeft w:val="0"/>
                                                                          <w:marRight w:val="0"/>
                                                                          <w:marTop w:val="0"/>
                                                                          <w:marBottom w:val="0"/>
                                                                          <w:divBdr>
                                                                            <w:top w:val="none" w:sz="0" w:space="0" w:color="auto"/>
                                                                            <w:left w:val="none" w:sz="0" w:space="0" w:color="auto"/>
                                                                            <w:bottom w:val="none" w:sz="0" w:space="0" w:color="auto"/>
                                                                            <w:right w:val="none" w:sz="0" w:space="0" w:color="auto"/>
                                                                          </w:divBdr>
                                                                          <w:divsChild>
                                                                            <w:div w:id="1434742622">
                                                                              <w:marLeft w:val="0"/>
                                                                              <w:marRight w:val="0"/>
                                                                              <w:marTop w:val="0"/>
                                                                              <w:marBottom w:val="0"/>
                                                                              <w:divBdr>
                                                                                <w:top w:val="none" w:sz="0" w:space="0" w:color="auto"/>
                                                                                <w:left w:val="none" w:sz="0" w:space="0" w:color="auto"/>
                                                                                <w:bottom w:val="none" w:sz="0" w:space="0" w:color="auto"/>
                                                                                <w:right w:val="none" w:sz="0" w:space="0" w:color="auto"/>
                                                                              </w:divBdr>
                                                                              <w:divsChild>
                                                                                <w:div w:id="1138183202">
                                                                                  <w:marLeft w:val="0"/>
                                                                                  <w:marRight w:val="0"/>
                                                                                  <w:marTop w:val="0"/>
                                                                                  <w:marBottom w:val="0"/>
                                                                                  <w:divBdr>
                                                                                    <w:top w:val="none" w:sz="0" w:space="0" w:color="auto"/>
                                                                                    <w:left w:val="none" w:sz="0" w:space="0" w:color="auto"/>
                                                                                    <w:bottom w:val="none" w:sz="0" w:space="0" w:color="auto"/>
                                                                                    <w:right w:val="none" w:sz="0" w:space="0" w:color="auto"/>
                                                                                  </w:divBdr>
                                                                                  <w:divsChild>
                                                                                    <w:div w:id="544491807">
                                                                                      <w:marLeft w:val="0"/>
                                                                                      <w:marRight w:val="0"/>
                                                                                      <w:marTop w:val="0"/>
                                                                                      <w:marBottom w:val="0"/>
                                                                                      <w:divBdr>
                                                                                        <w:top w:val="none" w:sz="0" w:space="0" w:color="auto"/>
                                                                                        <w:left w:val="none" w:sz="0" w:space="0" w:color="auto"/>
                                                                                        <w:bottom w:val="none" w:sz="0" w:space="0" w:color="auto"/>
                                                                                        <w:right w:val="none" w:sz="0" w:space="0" w:color="auto"/>
                                                                                      </w:divBdr>
                                                                                      <w:divsChild>
                                                                                        <w:div w:id="117815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41735544">
      <w:bodyDiv w:val="1"/>
      <w:marLeft w:val="0"/>
      <w:marRight w:val="0"/>
      <w:marTop w:val="0"/>
      <w:marBottom w:val="0"/>
      <w:divBdr>
        <w:top w:val="none" w:sz="0" w:space="0" w:color="auto"/>
        <w:left w:val="none" w:sz="0" w:space="0" w:color="auto"/>
        <w:bottom w:val="none" w:sz="0" w:space="0" w:color="auto"/>
        <w:right w:val="none" w:sz="0" w:space="0" w:color="auto"/>
      </w:divBdr>
      <w:divsChild>
        <w:div w:id="16275675">
          <w:marLeft w:val="0"/>
          <w:marRight w:val="0"/>
          <w:marTop w:val="0"/>
          <w:marBottom w:val="0"/>
          <w:divBdr>
            <w:top w:val="none" w:sz="0" w:space="0" w:color="auto"/>
            <w:left w:val="none" w:sz="0" w:space="0" w:color="auto"/>
            <w:bottom w:val="none" w:sz="0" w:space="0" w:color="auto"/>
            <w:right w:val="none" w:sz="0" w:space="0" w:color="auto"/>
          </w:divBdr>
        </w:div>
        <w:div w:id="19094314">
          <w:marLeft w:val="0"/>
          <w:marRight w:val="0"/>
          <w:marTop w:val="0"/>
          <w:marBottom w:val="0"/>
          <w:divBdr>
            <w:top w:val="none" w:sz="0" w:space="0" w:color="auto"/>
            <w:left w:val="none" w:sz="0" w:space="0" w:color="auto"/>
            <w:bottom w:val="none" w:sz="0" w:space="0" w:color="auto"/>
            <w:right w:val="none" w:sz="0" w:space="0" w:color="auto"/>
          </w:divBdr>
        </w:div>
        <w:div w:id="111485927">
          <w:marLeft w:val="0"/>
          <w:marRight w:val="0"/>
          <w:marTop w:val="0"/>
          <w:marBottom w:val="0"/>
          <w:divBdr>
            <w:top w:val="none" w:sz="0" w:space="0" w:color="auto"/>
            <w:left w:val="none" w:sz="0" w:space="0" w:color="auto"/>
            <w:bottom w:val="none" w:sz="0" w:space="0" w:color="auto"/>
            <w:right w:val="none" w:sz="0" w:space="0" w:color="auto"/>
          </w:divBdr>
        </w:div>
        <w:div w:id="1696615189">
          <w:marLeft w:val="0"/>
          <w:marRight w:val="0"/>
          <w:marTop w:val="0"/>
          <w:marBottom w:val="0"/>
          <w:divBdr>
            <w:top w:val="none" w:sz="0" w:space="0" w:color="auto"/>
            <w:left w:val="none" w:sz="0" w:space="0" w:color="auto"/>
            <w:bottom w:val="none" w:sz="0" w:space="0" w:color="auto"/>
            <w:right w:val="none" w:sz="0" w:space="0" w:color="auto"/>
          </w:divBdr>
        </w:div>
      </w:divsChild>
    </w:div>
    <w:div w:id="2045015008">
      <w:bodyDiv w:val="1"/>
      <w:marLeft w:val="0"/>
      <w:marRight w:val="0"/>
      <w:marTop w:val="0"/>
      <w:marBottom w:val="0"/>
      <w:divBdr>
        <w:top w:val="none" w:sz="0" w:space="0" w:color="auto"/>
        <w:left w:val="none" w:sz="0" w:space="0" w:color="auto"/>
        <w:bottom w:val="none" w:sz="0" w:space="0" w:color="auto"/>
        <w:right w:val="none" w:sz="0" w:space="0" w:color="auto"/>
      </w:divBdr>
    </w:div>
    <w:div w:id="2054651607">
      <w:bodyDiv w:val="1"/>
      <w:marLeft w:val="0"/>
      <w:marRight w:val="0"/>
      <w:marTop w:val="0"/>
      <w:marBottom w:val="0"/>
      <w:divBdr>
        <w:top w:val="none" w:sz="0" w:space="0" w:color="auto"/>
        <w:left w:val="none" w:sz="0" w:space="0" w:color="auto"/>
        <w:bottom w:val="none" w:sz="0" w:space="0" w:color="auto"/>
        <w:right w:val="none" w:sz="0" w:space="0" w:color="auto"/>
      </w:divBdr>
      <w:divsChild>
        <w:div w:id="251210805">
          <w:marLeft w:val="0"/>
          <w:marRight w:val="0"/>
          <w:marTop w:val="0"/>
          <w:marBottom w:val="0"/>
          <w:divBdr>
            <w:top w:val="none" w:sz="0" w:space="0" w:color="auto"/>
            <w:left w:val="none" w:sz="0" w:space="0" w:color="auto"/>
            <w:bottom w:val="none" w:sz="0" w:space="0" w:color="auto"/>
            <w:right w:val="none" w:sz="0" w:space="0" w:color="auto"/>
          </w:divBdr>
        </w:div>
        <w:div w:id="780875958">
          <w:marLeft w:val="0"/>
          <w:marRight w:val="0"/>
          <w:marTop w:val="0"/>
          <w:marBottom w:val="0"/>
          <w:divBdr>
            <w:top w:val="none" w:sz="0" w:space="0" w:color="auto"/>
            <w:left w:val="none" w:sz="0" w:space="0" w:color="auto"/>
            <w:bottom w:val="none" w:sz="0" w:space="0" w:color="auto"/>
            <w:right w:val="none" w:sz="0" w:space="0" w:color="auto"/>
          </w:divBdr>
        </w:div>
        <w:div w:id="949354986">
          <w:marLeft w:val="0"/>
          <w:marRight w:val="0"/>
          <w:marTop w:val="0"/>
          <w:marBottom w:val="0"/>
          <w:divBdr>
            <w:top w:val="none" w:sz="0" w:space="0" w:color="auto"/>
            <w:left w:val="none" w:sz="0" w:space="0" w:color="auto"/>
            <w:bottom w:val="none" w:sz="0" w:space="0" w:color="auto"/>
            <w:right w:val="none" w:sz="0" w:space="0" w:color="auto"/>
          </w:divBdr>
        </w:div>
        <w:div w:id="1262375079">
          <w:marLeft w:val="0"/>
          <w:marRight w:val="0"/>
          <w:marTop w:val="0"/>
          <w:marBottom w:val="0"/>
          <w:divBdr>
            <w:top w:val="none" w:sz="0" w:space="0" w:color="auto"/>
            <w:left w:val="none" w:sz="0" w:space="0" w:color="auto"/>
            <w:bottom w:val="none" w:sz="0" w:space="0" w:color="auto"/>
            <w:right w:val="none" w:sz="0" w:space="0" w:color="auto"/>
          </w:divBdr>
        </w:div>
        <w:div w:id="2042629119">
          <w:marLeft w:val="0"/>
          <w:marRight w:val="0"/>
          <w:marTop w:val="0"/>
          <w:marBottom w:val="0"/>
          <w:divBdr>
            <w:top w:val="none" w:sz="0" w:space="0" w:color="auto"/>
            <w:left w:val="none" w:sz="0" w:space="0" w:color="auto"/>
            <w:bottom w:val="none" w:sz="0" w:space="0" w:color="auto"/>
            <w:right w:val="none" w:sz="0" w:space="0" w:color="auto"/>
          </w:divBdr>
        </w:div>
      </w:divsChild>
    </w:div>
    <w:div w:id="2055349029">
      <w:bodyDiv w:val="1"/>
      <w:marLeft w:val="0"/>
      <w:marRight w:val="0"/>
      <w:marTop w:val="0"/>
      <w:marBottom w:val="0"/>
      <w:divBdr>
        <w:top w:val="none" w:sz="0" w:space="0" w:color="auto"/>
        <w:left w:val="none" w:sz="0" w:space="0" w:color="auto"/>
        <w:bottom w:val="none" w:sz="0" w:space="0" w:color="auto"/>
        <w:right w:val="none" w:sz="0" w:space="0" w:color="auto"/>
      </w:divBdr>
      <w:divsChild>
        <w:div w:id="66653081">
          <w:marLeft w:val="0"/>
          <w:marRight w:val="0"/>
          <w:marTop w:val="0"/>
          <w:marBottom w:val="0"/>
          <w:divBdr>
            <w:top w:val="none" w:sz="0" w:space="0" w:color="auto"/>
            <w:left w:val="none" w:sz="0" w:space="0" w:color="auto"/>
            <w:bottom w:val="none" w:sz="0" w:space="0" w:color="auto"/>
            <w:right w:val="none" w:sz="0" w:space="0" w:color="auto"/>
          </w:divBdr>
        </w:div>
        <w:div w:id="656109489">
          <w:marLeft w:val="0"/>
          <w:marRight w:val="0"/>
          <w:marTop w:val="0"/>
          <w:marBottom w:val="0"/>
          <w:divBdr>
            <w:top w:val="none" w:sz="0" w:space="0" w:color="auto"/>
            <w:left w:val="none" w:sz="0" w:space="0" w:color="auto"/>
            <w:bottom w:val="none" w:sz="0" w:space="0" w:color="auto"/>
            <w:right w:val="none" w:sz="0" w:space="0" w:color="auto"/>
          </w:divBdr>
        </w:div>
        <w:div w:id="1824809865">
          <w:marLeft w:val="0"/>
          <w:marRight w:val="0"/>
          <w:marTop w:val="0"/>
          <w:marBottom w:val="0"/>
          <w:divBdr>
            <w:top w:val="none" w:sz="0" w:space="0" w:color="auto"/>
            <w:left w:val="none" w:sz="0" w:space="0" w:color="auto"/>
            <w:bottom w:val="none" w:sz="0" w:space="0" w:color="auto"/>
            <w:right w:val="none" w:sz="0" w:space="0" w:color="auto"/>
          </w:divBdr>
        </w:div>
      </w:divsChild>
    </w:div>
    <w:div w:id="2066296124">
      <w:bodyDiv w:val="1"/>
      <w:marLeft w:val="0"/>
      <w:marRight w:val="0"/>
      <w:marTop w:val="0"/>
      <w:marBottom w:val="0"/>
      <w:divBdr>
        <w:top w:val="none" w:sz="0" w:space="0" w:color="auto"/>
        <w:left w:val="none" w:sz="0" w:space="0" w:color="auto"/>
        <w:bottom w:val="none" w:sz="0" w:space="0" w:color="auto"/>
        <w:right w:val="none" w:sz="0" w:space="0" w:color="auto"/>
      </w:divBdr>
      <w:divsChild>
        <w:div w:id="439571270">
          <w:marLeft w:val="0"/>
          <w:marRight w:val="0"/>
          <w:marTop w:val="0"/>
          <w:marBottom w:val="0"/>
          <w:divBdr>
            <w:top w:val="none" w:sz="0" w:space="0" w:color="auto"/>
            <w:left w:val="none" w:sz="0" w:space="0" w:color="auto"/>
            <w:bottom w:val="none" w:sz="0" w:space="0" w:color="auto"/>
            <w:right w:val="none" w:sz="0" w:space="0" w:color="auto"/>
          </w:divBdr>
        </w:div>
        <w:div w:id="923147540">
          <w:marLeft w:val="0"/>
          <w:marRight w:val="0"/>
          <w:marTop w:val="0"/>
          <w:marBottom w:val="0"/>
          <w:divBdr>
            <w:top w:val="none" w:sz="0" w:space="0" w:color="auto"/>
            <w:left w:val="none" w:sz="0" w:space="0" w:color="auto"/>
            <w:bottom w:val="none" w:sz="0" w:space="0" w:color="auto"/>
            <w:right w:val="none" w:sz="0" w:space="0" w:color="auto"/>
          </w:divBdr>
        </w:div>
        <w:div w:id="1029601235">
          <w:marLeft w:val="0"/>
          <w:marRight w:val="0"/>
          <w:marTop w:val="0"/>
          <w:marBottom w:val="0"/>
          <w:divBdr>
            <w:top w:val="none" w:sz="0" w:space="0" w:color="auto"/>
            <w:left w:val="none" w:sz="0" w:space="0" w:color="auto"/>
            <w:bottom w:val="none" w:sz="0" w:space="0" w:color="auto"/>
            <w:right w:val="none" w:sz="0" w:space="0" w:color="auto"/>
          </w:divBdr>
        </w:div>
      </w:divsChild>
    </w:div>
    <w:div w:id="2081247582">
      <w:bodyDiv w:val="1"/>
      <w:marLeft w:val="0"/>
      <w:marRight w:val="0"/>
      <w:marTop w:val="0"/>
      <w:marBottom w:val="0"/>
      <w:divBdr>
        <w:top w:val="none" w:sz="0" w:space="0" w:color="auto"/>
        <w:left w:val="none" w:sz="0" w:space="0" w:color="auto"/>
        <w:bottom w:val="none" w:sz="0" w:space="0" w:color="auto"/>
        <w:right w:val="none" w:sz="0" w:space="0" w:color="auto"/>
      </w:divBdr>
      <w:divsChild>
        <w:div w:id="1059089712">
          <w:marLeft w:val="0"/>
          <w:marRight w:val="0"/>
          <w:marTop w:val="0"/>
          <w:marBottom w:val="0"/>
          <w:divBdr>
            <w:top w:val="none" w:sz="0" w:space="0" w:color="auto"/>
            <w:left w:val="none" w:sz="0" w:space="0" w:color="auto"/>
            <w:bottom w:val="none" w:sz="0" w:space="0" w:color="auto"/>
            <w:right w:val="none" w:sz="0" w:space="0" w:color="auto"/>
          </w:divBdr>
        </w:div>
        <w:div w:id="1317494776">
          <w:marLeft w:val="0"/>
          <w:marRight w:val="0"/>
          <w:marTop w:val="0"/>
          <w:marBottom w:val="0"/>
          <w:divBdr>
            <w:top w:val="none" w:sz="0" w:space="0" w:color="auto"/>
            <w:left w:val="none" w:sz="0" w:space="0" w:color="auto"/>
            <w:bottom w:val="none" w:sz="0" w:space="0" w:color="auto"/>
            <w:right w:val="none" w:sz="0" w:space="0" w:color="auto"/>
          </w:divBdr>
        </w:div>
        <w:div w:id="1685742051">
          <w:marLeft w:val="0"/>
          <w:marRight w:val="0"/>
          <w:marTop w:val="0"/>
          <w:marBottom w:val="0"/>
          <w:divBdr>
            <w:top w:val="none" w:sz="0" w:space="0" w:color="auto"/>
            <w:left w:val="none" w:sz="0" w:space="0" w:color="auto"/>
            <w:bottom w:val="none" w:sz="0" w:space="0" w:color="auto"/>
            <w:right w:val="none" w:sz="0" w:space="0" w:color="auto"/>
          </w:divBdr>
        </w:div>
        <w:div w:id="1691760063">
          <w:marLeft w:val="0"/>
          <w:marRight w:val="0"/>
          <w:marTop w:val="0"/>
          <w:marBottom w:val="0"/>
          <w:divBdr>
            <w:top w:val="none" w:sz="0" w:space="0" w:color="auto"/>
            <w:left w:val="none" w:sz="0" w:space="0" w:color="auto"/>
            <w:bottom w:val="none" w:sz="0" w:space="0" w:color="auto"/>
            <w:right w:val="none" w:sz="0" w:space="0" w:color="auto"/>
          </w:divBdr>
        </w:div>
        <w:div w:id="1981038765">
          <w:marLeft w:val="0"/>
          <w:marRight w:val="0"/>
          <w:marTop w:val="0"/>
          <w:marBottom w:val="0"/>
          <w:divBdr>
            <w:top w:val="none" w:sz="0" w:space="0" w:color="auto"/>
            <w:left w:val="none" w:sz="0" w:space="0" w:color="auto"/>
            <w:bottom w:val="none" w:sz="0" w:space="0" w:color="auto"/>
            <w:right w:val="none" w:sz="0" w:space="0" w:color="auto"/>
          </w:divBdr>
        </w:div>
      </w:divsChild>
    </w:div>
    <w:div w:id="2081823338">
      <w:bodyDiv w:val="1"/>
      <w:marLeft w:val="0"/>
      <w:marRight w:val="0"/>
      <w:marTop w:val="0"/>
      <w:marBottom w:val="0"/>
      <w:divBdr>
        <w:top w:val="none" w:sz="0" w:space="0" w:color="auto"/>
        <w:left w:val="none" w:sz="0" w:space="0" w:color="auto"/>
        <w:bottom w:val="none" w:sz="0" w:space="0" w:color="auto"/>
        <w:right w:val="none" w:sz="0" w:space="0" w:color="auto"/>
      </w:divBdr>
      <w:divsChild>
        <w:div w:id="1310090079">
          <w:marLeft w:val="0"/>
          <w:marRight w:val="0"/>
          <w:marTop w:val="0"/>
          <w:marBottom w:val="0"/>
          <w:divBdr>
            <w:top w:val="none" w:sz="0" w:space="0" w:color="auto"/>
            <w:left w:val="none" w:sz="0" w:space="0" w:color="auto"/>
            <w:bottom w:val="none" w:sz="0" w:space="0" w:color="auto"/>
            <w:right w:val="none" w:sz="0" w:space="0" w:color="auto"/>
          </w:divBdr>
        </w:div>
        <w:div w:id="1738547949">
          <w:marLeft w:val="0"/>
          <w:marRight w:val="0"/>
          <w:marTop w:val="0"/>
          <w:marBottom w:val="0"/>
          <w:divBdr>
            <w:top w:val="none" w:sz="0" w:space="0" w:color="auto"/>
            <w:left w:val="none" w:sz="0" w:space="0" w:color="auto"/>
            <w:bottom w:val="none" w:sz="0" w:space="0" w:color="auto"/>
            <w:right w:val="none" w:sz="0" w:space="0" w:color="auto"/>
          </w:divBdr>
        </w:div>
        <w:div w:id="1799909013">
          <w:marLeft w:val="0"/>
          <w:marRight w:val="0"/>
          <w:marTop w:val="0"/>
          <w:marBottom w:val="0"/>
          <w:divBdr>
            <w:top w:val="none" w:sz="0" w:space="0" w:color="auto"/>
            <w:left w:val="none" w:sz="0" w:space="0" w:color="auto"/>
            <w:bottom w:val="none" w:sz="0" w:space="0" w:color="auto"/>
            <w:right w:val="none" w:sz="0" w:space="0" w:color="auto"/>
          </w:divBdr>
        </w:div>
      </w:divsChild>
    </w:div>
    <w:div w:id="2116553343">
      <w:bodyDiv w:val="1"/>
      <w:marLeft w:val="0"/>
      <w:marRight w:val="0"/>
      <w:marTop w:val="0"/>
      <w:marBottom w:val="0"/>
      <w:divBdr>
        <w:top w:val="none" w:sz="0" w:space="0" w:color="auto"/>
        <w:left w:val="none" w:sz="0" w:space="0" w:color="auto"/>
        <w:bottom w:val="none" w:sz="0" w:space="0" w:color="auto"/>
        <w:right w:val="none" w:sz="0" w:space="0" w:color="auto"/>
      </w:divBdr>
      <w:divsChild>
        <w:div w:id="835262642">
          <w:marLeft w:val="0"/>
          <w:marRight w:val="0"/>
          <w:marTop w:val="0"/>
          <w:marBottom w:val="0"/>
          <w:divBdr>
            <w:top w:val="none" w:sz="0" w:space="0" w:color="auto"/>
            <w:left w:val="none" w:sz="0" w:space="0" w:color="auto"/>
            <w:bottom w:val="none" w:sz="0" w:space="0" w:color="auto"/>
            <w:right w:val="none" w:sz="0" w:space="0" w:color="auto"/>
          </w:divBdr>
        </w:div>
        <w:div w:id="901597466">
          <w:marLeft w:val="0"/>
          <w:marRight w:val="0"/>
          <w:marTop w:val="0"/>
          <w:marBottom w:val="0"/>
          <w:divBdr>
            <w:top w:val="none" w:sz="0" w:space="0" w:color="auto"/>
            <w:left w:val="none" w:sz="0" w:space="0" w:color="auto"/>
            <w:bottom w:val="none" w:sz="0" w:space="0" w:color="auto"/>
            <w:right w:val="none" w:sz="0" w:space="0" w:color="auto"/>
          </w:divBdr>
        </w:div>
        <w:div w:id="1768649834">
          <w:marLeft w:val="0"/>
          <w:marRight w:val="0"/>
          <w:marTop w:val="0"/>
          <w:marBottom w:val="0"/>
          <w:divBdr>
            <w:top w:val="none" w:sz="0" w:space="0" w:color="auto"/>
            <w:left w:val="none" w:sz="0" w:space="0" w:color="auto"/>
            <w:bottom w:val="none" w:sz="0" w:space="0" w:color="auto"/>
            <w:right w:val="none" w:sz="0" w:space="0" w:color="auto"/>
          </w:divBdr>
        </w:div>
        <w:div w:id="1801612075">
          <w:marLeft w:val="0"/>
          <w:marRight w:val="0"/>
          <w:marTop w:val="0"/>
          <w:marBottom w:val="0"/>
          <w:divBdr>
            <w:top w:val="none" w:sz="0" w:space="0" w:color="auto"/>
            <w:left w:val="none" w:sz="0" w:space="0" w:color="auto"/>
            <w:bottom w:val="none" w:sz="0" w:space="0" w:color="auto"/>
            <w:right w:val="none" w:sz="0" w:space="0" w:color="auto"/>
          </w:divBdr>
        </w:div>
        <w:div w:id="1915355716">
          <w:marLeft w:val="0"/>
          <w:marRight w:val="0"/>
          <w:marTop w:val="0"/>
          <w:marBottom w:val="0"/>
          <w:divBdr>
            <w:top w:val="none" w:sz="0" w:space="0" w:color="auto"/>
            <w:left w:val="none" w:sz="0" w:space="0" w:color="auto"/>
            <w:bottom w:val="none" w:sz="0" w:space="0" w:color="auto"/>
            <w:right w:val="none" w:sz="0" w:space="0" w:color="auto"/>
          </w:divBdr>
        </w:div>
        <w:div w:id="2022394488">
          <w:marLeft w:val="0"/>
          <w:marRight w:val="0"/>
          <w:marTop w:val="0"/>
          <w:marBottom w:val="0"/>
          <w:divBdr>
            <w:top w:val="none" w:sz="0" w:space="0" w:color="auto"/>
            <w:left w:val="none" w:sz="0" w:space="0" w:color="auto"/>
            <w:bottom w:val="none" w:sz="0" w:space="0" w:color="auto"/>
            <w:right w:val="none" w:sz="0" w:space="0" w:color="auto"/>
          </w:divBdr>
        </w:div>
      </w:divsChild>
    </w:div>
    <w:div w:id="2116944533">
      <w:bodyDiv w:val="1"/>
      <w:marLeft w:val="0"/>
      <w:marRight w:val="0"/>
      <w:marTop w:val="0"/>
      <w:marBottom w:val="0"/>
      <w:divBdr>
        <w:top w:val="none" w:sz="0" w:space="0" w:color="auto"/>
        <w:left w:val="none" w:sz="0" w:space="0" w:color="auto"/>
        <w:bottom w:val="none" w:sz="0" w:space="0" w:color="auto"/>
        <w:right w:val="none" w:sz="0" w:space="0" w:color="auto"/>
      </w:divBdr>
      <w:divsChild>
        <w:div w:id="422992171">
          <w:marLeft w:val="0"/>
          <w:marRight w:val="0"/>
          <w:marTop w:val="0"/>
          <w:marBottom w:val="0"/>
          <w:divBdr>
            <w:top w:val="none" w:sz="0" w:space="0" w:color="auto"/>
            <w:left w:val="none" w:sz="0" w:space="0" w:color="auto"/>
            <w:bottom w:val="none" w:sz="0" w:space="0" w:color="auto"/>
            <w:right w:val="none" w:sz="0" w:space="0" w:color="auto"/>
          </w:divBdr>
        </w:div>
        <w:div w:id="467359623">
          <w:marLeft w:val="0"/>
          <w:marRight w:val="0"/>
          <w:marTop w:val="0"/>
          <w:marBottom w:val="0"/>
          <w:divBdr>
            <w:top w:val="none" w:sz="0" w:space="0" w:color="auto"/>
            <w:left w:val="none" w:sz="0" w:space="0" w:color="auto"/>
            <w:bottom w:val="none" w:sz="0" w:space="0" w:color="auto"/>
            <w:right w:val="none" w:sz="0" w:space="0" w:color="auto"/>
          </w:divBdr>
        </w:div>
        <w:div w:id="1575892900">
          <w:marLeft w:val="0"/>
          <w:marRight w:val="0"/>
          <w:marTop w:val="0"/>
          <w:marBottom w:val="0"/>
          <w:divBdr>
            <w:top w:val="none" w:sz="0" w:space="0" w:color="auto"/>
            <w:left w:val="none" w:sz="0" w:space="0" w:color="auto"/>
            <w:bottom w:val="none" w:sz="0" w:space="0" w:color="auto"/>
            <w:right w:val="none" w:sz="0" w:space="0" w:color="auto"/>
          </w:divBdr>
        </w:div>
      </w:divsChild>
    </w:div>
    <w:div w:id="2122022265">
      <w:bodyDiv w:val="1"/>
      <w:marLeft w:val="0"/>
      <w:marRight w:val="0"/>
      <w:marTop w:val="0"/>
      <w:marBottom w:val="0"/>
      <w:divBdr>
        <w:top w:val="none" w:sz="0" w:space="0" w:color="auto"/>
        <w:left w:val="none" w:sz="0" w:space="0" w:color="auto"/>
        <w:bottom w:val="none" w:sz="0" w:space="0" w:color="auto"/>
        <w:right w:val="none" w:sz="0" w:space="0" w:color="auto"/>
      </w:divBdr>
      <w:divsChild>
        <w:div w:id="788403218">
          <w:marLeft w:val="0"/>
          <w:marRight w:val="0"/>
          <w:marTop w:val="0"/>
          <w:marBottom w:val="0"/>
          <w:divBdr>
            <w:top w:val="none" w:sz="0" w:space="0" w:color="auto"/>
            <w:left w:val="none" w:sz="0" w:space="0" w:color="auto"/>
            <w:bottom w:val="none" w:sz="0" w:space="0" w:color="auto"/>
            <w:right w:val="none" w:sz="0" w:space="0" w:color="auto"/>
          </w:divBdr>
        </w:div>
        <w:div w:id="1014381173">
          <w:marLeft w:val="0"/>
          <w:marRight w:val="0"/>
          <w:marTop w:val="0"/>
          <w:marBottom w:val="0"/>
          <w:divBdr>
            <w:top w:val="none" w:sz="0" w:space="0" w:color="auto"/>
            <w:left w:val="none" w:sz="0" w:space="0" w:color="auto"/>
            <w:bottom w:val="none" w:sz="0" w:space="0" w:color="auto"/>
            <w:right w:val="none" w:sz="0" w:space="0" w:color="auto"/>
          </w:divBdr>
        </w:div>
        <w:div w:id="1826628275">
          <w:marLeft w:val="0"/>
          <w:marRight w:val="0"/>
          <w:marTop w:val="0"/>
          <w:marBottom w:val="0"/>
          <w:divBdr>
            <w:top w:val="none" w:sz="0" w:space="0" w:color="auto"/>
            <w:left w:val="none" w:sz="0" w:space="0" w:color="auto"/>
            <w:bottom w:val="none" w:sz="0" w:space="0" w:color="auto"/>
            <w:right w:val="none" w:sz="0" w:space="0" w:color="auto"/>
          </w:divBdr>
        </w:div>
      </w:divsChild>
    </w:div>
    <w:div w:id="2127113489">
      <w:bodyDiv w:val="1"/>
      <w:marLeft w:val="0"/>
      <w:marRight w:val="0"/>
      <w:marTop w:val="0"/>
      <w:marBottom w:val="0"/>
      <w:divBdr>
        <w:top w:val="none" w:sz="0" w:space="0" w:color="auto"/>
        <w:left w:val="none" w:sz="0" w:space="0" w:color="auto"/>
        <w:bottom w:val="none" w:sz="0" w:space="0" w:color="auto"/>
        <w:right w:val="none" w:sz="0" w:space="0" w:color="auto"/>
      </w:divBdr>
      <w:divsChild>
        <w:div w:id="180051297">
          <w:marLeft w:val="0"/>
          <w:marRight w:val="0"/>
          <w:marTop w:val="0"/>
          <w:marBottom w:val="0"/>
          <w:divBdr>
            <w:top w:val="none" w:sz="0" w:space="0" w:color="auto"/>
            <w:left w:val="none" w:sz="0" w:space="0" w:color="auto"/>
            <w:bottom w:val="none" w:sz="0" w:space="0" w:color="auto"/>
            <w:right w:val="none" w:sz="0" w:space="0" w:color="auto"/>
          </w:divBdr>
        </w:div>
        <w:div w:id="854734055">
          <w:marLeft w:val="0"/>
          <w:marRight w:val="0"/>
          <w:marTop w:val="0"/>
          <w:marBottom w:val="0"/>
          <w:divBdr>
            <w:top w:val="none" w:sz="0" w:space="0" w:color="auto"/>
            <w:left w:val="none" w:sz="0" w:space="0" w:color="auto"/>
            <w:bottom w:val="none" w:sz="0" w:space="0" w:color="auto"/>
            <w:right w:val="none" w:sz="0" w:space="0" w:color="auto"/>
          </w:divBdr>
        </w:div>
        <w:div w:id="1815828753">
          <w:marLeft w:val="0"/>
          <w:marRight w:val="0"/>
          <w:marTop w:val="0"/>
          <w:marBottom w:val="0"/>
          <w:divBdr>
            <w:top w:val="none" w:sz="0" w:space="0" w:color="auto"/>
            <w:left w:val="none" w:sz="0" w:space="0" w:color="auto"/>
            <w:bottom w:val="none" w:sz="0" w:space="0" w:color="auto"/>
            <w:right w:val="none" w:sz="0" w:space="0" w:color="auto"/>
          </w:divBdr>
        </w:div>
      </w:divsChild>
    </w:div>
    <w:div w:id="2129547322">
      <w:bodyDiv w:val="1"/>
      <w:marLeft w:val="0"/>
      <w:marRight w:val="0"/>
      <w:marTop w:val="0"/>
      <w:marBottom w:val="0"/>
      <w:divBdr>
        <w:top w:val="none" w:sz="0" w:space="0" w:color="auto"/>
        <w:left w:val="none" w:sz="0" w:space="0" w:color="auto"/>
        <w:bottom w:val="none" w:sz="0" w:space="0" w:color="auto"/>
        <w:right w:val="none" w:sz="0" w:space="0" w:color="auto"/>
      </w:divBdr>
      <w:divsChild>
        <w:div w:id="316736083">
          <w:marLeft w:val="0"/>
          <w:marRight w:val="0"/>
          <w:marTop w:val="0"/>
          <w:marBottom w:val="0"/>
          <w:divBdr>
            <w:top w:val="none" w:sz="0" w:space="0" w:color="auto"/>
            <w:left w:val="none" w:sz="0" w:space="0" w:color="auto"/>
            <w:bottom w:val="none" w:sz="0" w:space="0" w:color="auto"/>
            <w:right w:val="none" w:sz="0" w:space="0" w:color="auto"/>
          </w:divBdr>
        </w:div>
        <w:div w:id="636179448">
          <w:marLeft w:val="0"/>
          <w:marRight w:val="0"/>
          <w:marTop w:val="0"/>
          <w:marBottom w:val="0"/>
          <w:divBdr>
            <w:top w:val="none" w:sz="0" w:space="0" w:color="auto"/>
            <w:left w:val="none" w:sz="0" w:space="0" w:color="auto"/>
            <w:bottom w:val="none" w:sz="0" w:space="0" w:color="auto"/>
            <w:right w:val="none" w:sz="0" w:space="0" w:color="auto"/>
          </w:divBdr>
        </w:div>
        <w:div w:id="1131754555">
          <w:marLeft w:val="0"/>
          <w:marRight w:val="0"/>
          <w:marTop w:val="0"/>
          <w:marBottom w:val="0"/>
          <w:divBdr>
            <w:top w:val="none" w:sz="0" w:space="0" w:color="auto"/>
            <w:left w:val="none" w:sz="0" w:space="0" w:color="auto"/>
            <w:bottom w:val="none" w:sz="0" w:space="0" w:color="auto"/>
            <w:right w:val="none" w:sz="0" w:space="0" w:color="auto"/>
          </w:divBdr>
        </w:div>
        <w:div w:id="1234005090">
          <w:marLeft w:val="0"/>
          <w:marRight w:val="0"/>
          <w:marTop w:val="0"/>
          <w:marBottom w:val="0"/>
          <w:divBdr>
            <w:top w:val="none" w:sz="0" w:space="0" w:color="auto"/>
            <w:left w:val="none" w:sz="0" w:space="0" w:color="auto"/>
            <w:bottom w:val="none" w:sz="0" w:space="0" w:color="auto"/>
            <w:right w:val="none" w:sz="0" w:space="0" w:color="auto"/>
          </w:divBdr>
        </w:div>
        <w:div w:id="1726023652">
          <w:marLeft w:val="0"/>
          <w:marRight w:val="0"/>
          <w:marTop w:val="0"/>
          <w:marBottom w:val="0"/>
          <w:divBdr>
            <w:top w:val="none" w:sz="0" w:space="0" w:color="auto"/>
            <w:left w:val="none" w:sz="0" w:space="0" w:color="auto"/>
            <w:bottom w:val="none" w:sz="0" w:space="0" w:color="auto"/>
            <w:right w:val="none" w:sz="0" w:space="0" w:color="auto"/>
          </w:divBdr>
        </w:div>
      </w:divsChild>
    </w:div>
    <w:div w:id="2140802236">
      <w:bodyDiv w:val="1"/>
      <w:marLeft w:val="0"/>
      <w:marRight w:val="0"/>
      <w:marTop w:val="0"/>
      <w:marBottom w:val="0"/>
      <w:divBdr>
        <w:top w:val="none" w:sz="0" w:space="0" w:color="auto"/>
        <w:left w:val="none" w:sz="0" w:space="0" w:color="auto"/>
        <w:bottom w:val="none" w:sz="0" w:space="0" w:color="auto"/>
        <w:right w:val="none" w:sz="0" w:space="0" w:color="auto"/>
      </w:divBdr>
      <w:divsChild>
        <w:div w:id="570044090">
          <w:marLeft w:val="0"/>
          <w:marRight w:val="0"/>
          <w:marTop w:val="0"/>
          <w:marBottom w:val="0"/>
          <w:divBdr>
            <w:top w:val="none" w:sz="0" w:space="0" w:color="auto"/>
            <w:left w:val="none" w:sz="0" w:space="0" w:color="auto"/>
            <w:bottom w:val="none" w:sz="0" w:space="0" w:color="auto"/>
            <w:right w:val="none" w:sz="0" w:space="0" w:color="auto"/>
          </w:divBdr>
        </w:div>
        <w:div w:id="842814231">
          <w:marLeft w:val="0"/>
          <w:marRight w:val="0"/>
          <w:marTop w:val="0"/>
          <w:marBottom w:val="0"/>
          <w:divBdr>
            <w:top w:val="none" w:sz="0" w:space="0" w:color="auto"/>
            <w:left w:val="none" w:sz="0" w:space="0" w:color="auto"/>
            <w:bottom w:val="none" w:sz="0" w:space="0" w:color="auto"/>
            <w:right w:val="none" w:sz="0" w:space="0" w:color="auto"/>
          </w:divBdr>
        </w:div>
        <w:div w:id="1230577882">
          <w:marLeft w:val="0"/>
          <w:marRight w:val="0"/>
          <w:marTop w:val="0"/>
          <w:marBottom w:val="0"/>
          <w:divBdr>
            <w:top w:val="none" w:sz="0" w:space="0" w:color="auto"/>
            <w:left w:val="none" w:sz="0" w:space="0" w:color="auto"/>
            <w:bottom w:val="none" w:sz="0" w:space="0" w:color="auto"/>
            <w:right w:val="none" w:sz="0" w:space="0" w:color="auto"/>
          </w:divBdr>
        </w:div>
        <w:div w:id="16453568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aov@provinz.bz.it"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aov.provinz.bz.it/transparente-verwaltung/zusaetzliche-informationen.asp"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acp.provincia.bz.it/amministrazione-trasparente/dati-ulteriori.asp"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mailto:pl_consulting@pec.it" TargetMode="External"/><Relationship Id="rId20" Type="http://schemas.openxmlformats.org/officeDocument/2006/relationships/hyperlink" Target="mailto:pl_consulting@pec.i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bandi-altoadige.it" TargetMode="Externa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ausschreibungen-suedtirol.it"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acp@provincia.bz.it" TargetMode="External"/><Relationship Id="rId22" Type="http://schemas.openxmlformats.org/officeDocument/2006/relationships/header" Target="header4.xml"/><Relationship Id="rId27" Type="http://schemas.openxmlformats.org/officeDocument/2006/relationships/footer" Target="footer6.xml"/></Relationships>
</file>

<file path=word/_rels/footer6.xml.rels><?xml version="1.0" encoding="UTF-8" standalone="yes"?>
<Relationships xmlns="http://schemas.openxmlformats.org/package/2006/relationships"><Relationship Id="rId1" Type="http://schemas.openxmlformats.org/officeDocument/2006/relationships/image" Target="file:///C:\Users\pb31306\AppData\Local\Microsoft\Documents%20and%20Settings\pb31306\Local%20Settings\Users\Nettis%20Gianluca\convenzione%20articoli%20di%20cancelleria\allegati%20ufficiali%20gara%20cancelleria\CD-PAB\Impl\template\Logos\nologo-sw.pn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DEFC0-54B2-43B6-A8A7-65A5C1FA5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2102</Words>
  <Characters>14875</Characters>
  <Application>Microsoft Office Word</Application>
  <DocSecurity>0</DocSecurity>
  <Lines>123</Lines>
  <Paragraphs>33</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Kodex der Ausschreibung</vt:lpstr>
      <vt:lpstr>Kodex der Ausschreibung</vt:lpstr>
    </vt:vector>
  </TitlesOfParts>
  <Company>prov.bz</Company>
  <LinksUpToDate>false</LinksUpToDate>
  <CharactersWithSpaces>16944</CharactersWithSpaces>
  <SharedDoc>false</SharedDoc>
  <HLinks>
    <vt:vector size="12" baseType="variant">
      <vt:variant>
        <vt:i4>7143526</vt:i4>
      </vt:variant>
      <vt:variant>
        <vt:i4>39</vt:i4>
      </vt:variant>
      <vt:variant>
        <vt:i4>0</vt:i4>
      </vt:variant>
      <vt:variant>
        <vt:i4>5</vt:i4>
      </vt:variant>
      <vt:variant>
        <vt:lpwstr>http://bd01.leggiditalia.it/cgi-bin/FulShow?TIPO=5&amp;NOTXT=1&amp;KEY=01LX0000139809ART26</vt:lpwstr>
      </vt:variant>
      <vt:variant>
        <vt:lpwstr/>
      </vt:variant>
      <vt:variant>
        <vt:i4>5832720</vt:i4>
      </vt:variant>
      <vt:variant>
        <vt:i4>36</vt:i4>
      </vt:variant>
      <vt:variant>
        <vt:i4>0</vt:i4>
      </vt:variant>
      <vt:variant>
        <vt:i4>5</vt:i4>
      </vt:variant>
      <vt:variant>
        <vt:lpwstr>http://dev.eurac.edu:8080/cgi-bin/index/showXML?entry=11659&amp;title=obbligatorisches%20F%C3%BCnftel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Kodex der Ausschreibung</dc:title>
  <dc:subject/>
  <dc:creator>Edoardo Casale</dc:creator>
  <cp:keywords/>
  <dc:description/>
  <cp:lastModifiedBy>Steiner, Evelin</cp:lastModifiedBy>
  <cp:revision>10</cp:revision>
  <cp:lastPrinted>2017-06-27T09:54:00Z</cp:lastPrinted>
  <dcterms:created xsi:type="dcterms:W3CDTF">2023-06-23T12:13:00Z</dcterms:created>
  <dcterms:modified xsi:type="dcterms:W3CDTF">2025-02-18T14:24:00Z</dcterms:modified>
</cp:coreProperties>
</file>